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B11" w:rsidRDefault="009B25DD">
      <w:r>
        <w:rPr>
          <w:noProof/>
          <w:lang w:eastAsia="ru-RU"/>
        </w:rPr>
        <w:drawing>
          <wp:inline distT="0" distB="0" distL="0" distR="0">
            <wp:extent cx="6610350" cy="9424548"/>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611672" cy="9426433"/>
                    </a:xfrm>
                    <a:prstGeom prst="rect">
                      <a:avLst/>
                    </a:prstGeom>
                    <a:noFill/>
                    <a:ln w="9525">
                      <a:noFill/>
                      <a:miter lim="800000"/>
                      <a:headEnd/>
                      <a:tailEnd/>
                    </a:ln>
                  </pic:spPr>
                </pic:pic>
              </a:graphicData>
            </a:graphic>
          </wp:inline>
        </w:drawing>
      </w:r>
    </w:p>
    <w:p w:rsidR="00AA311A" w:rsidRDefault="0003458B" w:rsidP="00AA311A">
      <w:pPr>
        <w:widowControl w:val="0"/>
        <w:tabs>
          <w:tab w:val="left" w:pos="1843"/>
          <w:tab w:val="left" w:pos="2127"/>
          <w:tab w:val="left" w:pos="2552"/>
        </w:tabs>
        <w:autoSpaceDE w:val="0"/>
        <w:autoSpaceDN w:val="0"/>
        <w:adjustRightInd w:val="0"/>
        <w:spacing w:after="0" w:line="240" w:lineRule="auto"/>
        <w:ind w:firstLine="720"/>
        <w:jc w:val="center"/>
        <w:rPr>
          <w:rFonts w:ascii="Times New Roman" w:hAnsi="Times New Roman"/>
          <w:lang w:eastAsia="ru-RU"/>
        </w:rPr>
      </w:pPr>
      <w:r>
        <w:rPr>
          <w:rFonts w:ascii="Times New Roman" w:hAnsi="Times New Roman"/>
          <w:lang w:eastAsia="ru-RU"/>
        </w:rPr>
        <w:lastRenderedPageBreak/>
        <w:t>Содержание</w:t>
      </w:r>
    </w:p>
    <w:p w:rsidR="00AA311A" w:rsidRPr="00FC4FCE" w:rsidRDefault="00AA311A" w:rsidP="00AA311A">
      <w:pPr>
        <w:widowControl w:val="0"/>
        <w:tabs>
          <w:tab w:val="left" w:pos="1843"/>
          <w:tab w:val="left" w:pos="2127"/>
          <w:tab w:val="left" w:pos="2552"/>
        </w:tabs>
        <w:autoSpaceDE w:val="0"/>
        <w:autoSpaceDN w:val="0"/>
        <w:adjustRightInd w:val="0"/>
        <w:spacing w:after="0" w:line="240" w:lineRule="auto"/>
        <w:ind w:firstLine="720"/>
        <w:jc w:val="center"/>
        <w:rPr>
          <w:rFonts w:ascii="Times New Roman" w:hAnsi="Times New Roman"/>
          <w:lang w:eastAsia="ru-RU"/>
        </w:rPr>
      </w:pPr>
    </w:p>
    <w:p w:rsidR="00AA311A" w:rsidRPr="00FC4FCE" w:rsidRDefault="00AA311A" w:rsidP="00B43A6F">
      <w:pPr>
        <w:pStyle w:val="af"/>
        <w:widowControl w:val="0"/>
        <w:numPr>
          <w:ilvl w:val="0"/>
          <w:numId w:val="4"/>
        </w:numPr>
        <w:tabs>
          <w:tab w:val="left" w:pos="284"/>
          <w:tab w:val="left" w:pos="1843"/>
          <w:tab w:val="left" w:pos="2127"/>
          <w:tab w:val="left" w:pos="2552"/>
        </w:tabs>
        <w:autoSpaceDE w:val="0"/>
        <w:autoSpaceDN w:val="0"/>
        <w:adjustRightInd w:val="0"/>
        <w:ind w:left="567"/>
        <w:rPr>
          <w:sz w:val="22"/>
          <w:szCs w:val="22"/>
          <w:lang w:val="en-US"/>
        </w:rPr>
      </w:pPr>
      <w:r w:rsidRPr="00FC4FCE">
        <w:rPr>
          <w:sz w:val="22"/>
          <w:szCs w:val="22"/>
        </w:rPr>
        <w:t>Пояснительная записка………………………………………………………</w:t>
      </w:r>
      <w:r>
        <w:rPr>
          <w:sz w:val="22"/>
          <w:szCs w:val="22"/>
        </w:rPr>
        <w:t>3</w:t>
      </w:r>
    </w:p>
    <w:p w:rsidR="00AA311A" w:rsidRPr="00FC4FCE" w:rsidRDefault="00AA311A" w:rsidP="00B43A6F">
      <w:pPr>
        <w:pStyle w:val="af"/>
        <w:widowControl w:val="0"/>
        <w:numPr>
          <w:ilvl w:val="0"/>
          <w:numId w:val="4"/>
        </w:numPr>
        <w:tabs>
          <w:tab w:val="left" w:pos="284"/>
          <w:tab w:val="left" w:pos="1843"/>
          <w:tab w:val="left" w:pos="2127"/>
          <w:tab w:val="left" w:pos="2552"/>
        </w:tabs>
        <w:autoSpaceDE w:val="0"/>
        <w:autoSpaceDN w:val="0"/>
        <w:adjustRightInd w:val="0"/>
        <w:ind w:left="567"/>
        <w:rPr>
          <w:sz w:val="22"/>
          <w:szCs w:val="22"/>
        </w:rPr>
      </w:pPr>
      <w:r w:rsidRPr="00FC4FCE">
        <w:rPr>
          <w:sz w:val="22"/>
          <w:szCs w:val="22"/>
        </w:rPr>
        <w:t>Учебный план…………………………………………………………………5</w:t>
      </w:r>
    </w:p>
    <w:p w:rsidR="00AA311A" w:rsidRPr="00FC4FCE" w:rsidRDefault="00AA311A" w:rsidP="00B43A6F">
      <w:pPr>
        <w:pStyle w:val="af"/>
        <w:widowControl w:val="0"/>
        <w:numPr>
          <w:ilvl w:val="0"/>
          <w:numId w:val="4"/>
        </w:numPr>
        <w:tabs>
          <w:tab w:val="left" w:pos="284"/>
          <w:tab w:val="left" w:pos="1843"/>
          <w:tab w:val="left" w:pos="2127"/>
          <w:tab w:val="left" w:pos="2552"/>
        </w:tabs>
        <w:autoSpaceDE w:val="0"/>
        <w:autoSpaceDN w:val="0"/>
        <w:adjustRightInd w:val="0"/>
        <w:ind w:left="567"/>
        <w:rPr>
          <w:sz w:val="22"/>
          <w:szCs w:val="22"/>
        </w:rPr>
      </w:pPr>
      <w:r w:rsidRPr="00FC4FCE">
        <w:rPr>
          <w:sz w:val="22"/>
          <w:szCs w:val="22"/>
        </w:rPr>
        <w:t>Календарный учебный график………………………………………………6</w:t>
      </w:r>
    </w:p>
    <w:p w:rsidR="00AA311A" w:rsidRDefault="00AA311A" w:rsidP="00B43A6F">
      <w:pPr>
        <w:pStyle w:val="af"/>
        <w:widowControl w:val="0"/>
        <w:numPr>
          <w:ilvl w:val="0"/>
          <w:numId w:val="4"/>
        </w:numPr>
        <w:tabs>
          <w:tab w:val="left" w:pos="284"/>
          <w:tab w:val="left" w:pos="1843"/>
          <w:tab w:val="left" w:pos="2127"/>
          <w:tab w:val="left" w:pos="2552"/>
        </w:tabs>
        <w:autoSpaceDE w:val="0"/>
        <w:autoSpaceDN w:val="0"/>
        <w:adjustRightInd w:val="0"/>
        <w:ind w:left="567"/>
        <w:rPr>
          <w:sz w:val="22"/>
          <w:szCs w:val="22"/>
        </w:rPr>
      </w:pPr>
      <w:r w:rsidRPr="00FC4FCE">
        <w:rPr>
          <w:sz w:val="22"/>
          <w:szCs w:val="22"/>
        </w:rPr>
        <w:t>Рабочие программы учебных предметов…………………………………..</w:t>
      </w:r>
      <w:r>
        <w:rPr>
          <w:sz w:val="22"/>
          <w:szCs w:val="22"/>
        </w:rPr>
        <w:t>18</w:t>
      </w:r>
    </w:p>
    <w:p w:rsidR="00AA311A" w:rsidRPr="00FC4FCE" w:rsidRDefault="00AA311A" w:rsidP="00B43A6F">
      <w:pPr>
        <w:pStyle w:val="af"/>
        <w:widowControl w:val="0"/>
        <w:numPr>
          <w:ilvl w:val="1"/>
          <w:numId w:val="4"/>
        </w:numPr>
        <w:tabs>
          <w:tab w:val="left" w:pos="284"/>
          <w:tab w:val="left" w:pos="1134"/>
          <w:tab w:val="left" w:pos="1843"/>
          <w:tab w:val="left" w:pos="2127"/>
          <w:tab w:val="left" w:pos="2552"/>
        </w:tabs>
        <w:autoSpaceDE w:val="0"/>
        <w:autoSpaceDN w:val="0"/>
        <w:adjustRightInd w:val="0"/>
        <w:ind w:left="567"/>
        <w:rPr>
          <w:sz w:val="22"/>
          <w:szCs w:val="22"/>
        </w:rPr>
      </w:pPr>
      <w:r w:rsidRPr="00FC4FCE">
        <w:rPr>
          <w:sz w:val="22"/>
          <w:szCs w:val="22"/>
        </w:rPr>
        <w:t>Базовый цикл Программы………………………………………</w:t>
      </w:r>
      <w:r w:rsidR="00B43A6F">
        <w:rPr>
          <w:sz w:val="22"/>
          <w:szCs w:val="22"/>
        </w:rPr>
        <w:t xml:space="preserve">                 </w:t>
      </w:r>
      <w:r w:rsidRPr="00FC4FCE">
        <w:rPr>
          <w:sz w:val="22"/>
          <w:szCs w:val="22"/>
        </w:rPr>
        <w:t>..</w:t>
      </w:r>
      <w:r>
        <w:rPr>
          <w:sz w:val="22"/>
          <w:szCs w:val="22"/>
        </w:rPr>
        <w:t>18</w:t>
      </w:r>
    </w:p>
    <w:p w:rsidR="00AA311A" w:rsidRPr="00FC4FCE" w:rsidRDefault="00AA311A" w:rsidP="00B43A6F">
      <w:pPr>
        <w:pStyle w:val="af"/>
        <w:widowControl w:val="0"/>
        <w:tabs>
          <w:tab w:val="left" w:pos="284"/>
          <w:tab w:val="left" w:pos="1134"/>
          <w:tab w:val="left" w:pos="1418"/>
          <w:tab w:val="left" w:pos="1701"/>
        </w:tabs>
        <w:autoSpaceDE w:val="0"/>
        <w:autoSpaceDN w:val="0"/>
        <w:adjustRightInd w:val="0"/>
        <w:ind w:left="567" w:hanging="720"/>
        <w:rPr>
          <w:sz w:val="22"/>
          <w:szCs w:val="22"/>
        </w:rPr>
      </w:pPr>
      <w:r w:rsidRPr="00FC4FCE">
        <w:rPr>
          <w:sz w:val="22"/>
          <w:szCs w:val="22"/>
        </w:rPr>
        <w:t xml:space="preserve"> 4.1.1. Учебный предмет «Введение в автотранспортную профессию»…………………………………………………………</w:t>
      </w:r>
      <w:r w:rsidR="00B43A6F">
        <w:rPr>
          <w:sz w:val="22"/>
          <w:szCs w:val="22"/>
        </w:rPr>
        <w:t xml:space="preserve">         </w:t>
      </w:r>
      <w:r>
        <w:rPr>
          <w:sz w:val="22"/>
          <w:szCs w:val="22"/>
        </w:rPr>
        <w:t>18</w:t>
      </w:r>
    </w:p>
    <w:p w:rsidR="00AA311A" w:rsidRPr="00FC4FCE" w:rsidRDefault="00AA311A" w:rsidP="00B43A6F">
      <w:pPr>
        <w:widowControl w:val="0"/>
        <w:tabs>
          <w:tab w:val="left" w:pos="284"/>
          <w:tab w:val="left" w:pos="1418"/>
          <w:tab w:val="left" w:pos="1701"/>
        </w:tabs>
        <w:autoSpaceDE w:val="0"/>
        <w:autoSpaceDN w:val="0"/>
        <w:adjustRightInd w:val="0"/>
        <w:spacing w:after="0" w:line="240" w:lineRule="auto"/>
        <w:ind w:left="567" w:hanging="720"/>
        <w:rPr>
          <w:rFonts w:ascii="Times New Roman" w:hAnsi="Times New Roman"/>
        </w:rPr>
      </w:pPr>
      <w:r w:rsidRPr="00FC4FCE">
        <w:rPr>
          <w:rFonts w:ascii="Times New Roman" w:hAnsi="Times New Roman"/>
        </w:rPr>
        <w:t>4.1.2.Учебный предмет «Основы законодательства в сфере дорожного движения»……………………………………</w:t>
      </w:r>
      <w:r w:rsidR="00B43A6F">
        <w:rPr>
          <w:rFonts w:ascii="Times New Roman" w:hAnsi="Times New Roman"/>
        </w:rPr>
        <w:t xml:space="preserve">                                            </w:t>
      </w:r>
      <w:r>
        <w:rPr>
          <w:rFonts w:ascii="Times New Roman" w:hAnsi="Times New Roman"/>
        </w:rPr>
        <w:t>19</w:t>
      </w:r>
    </w:p>
    <w:p w:rsidR="00AA311A" w:rsidRPr="00FC4FCE" w:rsidRDefault="00AA311A" w:rsidP="00B43A6F">
      <w:pPr>
        <w:widowControl w:val="0"/>
        <w:tabs>
          <w:tab w:val="left" w:pos="284"/>
          <w:tab w:val="left" w:pos="1134"/>
          <w:tab w:val="left" w:pos="1418"/>
          <w:tab w:val="left" w:pos="1701"/>
        </w:tabs>
        <w:autoSpaceDE w:val="0"/>
        <w:autoSpaceDN w:val="0"/>
        <w:adjustRightInd w:val="0"/>
        <w:spacing w:after="0" w:line="240" w:lineRule="auto"/>
        <w:ind w:left="567" w:hanging="720"/>
        <w:rPr>
          <w:rFonts w:ascii="Times New Roman" w:hAnsi="Times New Roman"/>
        </w:rPr>
      </w:pPr>
      <w:r w:rsidRPr="00FC4FCE">
        <w:rPr>
          <w:rFonts w:ascii="Times New Roman" w:hAnsi="Times New Roman"/>
        </w:rPr>
        <w:t>4.1.3.Учебный предмет «Психофизиологические основы деятельности водителя»………………………………….</w:t>
      </w:r>
      <w:r w:rsidR="00B43A6F">
        <w:rPr>
          <w:rFonts w:ascii="Times New Roman" w:hAnsi="Times New Roman"/>
        </w:rPr>
        <w:t xml:space="preserve">                                                 </w:t>
      </w:r>
      <w:r>
        <w:rPr>
          <w:rFonts w:ascii="Times New Roman" w:hAnsi="Times New Roman"/>
        </w:rPr>
        <w:t>25</w:t>
      </w:r>
    </w:p>
    <w:p w:rsidR="00AA311A" w:rsidRPr="00FC4FCE" w:rsidRDefault="00AA311A" w:rsidP="00B43A6F">
      <w:pPr>
        <w:widowControl w:val="0"/>
        <w:tabs>
          <w:tab w:val="left" w:pos="284"/>
          <w:tab w:val="left" w:pos="1134"/>
          <w:tab w:val="left" w:pos="1418"/>
          <w:tab w:val="left" w:pos="1701"/>
        </w:tabs>
        <w:autoSpaceDE w:val="0"/>
        <w:autoSpaceDN w:val="0"/>
        <w:adjustRightInd w:val="0"/>
        <w:spacing w:after="0" w:line="240" w:lineRule="auto"/>
        <w:ind w:left="567" w:hanging="720"/>
        <w:rPr>
          <w:rFonts w:ascii="Times New Roman" w:hAnsi="Times New Roman"/>
        </w:rPr>
      </w:pPr>
      <w:r w:rsidRPr="00FC4FCE">
        <w:rPr>
          <w:rFonts w:ascii="Times New Roman" w:hAnsi="Times New Roman"/>
        </w:rPr>
        <w:t>4.1.4.Учебный предмет «Основы управления транспортными средствами»………………………………………………</w:t>
      </w:r>
      <w:r w:rsidR="00B43A6F">
        <w:rPr>
          <w:rFonts w:ascii="Times New Roman" w:hAnsi="Times New Roman"/>
        </w:rPr>
        <w:t xml:space="preserve">                          </w:t>
      </w:r>
      <w:r>
        <w:rPr>
          <w:rFonts w:ascii="Times New Roman" w:hAnsi="Times New Roman"/>
        </w:rPr>
        <w:t>27</w:t>
      </w:r>
    </w:p>
    <w:p w:rsidR="00AA311A" w:rsidRPr="00FC4FCE" w:rsidRDefault="00AA311A" w:rsidP="00B43A6F">
      <w:pPr>
        <w:widowControl w:val="0"/>
        <w:tabs>
          <w:tab w:val="left" w:pos="284"/>
          <w:tab w:val="left" w:pos="1134"/>
          <w:tab w:val="left" w:pos="1418"/>
          <w:tab w:val="left" w:pos="1701"/>
        </w:tabs>
        <w:autoSpaceDE w:val="0"/>
        <w:autoSpaceDN w:val="0"/>
        <w:adjustRightInd w:val="0"/>
        <w:spacing w:after="0" w:line="240" w:lineRule="auto"/>
        <w:ind w:left="567" w:hanging="720"/>
        <w:rPr>
          <w:rFonts w:ascii="Times New Roman" w:hAnsi="Times New Roman"/>
        </w:rPr>
      </w:pPr>
      <w:r w:rsidRPr="00FC4FCE">
        <w:rPr>
          <w:rFonts w:ascii="Times New Roman" w:hAnsi="Times New Roman"/>
        </w:rPr>
        <w:t>4.15.Учебный предмет «Первая помощь при дорожно-транспортном происшествии»…………………………...</w:t>
      </w:r>
      <w:r w:rsidR="00B43A6F">
        <w:rPr>
          <w:rFonts w:ascii="Times New Roman" w:hAnsi="Times New Roman"/>
        </w:rPr>
        <w:t xml:space="preserve">                                                 </w:t>
      </w:r>
      <w:r>
        <w:rPr>
          <w:rFonts w:ascii="Times New Roman" w:hAnsi="Times New Roman"/>
        </w:rPr>
        <w:t>31</w:t>
      </w:r>
    </w:p>
    <w:p w:rsidR="00AA311A" w:rsidRPr="00FC4FCE" w:rsidRDefault="00AA311A" w:rsidP="00B43A6F">
      <w:pPr>
        <w:pStyle w:val="af"/>
        <w:widowControl w:val="0"/>
        <w:tabs>
          <w:tab w:val="left" w:pos="284"/>
          <w:tab w:val="left" w:pos="1483"/>
          <w:tab w:val="left" w:pos="1843"/>
          <w:tab w:val="left" w:pos="2127"/>
          <w:tab w:val="left" w:pos="2552"/>
        </w:tabs>
        <w:autoSpaceDE w:val="0"/>
        <w:autoSpaceDN w:val="0"/>
        <w:adjustRightInd w:val="0"/>
        <w:ind w:left="567" w:hanging="720"/>
        <w:rPr>
          <w:sz w:val="22"/>
          <w:szCs w:val="22"/>
        </w:rPr>
      </w:pPr>
      <w:r w:rsidRPr="00FC4FCE">
        <w:rPr>
          <w:sz w:val="22"/>
          <w:szCs w:val="22"/>
        </w:rPr>
        <w:t xml:space="preserve">4.2 </w:t>
      </w:r>
      <w:r>
        <w:rPr>
          <w:sz w:val="22"/>
          <w:szCs w:val="22"/>
        </w:rPr>
        <w:t xml:space="preserve"> </w:t>
      </w:r>
      <w:r w:rsidRPr="00FC4FCE">
        <w:rPr>
          <w:sz w:val="22"/>
          <w:szCs w:val="22"/>
        </w:rPr>
        <w:t>Специальный цикл Программы……………………………………..</w:t>
      </w:r>
      <w:r w:rsidR="00B43A6F">
        <w:rPr>
          <w:sz w:val="22"/>
          <w:szCs w:val="22"/>
        </w:rPr>
        <w:t xml:space="preserve">             </w:t>
      </w:r>
      <w:r>
        <w:rPr>
          <w:sz w:val="22"/>
          <w:szCs w:val="22"/>
        </w:rPr>
        <w:t>34</w:t>
      </w:r>
    </w:p>
    <w:p w:rsidR="00AA311A" w:rsidRPr="00FC4FCE" w:rsidRDefault="00AA311A" w:rsidP="00B43A6F">
      <w:pPr>
        <w:pStyle w:val="af"/>
        <w:widowControl w:val="0"/>
        <w:tabs>
          <w:tab w:val="left" w:pos="284"/>
          <w:tab w:val="left" w:pos="1276"/>
          <w:tab w:val="left" w:pos="1843"/>
          <w:tab w:val="left" w:pos="2410"/>
          <w:tab w:val="left" w:pos="2552"/>
          <w:tab w:val="left" w:pos="2622"/>
        </w:tabs>
        <w:autoSpaceDE w:val="0"/>
        <w:autoSpaceDN w:val="0"/>
        <w:adjustRightInd w:val="0"/>
        <w:ind w:left="567" w:hanging="720"/>
        <w:rPr>
          <w:sz w:val="22"/>
          <w:szCs w:val="22"/>
        </w:rPr>
      </w:pPr>
      <w:r w:rsidRPr="00FC4FCE">
        <w:rPr>
          <w:sz w:val="22"/>
          <w:szCs w:val="22"/>
        </w:rPr>
        <w:t xml:space="preserve">    4.2.1. Учебный предмет «Устройство и техническое обслуживание транспортных средств категории «В» как объектов управления»………………………………………………..</w:t>
      </w:r>
      <w:r>
        <w:rPr>
          <w:sz w:val="22"/>
          <w:szCs w:val="22"/>
        </w:rPr>
        <w:t>34</w:t>
      </w:r>
    </w:p>
    <w:p w:rsidR="00AA311A" w:rsidRDefault="00AA311A" w:rsidP="00B43A6F">
      <w:pPr>
        <w:pStyle w:val="2"/>
        <w:numPr>
          <w:ilvl w:val="0"/>
          <w:numId w:val="0"/>
        </w:numPr>
        <w:tabs>
          <w:tab w:val="left" w:pos="284"/>
          <w:tab w:val="left" w:pos="1276"/>
          <w:tab w:val="left" w:pos="1843"/>
          <w:tab w:val="left" w:pos="2410"/>
          <w:tab w:val="left" w:pos="2552"/>
          <w:tab w:val="left" w:pos="2622"/>
        </w:tabs>
        <w:spacing w:before="0" w:after="0"/>
        <w:ind w:left="567" w:hanging="720"/>
        <w:rPr>
          <w:rFonts w:ascii="Times New Roman" w:hAnsi="Times New Roman" w:cs="Times New Roman"/>
          <w:b w:val="0"/>
          <w:i w:val="0"/>
          <w:sz w:val="22"/>
          <w:szCs w:val="22"/>
        </w:rPr>
      </w:pPr>
      <w:r w:rsidRPr="00FC4FCE">
        <w:rPr>
          <w:rFonts w:ascii="Times New Roman" w:hAnsi="Times New Roman" w:cs="Times New Roman"/>
          <w:b w:val="0"/>
          <w:i w:val="0"/>
          <w:sz w:val="22"/>
          <w:szCs w:val="22"/>
        </w:rPr>
        <w:tab/>
      </w:r>
      <w:r>
        <w:rPr>
          <w:rFonts w:ascii="Times New Roman" w:hAnsi="Times New Roman" w:cs="Times New Roman"/>
          <w:b w:val="0"/>
          <w:i w:val="0"/>
          <w:sz w:val="22"/>
          <w:szCs w:val="22"/>
        </w:rPr>
        <w:t xml:space="preserve"> </w:t>
      </w:r>
      <w:r w:rsidRPr="00FC4FCE">
        <w:rPr>
          <w:rFonts w:ascii="Times New Roman" w:hAnsi="Times New Roman" w:cs="Times New Roman"/>
          <w:b w:val="0"/>
          <w:i w:val="0"/>
          <w:sz w:val="22"/>
          <w:szCs w:val="22"/>
        </w:rPr>
        <w:t xml:space="preserve">4.2.2. Учебный предмет «Основы управления транспортными средствами </w:t>
      </w:r>
    </w:p>
    <w:p w:rsidR="00AA311A" w:rsidRPr="00FC4FCE" w:rsidRDefault="00AA311A" w:rsidP="00B43A6F">
      <w:pPr>
        <w:pStyle w:val="2"/>
        <w:numPr>
          <w:ilvl w:val="0"/>
          <w:numId w:val="0"/>
        </w:numPr>
        <w:tabs>
          <w:tab w:val="left" w:pos="284"/>
          <w:tab w:val="left" w:pos="1276"/>
          <w:tab w:val="left" w:pos="1843"/>
          <w:tab w:val="left" w:pos="2410"/>
          <w:tab w:val="left" w:pos="2552"/>
          <w:tab w:val="left" w:pos="2622"/>
        </w:tabs>
        <w:spacing w:before="0" w:after="0"/>
        <w:ind w:left="567" w:hanging="720"/>
        <w:rPr>
          <w:rFonts w:ascii="Times New Roman" w:hAnsi="Times New Roman" w:cs="Times New Roman"/>
          <w:b w:val="0"/>
          <w:i w:val="0"/>
          <w:sz w:val="22"/>
          <w:szCs w:val="22"/>
        </w:rPr>
      </w:pPr>
      <w:r>
        <w:rPr>
          <w:rFonts w:ascii="Times New Roman" w:hAnsi="Times New Roman" w:cs="Times New Roman"/>
          <w:b w:val="0"/>
          <w:i w:val="0"/>
          <w:sz w:val="22"/>
          <w:szCs w:val="22"/>
        </w:rPr>
        <w:t xml:space="preserve">                  </w:t>
      </w:r>
      <w:r w:rsidRPr="00FC4FCE">
        <w:rPr>
          <w:rFonts w:ascii="Times New Roman" w:hAnsi="Times New Roman" w:cs="Times New Roman"/>
          <w:b w:val="0"/>
          <w:i w:val="0"/>
          <w:sz w:val="22"/>
          <w:szCs w:val="22"/>
        </w:rPr>
        <w:t xml:space="preserve">категории </w:t>
      </w:r>
      <w:r>
        <w:rPr>
          <w:rFonts w:ascii="Times New Roman" w:hAnsi="Times New Roman" w:cs="Times New Roman"/>
          <w:b w:val="0"/>
          <w:i w:val="0"/>
          <w:sz w:val="22"/>
          <w:szCs w:val="22"/>
        </w:rPr>
        <w:t xml:space="preserve">   </w:t>
      </w:r>
      <w:r w:rsidRPr="00FC4FCE">
        <w:rPr>
          <w:rFonts w:ascii="Times New Roman" w:hAnsi="Times New Roman" w:cs="Times New Roman"/>
          <w:b w:val="0"/>
          <w:i w:val="0"/>
          <w:sz w:val="22"/>
          <w:szCs w:val="22"/>
        </w:rPr>
        <w:t>«В»………………………………………………………</w:t>
      </w:r>
      <w:r w:rsidR="00B43A6F">
        <w:rPr>
          <w:rFonts w:ascii="Times New Roman" w:hAnsi="Times New Roman" w:cs="Times New Roman"/>
          <w:b w:val="0"/>
          <w:i w:val="0"/>
          <w:sz w:val="22"/>
          <w:szCs w:val="22"/>
        </w:rPr>
        <w:t xml:space="preserve">  </w:t>
      </w:r>
      <w:r>
        <w:rPr>
          <w:rFonts w:ascii="Times New Roman" w:hAnsi="Times New Roman" w:cs="Times New Roman"/>
          <w:b w:val="0"/>
          <w:i w:val="0"/>
          <w:sz w:val="22"/>
          <w:szCs w:val="22"/>
        </w:rPr>
        <w:t>39</w:t>
      </w:r>
    </w:p>
    <w:p w:rsidR="00AA311A" w:rsidRPr="00FC4FCE" w:rsidRDefault="00AA311A" w:rsidP="00B43A6F">
      <w:pPr>
        <w:pStyle w:val="2"/>
        <w:numPr>
          <w:ilvl w:val="0"/>
          <w:numId w:val="0"/>
        </w:numPr>
        <w:tabs>
          <w:tab w:val="left" w:pos="284"/>
          <w:tab w:val="left" w:pos="1276"/>
          <w:tab w:val="left" w:pos="1843"/>
          <w:tab w:val="left" w:pos="2410"/>
          <w:tab w:val="left" w:pos="2552"/>
        </w:tabs>
        <w:spacing w:before="0" w:after="0"/>
        <w:ind w:left="567" w:hanging="720"/>
        <w:rPr>
          <w:rFonts w:ascii="Times New Roman" w:hAnsi="Times New Roman" w:cs="Times New Roman"/>
          <w:b w:val="0"/>
          <w:i w:val="0"/>
          <w:sz w:val="22"/>
          <w:szCs w:val="22"/>
        </w:rPr>
      </w:pPr>
      <w:r w:rsidRPr="00FC4FCE">
        <w:rPr>
          <w:rFonts w:ascii="Times New Roman" w:hAnsi="Times New Roman" w:cs="Times New Roman"/>
          <w:b w:val="0"/>
          <w:i w:val="0"/>
          <w:sz w:val="22"/>
          <w:szCs w:val="22"/>
        </w:rPr>
        <w:t xml:space="preserve">              4.2.3. Учебный предмет «Вождение транспортных средств категории «В» (для транспортных средств с ручной </w:t>
      </w:r>
      <w:r>
        <w:rPr>
          <w:rFonts w:ascii="Times New Roman" w:hAnsi="Times New Roman" w:cs="Times New Roman"/>
          <w:b w:val="0"/>
          <w:i w:val="0"/>
          <w:sz w:val="22"/>
          <w:szCs w:val="22"/>
        </w:rPr>
        <w:t>тр</w:t>
      </w:r>
      <w:r w:rsidRPr="00FC4FCE">
        <w:rPr>
          <w:rFonts w:ascii="Times New Roman" w:hAnsi="Times New Roman" w:cs="Times New Roman"/>
          <w:b w:val="0"/>
          <w:i w:val="0"/>
          <w:sz w:val="22"/>
          <w:szCs w:val="22"/>
        </w:rPr>
        <w:t>ансмиссией)…………………………………………</w:t>
      </w:r>
      <w:r w:rsidR="00B43A6F">
        <w:rPr>
          <w:rFonts w:ascii="Times New Roman" w:hAnsi="Times New Roman" w:cs="Times New Roman"/>
          <w:b w:val="0"/>
          <w:i w:val="0"/>
          <w:sz w:val="22"/>
          <w:szCs w:val="22"/>
        </w:rPr>
        <w:t xml:space="preserve"> </w:t>
      </w:r>
      <w:r>
        <w:rPr>
          <w:rFonts w:ascii="Times New Roman" w:hAnsi="Times New Roman" w:cs="Times New Roman"/>
          <w:b w:val="0"/>
          <w:i w:val="0"/>
          <w:sz w:val="22"/>
          <w:szCs w:val="22"/>
        </w:rPr>
        <w:t>42</w:t>
      </w:r>
    </w:p>
    <w:p w:rsidR="00AA311A" w:rsidRDefault="00AA311A" w:rsidP="00B43A6F">
      <w:pPr>
        <w:pStyle w:val="2"/>
        <w:numPr>
          <w:ilvl w:val="0"/>
          <w:numId w:val="0"/>
        </w:numPr>
        <w:tabs>
          <w:tab w:val="left" w:pos="284"/>
          <w:tab w:val="left" w:pos="1276"/>
          <w:tab w:val="left" w:pos="1843"/>
          <w:tab w:val="left" w:pos="2410"/>
          <w:tab w:val="left" w:pos="2552"/>
        </w:tabs>
        <w:spacing w:before="0" w:after="0"/>
        <w:ind w:left="567" w:hanging="720"/>
        <w:rPr>
          <w:rFonts w:ascii="Times New Roman" w:hAnsi="Times New Roman" w:cs="Times New Roman"/>
          <w:b w:val="0"/>
          <w:i w:val="0"/>
          <w:sz w:val="22"/>
          <w:szCs w:val="22"/>
        </w:rPr>
      </w:pPr>
      <w:r w:rsidRPr="00FC4FCE">
        <w:rPr>
          <w:rFonts w:ascii="Times New Roman" w:hAnsi="Times New Roman" w:cs="Times New Roman"/>
          <w:sz w:val="22"/>
          <w:szCs w:val="22"/>
        </w:rPr>
        <w:tab/>
        <w:t xml:space="preserve"> </w:t>
      </w:r>
      <w:r w:rsidRPr="00FC4FCE">
        <w:rPr>
          <w:rFonts w:ascii="Times New Roman" w:hAnsi="Times New Roman" w:cs="Times New Roman"/>
          <w:b w:val="0"/>
          <w:i w:val="0"/>
          <w:sz w:val="22"/>
          <w:szCs w:val="22"/>
        </w:rPr>
        <w:t>4.2.4. Учебный предмет «Вождение транспортных средств категории «В» (для транспортных средств с автоматической трансмиссией</w:t>
      </w:r>
    </w:p>
    <w:p w:rsidR="00AA311A" w:rsidRPr="00FC4FCE" w:rsidRDefault="00AA311A" w:rsidP="00B43A6F">
      <w:pPr>
        <w:pStyle w:val="2"/>
        <w:numPr>
          <w:ilvl w:val="0"/>
          <w:numId w:val="0"/>
        </w:numPr>
        <w:tabs>
          <w:tab w:val="left" w:pos="284"/>
          <w:tab w:val="left" w:pos="1276"/>
          <w:tab w:val="left" w:pos="1843"/>
          <w:tab w:val="left" w:pos="2410"/>
          <w:tab w:val="left" w:pos="2552"/>
        </w:tabs>
        <w:spacing w:before="0" w:after="0"/>
        <w:ind w:left="567" w:hanging="720"/>
        <w:rPr>
          <w:rFonts w:ascii="Times New Roman" w:hAnsi="Times New Roman" w:cs="Times New Roman"/>
          <w:b w:val="0"/>
          <w:i w:val="0"/>
          <w:sz w:val="22"/>
          <w:szCs w:val="22"/>
        </w:rPr>
      </w:pPr>
      <w:r w:rsidRPr="00FC4FCE">
        <w:rPr>
          <w:rFonts w:ascii="Times New Roman" w:hAnsi="Times New Roman" w:cs="Times New Roman"/>
          <w:b w:val="0"/>
          <w:i w:val="0"/>
          <w:sz w:val="22"/>
          <w:szCs w:val="22"/>
        </w:rPr>
        <w:t>)………………………………………………………………………</w:t>
      </w:r>
      <w:r w:rsidR="00B43A6F">
        <w:rPr>
          <w:rFonts w:ascii="Times New Roman" w:hAnsi="Times New Roman" w:cs="Times New Roman"/>
          <w:b w:val="0"/>
          <w:i w:val="0"/>
          <w:sz w:val="22"/>
          <w:szCs w:val="22"/>
        </w:rPr>
        <w:t xml:space="preserve">                        </w:t>
      </w:r>
      <w:r>
        <w:rPr>
          <w:rFonts w:ascii="Times New Roman" w:hAnsi="Times New Roman" w:cs="Times New Roman"/>
          <w:b w:val="0"/>
          <w:i w:val="0"/>
          <w:sz w:val="22"/>
          <w:szCs w:val="22"/>
        </w:rPr>
        <w:t>45</w:t>
      </w:r>
    </w:p>
    <w:p w:rsidR="00AA311A" w:rsidRPr="00FC4FCE" w:rsidRDefault="00AA311A" w:rsidP="00B43A6F">
      <w:pPr>
        <w:pStyle w:val="2"/>
        <w:numPr>
          <w:ilvl w:val="0"/>
          <w:numId w:val="0"/>
        </w:numPr>
        <w:tabs>
          <w:tab w:val="left" w:pos="284"/>
          <w:tab w:val="left" w:pos="1605"/>
          <w:tab w:val="left" w:pos="1843"/>
          <w:tab w:val="left" w:pos="2127"/>
          <w:tab w:val="left" w:pos="2552"/>
        </w:tabs>
        <w:spacing w:before="0" w:after="0"/>
        <w:ind w:left="567" w:hanging="720"/>
        <w:rPr>
          <w:sz w:val="22"/>
          <w:szCs w:val="22"/>
        </w:rPr>
      </w:pPr>
      <w:r>
        <w:rPr>
          <w:rFonts w:ascii="Times New Roman" w:hAnsi="Times New Roman" w:cs="Times New Roman"/>
          <w:b w:val="0"/>
          <w:i w:val="0"/>
          <w:sz w:val="22"/>
          <w:szCs w:val="22"/>
        </w:rPr>
        <w:tab/>
      </w:r>
      <w:r w:rsidRPr="00FC4FCE">
        <w:rPr>
          <w:rFonts w:ascii="Times New Roman" w:hAnsi="Times New Roman" w:cs="Times New Roman"/>
          <w:b w:val="0"/>
          <w:i w:val="0"/>
          <w:sz w:val="22"/>
          <w:szCs w:val="22"/>
        </w:rPr>
        <w:t>4.3. Профессиональный цикл Программы……………………………</w:t>
      </w:r>
      <w:r w:rsidR="00B43A6F">
        <w:rPr>
          <w:rFonts w:ascii="Times New Roman" w:hAnsi="Times New Roman" w:cs="Times New Roman"/>
          <w:b w:val="0"/>
          <w:i w:val="0"/>
          <w:sz w:val="22"/>
          <w:szCs w:val="22"/>
        </w:rPr>
        <w:t xml:space="preserve">          </w:t>
      </w:r>
      <w:r>
        <w:rPr>
          <w:rFonts w:ascii="Times New Roman" w:hAnsi="Times New Roman" w:cs="Times New Roman"/>
          <w:b w:val="0"/>
          <w:i w:val="0"/>
          <w:sz w:val="22"/>
          <w:szCs w:val="22"/>
        </w:rPr>
        <w:t>47</w:t>
      </w:r>
    </w:p>
    <w:p w:rsidR="00AA311A" w:rsidRPr="00FC4FCE" w:rsidRDefault="00AA311A" w:rsidP="00B43A6F">
      <w:pPr>
        <w:pStyle w:val="af"/>
        <w:tabs>
          <w:tab w:val="left" w:pos="284"/>
          <w:tab w:val="left" w:pos="1276"/>
          <w:tab w:val="left" w:pos="2410"/>
        </w:tabs>
        <w:ind w:left="567" w:hanging="720"/>
        <w:rPr>
          <w:sz w:val="22"/>
          <w:szCs w:val="22"/>
        </w:rPr>
      </w:pPr>
      <w:r w:rsidRPr="00FC4FCE">
        <w:rPr>
          <w:sz w:val="22"/>
          <w:szCs w:val="22"/>
        </w:rPr>
        <w:t>4.3.1. Учебный предмет «Организация  выполнение грузовых перевозок автомобильным транспортом»………………………………</w:t>
      </w:r>
      <w:r w:rsidR="00B43A6F">
        <w:rPr>
          <w:sz w:val="22"/>
          <w:szCs w:val="22"/>
        </w:rPr>
        <w:t xml:space="preserve">                                                </w:t>
      </w:r>
      <w:r>
        <w:rPr>
          <w:sz w:val="22"/>
          <w:szCs w:val="22"/>
        </w:rPr>
        <w:t>47</w:t>
      </w:r>
    </w:p>
    <w:p w:rsidR="00AA311A" w:rsidRDefault="00AA311A" w:rsidP="00B43A6F">
      <w:pPr>
        <w:pStyle w:val="af"/>
        <w:tabs>
          <w:tab w:val="left" w:pos="284"/>
          <w:tab w:val="left" w:pos="1276"/>
          <w:tab w:val="left" w:pos="2410"/>
        </w:tabs>
        <w:ind w:left="567" w:hanging="720"/>
        <w:rPr>
          <w:sz w:val="22"/>
          <w:szCs w:val="22"/>
        </w:rPr>
      </w:pPr>
      <w:r w:rsidRPr="00FC4FCE">
        <w:rPr>
          <w:sz w:val="22"/>
          <w:szCs w:val="22"/>
        </w:rPr>
        <w:t>4.3.2. Учебный предмет «Организация и выполнение пассажирских перевозок автомобильным транспортом»………………</w:t>
      </w:r>
      <w:r w:rsidR="00B43A6F">
        <w:rPr>
          <w:sz w:val="22"/>
          <w:szCs w:val="22"/>
        </w:rPr>
        <w:t xml:space="preserve">                                                                        </w:t>
      </w:r>
      <w:r>
        <w:rPr>
          <w:sz w:val="22"/>
          <w:szCs w:val="22"/>
        </w:rPr>
        <w:t>49</w:t>
      </w:r>
    </w:p>
    <w:p w:rsidR="00AA311A" w:rsidRPr="00FC4FCE" w:rsidRDefault="00AA311A" w:rsidP="00B43A6F">
      <w:pPr>
        <w:pStyle w:val="af"/>
        <w:tabs>
          <w:tab w:val="left" w:pos="284"/>
          <w:tab w:val="left" w:pos="1276"/>
          <w:tab w:val="left" w:pos="2410"/>
        </w:tabs>
        <w:ind w:left="567" w:hanging="720"/>
        <w:rPr>
          <w:sz w:val="22"/>
          <w:szCs w:val="22"/>
        </w:rPr>
      </w:pPr>
      <w:r w:rsidRPr="00FC4FCE">
        <w:rPr>
          <w:sz w:val="22"/>
          <w:szCs w:val="22"/>
        </w:rPr>
        <w:t>Планируемые результаты освоения Программы …………………………...</w:t>
      </w:r>
      <w:r w:rsidR="00B43A6F">
        <w:rPr>
          <w:sz w:val="22"/>
          <w:szCs w:val="22"/>
        </w:rPr>
        <w:t xml:space="preserve">       </w:t>
      </w:r>
      <w:r>
        <w:rPr>
          <w:sz w:val="22"/>
          <w:szCs w:val="22"/>
        </w:rPr>
        <w:t>51</w:t>
      </w:r>
    </w:p>
    <w:p w:rsidR="00AA311A" w:rsidRPr="00FC4FCE" w:rsidRDefault="00AA311A" w:rsidP="00B43A6F">
      <w:pPr>
        <w:pStyle w:val="af"/>
        <w:widowControl w:val="0"/>
        <w:numPr>
          <w:ilvl w:val="0"/>
          <w:numId w:val="4"/>
        </w:numPr>
        <w:tabs>
          <w:tab w:val="left" w:pos="284"/>
          <w:tab w:val="left" w:pos="1843"/>
          <w:tab w:val="left" w:pos="2127"/>
          <w:tab w:val="left" w:pos="2552"/>
        </w:tabs>
        <w:autoSpaceDE w:val="0"/>
        <w:autoSpaceDN w:val="0"/>
        <w:adjustRightInd w:val="0"/>
        <w:ind w:left="567"/>
        <w:rPr>
          <w:sz w:val="22"/>
          <w:szCs w:val="22"/>
        </w:rPr>
      </w:pPr>
      <w:r w:rsidRPr="00FC4FCE">
        <w:rPr>
          <w:sz w:val="22"/>
          <w:szCs w:val="22"/>
        </w:rPr>
        <w:t>Условия реализации программы…………………………………………….</w:t>
      </w:r>
      <w:r>
        <w:rPr>
          <w:sz w:val="22"/>
          <w:szCs w:val="22"/>
        </w:rPr>
        <w:t>52</w:t>
      </w:r>
    </w:p>
    <w:p w:rsidR="00AA311A" w:rsidRPr="00FC4FCE" w:rsidRDefault="00AA311A" w:rsidP="00B43A6F">
      <w:pPr>
        <w:pStyle w:val="af"/>
        <w:widowControl w:val="0"/>
        <w:numPr>
          <w:ilvl w:val="0"/>
          <w:numId w:val="4"/>
        </w:numPr>
        <w:tabs>
          <w:tab w:val="left" w:pos="284"/>
          <w:tab w:val="left" w:pos="1843"/>
          <w:tab w:val="left" w:pos="2127"/>
          <w:tab w:val="left" w:pos="2552"/>
        </w:tabs>
        <w:autoSpaceDE w:val="0"/>
        <w:autoSpaceDN w:val="0"/>
        <w:adjustRightInd w:val="0"/>
        <w:ind w:left="567"/>
        <w:rPr>
          <w:sz w:val="22"/>
          <w:szCs w:val="22"/>
        </w:rPr>
      </w:pPr>
      <w:r w:rsidRPr="00FC4FCE">
        <w:rPr>
          <w:sz w:val="22"/>
          <w:szCs w:val="22"/>
        </w:rPr>
        <w:t>Система оценки результатов освоения Программы………………………</w:t>
      </w:r>
      <w:r w:rsidR="00B43A6F">
        <w:rPr>
          <w:sz w:val="22"/>
          <w:szCs w:val="22"/>
        </w:rPr>
        <w:t xml:space="preserve">  </w:t>
      </w:r>
      <w:r>
        <w:rPr>
          <w:sz w:val="22"/>
          <w:szCs w:val="22"/>
        </w:rPr>
        <w:t>59</w:t>
      </w:r>
    </w:p>
    <w:p w:rsidR="00AA311A" w:rsidRPr="00FC4FCE" w:rsidRDefault="00AA311A" w:rsidP="00B43A6F">
      <w:pPr>
        <w:pStyle w:val="af"/>
        <w:widowControl w:val="0"/>
        <w:numPr>
          <w:ilvl w:val="0"/>
          <w:numId w:val="4"/>
        </w:numPr>
        <w:tabs>
          <w:tab w:val="left" w:pos="284"/>
          <w:tab w:val="left" w:pos="1843"/>
          <w:tab w:val="left" w:pos="2127"/>
          <w:tab w:val="left" w:pos="2552"/>
        </w:tabs>
        <w:autoSpaceDE w:val="0"/>
        <w:autoSpaceDN w:val="0"/>
        <w:adjustRightInd w:val="0"/>
        <w:ind w:left="567"/>
        <w:rPr>
          <w:sz w:val="22"/>
          <w:szCs w:val="22"/>
        </w:rPr>
      </w:pPr>
      <w:r w:rsidRPr="00FC4FCE">
        <w:rPr>
          <w:sz w:val="22"/>
          <w:szCs w:val="22"/>
        </w:rPr>
        <w:t>Учебно-методические материалы, обеспечивающие реализацию Программы………………………………………………………………</w:t>
      </w:r>
      <w:r w:rsidR="00B43A6F">
        <w:rPr>
          <w:sz w:val="22"/>
          <w:szCs w:val="22"/>
        </w:rPr>
        <w:t xml:space="preserve">   </w:t>
      </w:r>
      <w:r w:rsidRPr="00FC4FCE">
        <w:rPr>
          <w:sz w:val="22"/>
          <w:szCs w:val="22"/>
        </w:rPr>
        <w:t>.</w:t>
      </w:r>
      <w:r>
        <w:rPr>
          <w:sz w:val="22"/>
          <w:szCs w:val="22"/>
        </w:rPr>
        <w:t>60</w:t>
      </w:r>
    </w:p>
    <w:p w:rsidR="00AA311A" w:rsidRDefault="00AA311A" w:rsidP="00B43A6F">
      <w:pPr>
        <w:widowControl w:val="0"/>
        <w:tabs>
          <w:tab w:val="left" w:pos="284"/>
          <w:tab w:val="left" w:pos="1843"/>
          <w:tab w:val="left" w:pos="2127"/>
          <w:tab w:val="left" w:pos="2552"/>
        </w:tabs>
        <w:autoSpaceDE w:val="0"/>
        <w:autoSpaceDN w:val="0"/>
        <w:adjustRightInd w:val="0"/>
        <w:spacing w:after="0" w:line="240" w:lineRule="auto"/>
        <w:ind w:left="567" w:hanging="720"/>
        <w:rPr>
          <w:rFonts w:ascii="Times New Roman" w:hAnsi="Times New Roman"/>
          <w:lang w:eastAsia="ru-RU"/>
        </w:rPr>
      </w:pPr>
    </w:p>
    <w:p w:rsidR="00AA311A" w:rsidRDefault="00AA311A" w:rsidP="00B43A6F">
      <w:pPr>
        <w:widowControl w:val="0"/>
        <w:tabs>
          <w:tab w:val="left" w:pos="284"/>
          <w:tab w:val="left" w:pos="1843"/>
          <w:tab w:val="left" w:pos="2127"/>
          <w:tab w:val="left" w:pos="2552"/>
        </w:tabs>
        <w:autoSpaceDE w:val="0"/>
        <w:autoSpaceDN w:val="0"/>
        <w:adjustRightInd w:val="0"/>
        <w:spacing w:after="0" w:line="240" w:lineRule="auto"/>
        <w:ind w:left="567" w:hanging="720"/>
        <w:rPr>
          <w:rFonts w:ascii="Times New Roman" w:hAnsi="Times New Roman"/>
          <w:lang w:eastAsia="ru-RU"/>
        </w:rPr>
      </w:pPr>
    </w:p>
    <w:p w:rsidR="00AA311A" w:rsidRDefault="00AA311A" w:rsidP="00B43A6F">
      <w:pPr>
        <w:widowControl w:val="0"/>
        <w:tabs>
          <w:tab w:val="left" w:pos="1843"/>
          <w:tab w:val="left" w:pos="2127"/>
          <w:tab w:val="left" w:pos="2552"/>
        </w:tabs>
        <w:autoSpaceDE w:val="0"/>
        <w:autoSpaceDN w:val="0"/>
        <w:adjustRightInd w:val="0"/>
        <w:spacing w:after="0" w:line="240" w:lineRule="auto"/>
        <w:ind w:left="709" w:hanging="720"/>
        <w:rPr>
          <w:rFonts w:ascii="Times New Roman" w:hAnsi="Times New Roman"/>
          <w:lang w:eastAsia="ru-RU"/>
        </w:rPr>
      </w:pPr>
    </w:p>
    <w:p w:rsidR="00AA311A" w:rsidRDefault="00AA311A" w:rsidP="00B43A6F">
      <w:pPr>
        <w:widowControl w:val="0"/>
        <w:tabs>
          <w:tab w:val="left" w:pos="1843"/>
          <w:tab w:val="left" w:pos="2127"/>
          <w:tab w:val="left" w:pos="2552"/>
        </w:tabs>
        <w:autoSpaceDE w:val="0"/>
        <w:autoSpaceDN w:val="0"/>
        <w:adjustRightInd w:val="0"/>
        <w:spacing w:after="0" w:line="240" w:lineRule="auto"/>
        <w:ind w:left="709" w:hanging="720"/>
        <w:rPr>
          <w:rFonts w:ascii="Times New Roman" w:hAnsi="Times New Roman"/>
          <w:lang w:eastAsia="ru-RU"/>
        </w:rPr>
      </w:pPr>
    </w:p>
    <w:p w:rsidR="00AA311A" w:rsidRDefault="00AA311A" w:rsidP="00B43A6F">
      <w:pPr>
        <w:widowControl w:val="0"/>
        <w:tabs>
          <w:tab w:val="left" w:pos="1843"/>
          <w:tab w:val="left" w:pos="2127"/>
        </w:tabs>
        <w:autoSpaceDE w:val="0"/>
        <w:autoSpaceDN w:val="0"/>
        <w:adjustRightInd w:val="0"/>
        <w:spacing w:after="0" w:line="240" w:lineRule="auto"/>
        <w:ind w:left="709" w:hanging="720"/>
        <w:rPr>
          <w:rFonts w:ascii="Times New Roman" w:hAnsi="Times New Roman"/>
          <w:lang w:eastAsia="ru-RU"/>
        </w:rPr>
      </w:pPr>
    </w:p>
    <w:p w:rsidR="00AA311A" w:rsidRDefault="00AA311A" w:rsidP="00B43A6F">
      <w:pPr>
        <w:widowControl w:val="0"/>
        <w:tabs>
          <w:tab w:val="left" w:pos="1843"/>
          <w:tab w:val="left" w:pos="2127"/>
        </w:tabs>
        <w:autoSpaceDE w:val="0"/>
        <w:autoSpaceDN w:val="0"/>
        <w:adjustRightInd w:val="0"/>
        <w:spacing w:after="0" w:line="240" w:lineRule="auto"/>
        <w:ind w:left="709" w:hanging="720"/>
        <w:rPr>
          <w:rFonts w:ascii="Times New Roman" w:hAnsi="Times New Roman"/>
          <w:lang w:eastAsia="ru-RU"/>
        </w:rPr>
      </w:pPr>
    </w:p>
    <w:p w:rsidR="00AA311A" w:rsidRDefault="00AA311A" w:rsidP="00B43A6F">
      <w:pPr>
        <w:widowControl w:val="0"/>
        <w:tabs>
          <w:tab w:val="left" w:pos="1843"/>
          <w:tab w:val="left" w:pos="2127"/>
        </w:tabs>
        <w:autoSpaceDE w:val="0"/>
        <w:autoSpaceDN w:val="0"/>
        <w:adjustRightInd w:val="0"/>
        <w:spacing w:after="0" w:line="240" w:lineRule="auto"/>
        <w:ind w:left="709" w:hanging="720"/>
        <w:rPr>
          <w:rFonts w:ascii="Times New Roman" w:hAnsi="Times New Roman"/>
          <w:lang w:eastAsia="ru-RU"/>
        </w:rPr>
      </w:pPr>
    </w:p>
    <w:p w:rsidR="00AA311A" w:rsidRDefault="00AA311A" w:rsidP="00B43A6F">
      <w:pPr>
        <w:widowControl w:val="0"/>
        <w:tabs>
          <w:tab w:val="left" w:pos="1843"/>
          <w:tab w:val="left" w:pos="2127"/>
        </w:tabs>
        <w:autoSpaceDE w:val="0"/>
        <w:autoSpaceDN w:val="0"/>
        <w:adjustRightInd w:val="0"/>
        <w:spacing w:after="0" w:line="240" w:lineRule="auto"/>
        <w:ind w:left="709" w:hanging="720"/>
        <w:rPr>
          <w:rFonts w:ascii="Times New Roman" w:hAnsi="Times New Roman"/>
          <w:lang w:eastAsia="ru-RU"/>
        </w:rPr>
      </w:pPr>
    </w:p>
    <w:p w:rsidR="00AA311A" w:rsidRDefault="00AA311A" w:rsidP="00AA311A">
      <w:pPr>
        <w:widowControl w:val="0"/>
        <w:tabs>
          <w:tab w:val="left" w:pos="1843"/>
          <w:tab w:val="left" w:pos="2127"/>
        </w:tabs>
        <w:autoSpaceDE w:val="0"/>
        <w:autoSpaceDN w:val="0"/>
        <w:adjustRightInd w:val="0"/>
        <w:spacing w:after="0" w:line="240" w:lineRule="auto"/>
        <w:ind w:firstLine="720"/>
        <w:rPr>
          <w:rFonts w:ascii="Times New Roman" w:hAnsi="Times New Roman"/>
          <w:lang w:eastAsia="ru-RU"/>
        </w:rPr>
      </w:pPr>
    </w:p>
    <w:p w:rsidR="00AA311A" w:rsidRPr="00FC4FCE" w:rsidRDefault="00AA311A" w:rsidP="00AA311A">
      <w:pPr>
        <w:widowControl w:val="0"/>
        <w:tabs>
          <w:tab w:val="left" w:pos="1843"/>
          <w:tab w:val="left" w:pos="2127"/>
        </w:tabs>
        <w:autoSpaceDE w:val="0"/>
        <w:autoSpaceDN w:val="0"/>
        <w:adjustRightInd w:val="0"/>
        <w:spacing w:after="0" w:line="240" w:lineRule="auto"/>
        <w:ind w:firstLine="720"/>
        <w:rPr>
          <w:rFonts w:ascii="Times New Roman" w:hAnsi="Times New Roman"/>
          <w:lang w:eastAsia="ru-RU"/>
        </w:rPr>
      </w:pPr>
    </w:p>
    <w:p w:rsidR="00AA311A" w:rsidRDefault="00AA311A" w:rsidP="00AA311A">
      <w:pPr>
        <w:widowControl w:val="0"/>
        <w:autoSpaceDE w:val="0"/>
        <w:autoSpaceDN w:val="0"/>
        <w:adjustRightInd w:val="0"/>
        <w:spacing w:after="0" w:line="240" w:lineRule="auto"/>
        <w:ind w:firstLine="720"/>
        <w:jc w:val="center"/>
        <w:rPr>
          <w:rFonts w:ascii="Times New Roman" w:hAnsi="Times New Roman"/>
          <w:lang w:eastAsia="ru-RU"/>
        </w:rPr>
      </w:pPr>
    </w:p>
    <w:p w:rsidR="00AA311A" w:rsidRDefault="00AA311A" w:rsidP="00AA311A">
      <w:pPr>
        <w:widowControl w:val="0"/>
        <w:autoSpaceDE w:val="0"/>
        <w:autoSpaceDN w:val="0"/>
        <w:adjustRightInd w:val="0"/>
        <w:spacing w:after="0" w:line="240" w:lineRule="auto"/>
        <w:ind w:firstLine="720"/>
        <w:jc w:val="center"/>
        <w:rPr>
          <w:rFonts w:ascii="Times New Roman" w:hAnsi="Times New Roman"/>
          <w:lang w:eastAsia="ru-RU"/>
        </w:rPr>
      </w:pPr>
    </w:p>
    <w:p w:rsidR="00AA311A" w:rsidRDefault="00AA311A" w:rsidP="00AA311A">
      <w:pPr>
        <w:widowControl w:val="0"/>
        <w:autoSpaceDE w:val="0"/>
        <w:autoSpaceDN w:val="0"/>
        <w:adjustRightInd w:val="0"/>
        <w:spacing w:after="0" w:line="240" w:lineRule="auto"/>
        <w:ind w:firstLine="720"/>
        <w:jc w:val="center"/>
        <w:rPr>
          <w:rFonts w:ascii="Times New Roman" w:hAnsi="Times New Roman"/>
          <w:lang w:eastAsia="ru-RU"/>
        </w:rPr>
      </w:pPr>
    </w:p>
    <w:p w:rsidR="00AA311A" w:rsidRDefault="00AA311A" w:rsidP="00AA311A">
      <w:pPr>
        <w:widowControl w:val="0"/>
        <w:autoSpaceDE w:val="0"/>
        <w:autoSpaceDN w:val="0"/>
        <w:adjustRightInd w:val="0"/>
        <w:spacing w:after="0" w:line="240" w:lineRule="auto"/>
        <w:ind w:firstLine="720"/>
        <w:jc w:val="center"/>
        <w:rPr>
          <w:rFonts w:ascii="Times New Roman" w:hAnsi="Times New Roman"/>
          <w:lang w:eastAsia="ru-RU"/>
        </w:rPr>
      </w:pPr>
    </w:p>
    <w:p w:rsidR="00AA311A" w:rsidRDefault="00AA311A" w:rsidP="00AA311A">
      <w:pPr>
        <w:widowControl w:val="0"/>
        <w:autoSpaceDE w:val="0"/>
        <w:autoSpaceDN w:val="0"/>
        <w:adjustRightInd w:val="0"/>
        <w:spacing w:after="0" w:line="240" w:lineRule="auto"/>
        <w:ind w:firstLine="720"/>
        <w:jc w:val="center"/>
        <w:rPr>
          <w:rFonts w:ascii="Times New Roman" w:hAnsi="Times New Roman"/>
          <w:lang w:eastAsia="ru-RU"/>
        </w:rPr>
      </w:pPr>
    </w:p>
    <w:p w:rsidR="00AA311A" w:rsidRDefault="00AA311A" w:rsidP="00AA311A">
      <w:pPr>
        <w:widowControl w:val="0"/>
        <w:autoSpaceDE w:val="0"/>
        <w:autoSpaceDN w:val="0"/>
        <w:adjustRightInd w:val="0"/>
        <w:spacing w:after="0" w:line="240" w:lineRule="auto"/>
        <w:ind w:firstLine="720"/>
        <w:jc w:val="center"/>
        <w:rPr>
          <w:rFonts w:ascii="Times New Roman" w:hAnsi="Times New Roman"/>
          <w:lang w:eastAsia="ru-RU"/>
        </w:rPr>
      </w:pPr>
    </w:p>
    <w:p w:rsidR="00AA311A" w:rsidRDefault="00AA311A" w:rsidP="00AA311A">
      <w:pPr>
        <w:widowControl w:val="0"/>
        <w:autoSpaceDE w:val="0"/>
        <w:autoSpaceDN w:val="0"/>
        <w:adjustRightInd w:val="0"/>
        <w:spacing w:after="0" w:line="240" w:lineRule="auto"/>
        <w:ind w:firstLine="720"/>
        <w:jc w:val="center"/>
        <w:rPr>
          <w:rFonts w:ascii="Times New Roman" w:hAnsi="Times New Roman"/>
          <w:lang w:eastAsia="ru-RU"/>
        </w:rPr>
      </w:pPr>
    </w:p>
    <w:p w:rsidR="00AA311A" w:rsidRDefault="00AA311A" w:rsidP="00AA311A">
      <w:pPr>
        <w:widowControl w:val="0"/>
        <w:autoSpaceDE w:val="0"/>
        <w:autoSpaceDN w:val="0"/>
        <w:adjustRightInd w:val="0"/>
        <w:spacing w:after="0" w:line="240" w:lineRule="auto"/>
        <w:ind w:firstLine="720"/>
        <w:jc w:val="center"/>
        <w:rPr>
          <w:rFonts w:ascii="Times New Roman" w:hAnsi="Times New Roman"/>
          <w:lang w:eastAsia="ru-RU"/>
        </w:rPr>
      </w:pPr>
    </w:p>
    <w:p w:rsidR="0003458B" w:rsidRDefault="0003458B" w:rsidP="00AA311A">
      <w:pPr>
        <w:widowControl w:val="0"/>
        <w:autoSpaceDE w:val="0"/>
        <w:autoSpaceDN w:val="0"/>
        <w:adjustRightInd w:val="0"/>
        <w:spacing w:after="0" w:line="240" w:lineRule="auto"/>
        <w:ind w:firstLine="720"/>
        <w:jc w:val="center"/>
        <w:rPr>
          <w:rFonts w:ascii="Times New Roman" w:hAnsi="Times New Roman"/>
          <w:lang w:eastAsia="ru-RU"/>
        </w:rPr>
      </w:pPr>
    </w:p>
    <w:p w:rsidR="0003458B" w:rsidRDefault="0003458B" w:rsidP="00AA311A">
      <w:pPr>
        <w:widowControl w:val="0"/>
        <w:autoSpaceDE w:val="0"/>
        <w:autoSpaceDN w:val="0"/>
        <w:adjustRightInd w:val="0"/>
        <w:spacing w:after="0" w:line="240" w:lineRule="auto"/>
        <w:ind w:firstLine="720"/>
        <w:jc w:val="center"/>
        <w:rPr>
          <w:rFonts w:ascii="Times New Roman" w:hAnsi="Times New Roman"/>
          <w:lang w:eastAsia="ru-RU"/>
        </w:rPr>
      </w:pPr>
    </w:p>
    <w:p w:rsidR="0003458B" w:rsidRDefault="0003458B" w:rsidP="00AA311A">
      <w:pPr>
        <w:widowControl w:val="0"/>
        <w:autoSpaceDE w:val="0"/>
        <w:autoSpaceDN w:val="0"/>
        <w:adjustRightInd w:val="0"/>
        <w:spacing w:after="0" w:line="240" w:lineRule="auto"/>
        <w:ind w:firstLine="720"/>
        <w:jc w:val="center"/>
        <w:rPr>
          <w:rFonts w:ascii="Times New Roman" w:hAnsi="Times New Roman"/>
          <w:lang w:eastAsia="ru-RU"/>
        </w:rPr>
      </w:pPr>
    </w:p>
    <w:p w:rsidR="0003458B" w:rsidRDefault="0003458B" w:rsidP="00AA311A">
      <w:pPr>
        <w:widowControl w:val="0"/>
        <w:autoSpaceDE w:val="0"/>
        <w:autoSpaceDN w:val="0"/>
        <w:adjustRightInd w:val="0"/>
        <w:spacing w:after="0" w:line="240" w:lineRule="auto"/>
        <w:ind w:firstLine="720"/>
        <w:jc w:val="center"/>
        <w:rPr>
          <w:rFonts w:ascii="Times New Roman" w:hAnsi="Times New Roman"/>
          <w:lang w:eastAsia="ru-RU"/>
        </w:rPr>
      </w:pPr>
    </w:p>
    <w:p w:rsidR="00AA311A" w:rsidRPr="00FC4FCE" w:rsidRDefault="00AA311A" w:rsidP="00AA311A">
      <w:pPr>
        <w:widowControl w:val="0"/>
        <w:autoSpaceDE w:val="0"/>
        <w:autoSpaceDN w:val="0"/>
        <w:adjustRightInd w:val="0"/>
        <w:spacing w:after="0" w:line="240" w:lineRule="auto"/>
        <w:ind w:firstLine="720"/>
        <w:jc w:val="center"/>
        <w:rPr>
          <w:rFonts w:ascii="Times New Roman" w:hAnsi="Times New Roman"/>
          <w:lang w:eastAsia="ru-RU"/>
        </w:rPr>
      </w:pPr>
      <w:r w:rsidRPr="00FC4FCE">
        <w:rPr>
          <w:rFonts w:ascii="Times New Roman" w:hAnsi="Times New Roman"/>
          <w:lang w:eastAsia="ru-RU"/>
        </w:rPr>
        <w:lastRenderedPageBreak/>
        <w:t>ОБРАЗОВАТЕЛЬНАЯ  ПРОГРАММА</w:t>
      </w:r>
    </w:p>
    <w:p w:rsidR="00AA311A" w:rsidRPr="00FC4FCE" w:rsidRDefault="00AA311A" w:rsidP="00AA311A">
      <w:pPr>
        <w:widowControl w:val="0"/>
        <w:autoSpaceDE w:val="0"/>
        <w:autoSpaceDN w:val="0"/>
        <w:adjustRightInd w:val="0"/>
        <w:spacing w:after="0" w:line="240" w:lineRule="auto"/>
        <w:rPr>
          <w:rFonts w:ascii="Times New Roman" w:hAnsi="Times New Roman"/>
          <w:lang w:eastAsia="ru-RU"/>
        </w:rPr>
      </w:pPr>
    </w:p>
    <w:p w:rsidR="00AA311A" w:rsidRPr="00FC4FCE" w:rsidRDefault="00AA311A" w:rsidP="00AA311A">
      <w:pPr>
        <w:numPr>
          <w:ilvl w:val="0"/>
          <w:numId w:val="1"/>
        </w:numPr>
        <w:autoSpaceDE w:val="0"/>
        <w:autoSpaceDN w:val="0"/>
        <w:adjustRightInd w:val="0"/>
        <w:spacing w:after="0" w:line="360" w:lineRule="auto"/>
        <w:contextualSpacing/>
        <w:rPr>
          <w:rFonts w:ascii="Times New Roman" w:hAnsi="Times New Roman"/>
          <w:lang w:eastAsia="ru-RU"/>
        </w:rPr>
      </w:pPr>
      <w:r w:rsidRPr="00FC4FCE">
        <w:rPr>
          <w:rFonts w:ascii="Times New Roman" w:hAnsi="Times New Roman"/>
          <w:lang w:eastAsia="ru-RU"/>
        </w:rPr>
        <w:t xml:space="preserve">ПОЯСНИТЕЛЬНАЯ ЗАПИСКА </w:t>
      </w:r>
    </w:p>
    <w:p w:rsidR="00AA311A" w:rsidRPr="00FC4FCE" w:rsidRDefault="00AA311A" w:rsidP="00AA311A">
      <w:pPr>
        <w:pStyle w:val="ab"/>
        <w:widowControl/>
        <w:tabs>
          <w:tab w:val="left" w:pos="1080"/>
        </w:tabs>
        <w:spacing w:line="360" w:lineRule="auto"/>
        <w:ind w:left="0" w:right="0" w:firstLine="709"/>
        <w:jc w:val="left"/>
        <w:rPr>
          <w:sz w:val="22"/>
          <w:szCs w:val="22"/>
        </w:rPr>
      </w:pPr>
      <w:r w:rsidRPr="00FC4FCE">
        <w:rPr>
          <w:sz w:val="22"/>
          <w:szCs w:val="22"/>
        </w:rPr>
        <w:t xml:space="preserve">Образовательная программа профессиональной подготовки водителей транспортных средств категории «В» (далее – Программа) разработана , на основании Примерной программы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w:t>
      </w:r>
      <w:r>
        <w:rPr>
          <w:sz w:val="22"/>
          <w:szCs w:val="22"/>
        </w:rPr>
        <w:t>26 декабря</w:t>
      </w:r>
      <w:r w:rsidRPr="00FC4FCE">
        <w:rPr>
          <w:sz w:val="22"/>
          <w:szCs w:val="22"/>
        </w:rPr>
        <w:t xml:space="preserve"> </w:t>
      </w:r>
      <w:smartTag w:uri="urn:schemas-microsoft-com:office:smarttags" w:element="metricconverter">
        <w:smartTagPr>
          <w:attr w:name="ProductID" w:val="2013 г"/>
        </w:smartTagPr>
        <w:r w:rsidRPr="00FC4FCE">
          <w:rPr>
            <w:sz w:val="22"/>
            <w:szCs w:val="22"/>
          </w:rPr>
          <w:t>2013 г</w:t>
        </w:r>
      </w:smartTag>
      <w:r w:rsidRPr="00FC4FCE">
        <w:rPr>
          <w:sz w:val="22"/>
          <w:szCs w:val="22"/>
        </w:rPr>
        <w:t xml:space="preserve">. № </w:t>
      </w:r>
      <w:r>
        <w:rPr>
          <w:sz w:val="22"/>
          <w:szCs w:val="22"/>
        </w:rPr>
        <w:t>14</w:t>
      </w:r>
      <w:r w:rsidRPr="00FC4FCE">
        <w:rPr>
          <w:sz w:val="22"/>
          <w:szCs w:val="22"/>
        </w:rPr>
        <w:t>0</w:t>
      </w:r>
      <w:r>
        <w:rPr>
          <w:sz w:val="22"/>
          <w:szCs w:val="22"/>
        </w:rPr>
        <w:t>8</w:t>
      </w:r>
      <w:r w:rsidRPr="00FC4FCE">
        <w:rPr>
          <w:sz w:val="22"/>
          <w:szCs w:val="22"/>
        </w:rPr>
        <w:t>.</w:t>
      </w:r>
    </w:p>
    <w:p w:rsidR="00AA311A" w:rsidRPr="00FC4FCE" w:rsidRDefault="00AA311A" w:rsidP="00AA311A">
      <w:pPr>
        <w:autoSpaceDE w:val="0"/>
        <w:autoSpaceDN w:val="0"/>
        <w:adjustRightInd w:val="0"/>
        <w:spacing w:after="0" w:line="348" w:lineRule="auto"/>
        <w:ind w:firstLine="709"/>
        <w:jc w:val="both"/>
        <w:rPr>
          <w:rFonts w:ascii="Times New Roman" w:hAnsi="Times New Roman"/>
          <w:lang w:eastAsia="ru-RU"/>
        </w:rPr>
      </w:pPr>
      <w:r w:rsidRPr="00FC4FCE">
        <w:rPr>
          <w:rFonts w:ascii="Times New Roman" w:hAnsi="Times New Roman"/>
          <w:lang w:eastAsia="ru-RU"/>
        </w:rPr>
        <w:t>Содержание Программы представлено пояснительной запиской, учебным планом, календарным учебным графиком,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перечнем литературы и электронных учебно-наглядных пособий.</w:t>
      </w:r>
    </w:p>
    <w:p w:rsidR="00AA311A" w:rsidRPr="00FC4FCE" w:rsidRDefault="00AA311A" w:rsidP="00AA311A">
      <w:pPr>
        <w:autoSpaceDE w:val="0"/>
        <w:autoSpaceDN w:val="0"/>
        <w:adjustRightInd w:val="0"/>
        <w:spacing w:after="0" w:line="348" w:lineRule="auto"/>
        <w:ind w:firstLine="709"/>
        <w:rPr>
          <w:rFonts w:ascii="Times New Roman" w:hAnsi="Times New Roman"/>
          <w:lang w:eastAsia="ru-RU"/>
        </w:rPr>
      </w:pPr>
      <w:r w:rsidRPr="00FC4FCE">
        <w:rPr>
          <w:rFonts w:ascii="Times New Roman" w:hAnsi="Times New Roman"/>
          <w:lang w:eastAsia="ru-RU"/>
        </w:rPr>
        <w:t>Учебный план содержит перечень учебных предметов базового, специального и профессионального циклов с указанием времени, отводимого</w:t>
      </w:r>
      <w:r>
        <w:rPr>
          <w:rFonts w:ascii="Times New Roman" w:hAnsi="Times New Roman"/>
          <w:lang w:eastAsia="ru-RU"/>
        </w:rPr>
        <w:t xml:space="preserve"> </w:t>
      </w:r>
      <w:r w:rsidRPr="00FC4FCE">
        <w:rPr>
          <w:rFonts w:ascii="Times New Roman" w:hAnsi="Times New Roman"/>
          <w:lang w:eastAsia="ru-RU"/>
        </w:rPr>
        <w:t>на освоение учебных предметов, включая время, отводимое на теоретические</w:t>
      </w:r>
      <w:r>
        <w:rPr>
          <w:rFonts w:ascii="Times New Roman" w:hAnsi="Times New Roman"/>
          <w:lang w:eastAsia="ru-RU"/>
        </w:rPr>
        <w:t xml:space="preserve"> </w:t>
      </w:r>
      <w:r w:rsidRPr="00FC4FCE">
        <w:rPr>
          <w:rFonts w:ascii="Times New Roman" w:hAnsi="Times New Roman"/>
          <w:lang w:eastAsia="ru-RU"/>
        </w:rPr>
        <w:t>и практические занятия.</w:t>
      </w:r>
    </w:p>
    <w:p w:rsidR="00AA311A" w:rsidRPr="00FC4FCE" w:rsidRDefault="00AA311A" w:rsidP="00AA311A">
      <w:pPr>
        <w:autoSpaceDE w:val="0"/>
        <w:autoSpaceDN w:val="0"/>
        <w:adjustRightInd w:val="0"/>
        <w:spacing w:after="0" w:line="348" w:lineRule="auto"/>
        <w:ind w:firstLine="709"/>
        <w:jc w:val="both"/>
        <w:rPr>
          <w:rFonts w:ascii="Times New Roman" w:hAnsi="Times New Roman"/>
          <w:b/>
          <w:lang w:eastAsia="ru-RU"/>
        </w:rPr>
      </w:pPr>
      <w:r w:rsidRPr="00FC4FCE">
        <w:rPr>
          <w:rFonts w:ascii="Times New Roman" w:hAnsi="Times New Roman"/>
          <w:b/>
          <w:lang w:eastAsia="ru-RU"/>
        </w:rPr>
        <w:t>Базовый цикл включает учебные предметы:</w:t>
      </w:r>
    </w:p>
    <w:p w:rsidR="00AA311A" w:rsidRPr="00FC4FCE" w:rsidRDefault="00AA311A" w:rsidP="00AA311A">
      <w:pPr>
        <w:autoSpaceDE w:val="0"/>
        <w:autoSpaceDN w:val="0"/>
        <w:adjustRightInd w:val="0"/>
        <w:spacing w:after="0" w:line="348" w:lineRule="auto"/>
        <w:ind w:firstLine="709"/>
        <w:rPr>
          <w:rFonts w:ascii="Times New Roman" w:hAnsi="Times New Roman"/>
          <w:lang w:eastAsia="ru-RU"/>
        </w:rPr>
      </w:pPr>
      <w:r w:rsidRPr="00FC4FCE">
        <w:rPr>
          <w:rFonts w:ascii="Times New Roman" w:hAnsi="Times New Roman"/>
          <w:lang w:eastAsia="ru-RU"/>
        </w:rPr>
        <w:t>«Введение  в автотранспортную профессию»;</w:t>
      </w:r>
    </w:p>
    <w:p w:rsidR="00AA311A" w:rsidRPr="00FC4FCE" w:rsidRDefault="00AA311A" w:rsidP="00AA311A">
      <w:pPr>
        <w:autoSpaceDE w:val="0"/>
        <w:autoSpaceDN w:val="0"/>
        <w:adjustRightInd w:val="0"/>
        <w:spacing w:after="0" w:line="348" w:lineRule="auto"/>
        <w:ind w:firstLine="709"/>
        <w:contextualSpacing/>
        <w:rPr>
          <w:rFonts w:ascii="Times New Roman" w:hAnsi="Times New Roman"/>
          <w:lang w:eastAsia="ru-RU"/>
        </w:rPr>
      </w:pPr>
      <w:r w:rsidRPr="00FC4FCE">
        <w:rPr>
          <w:rFonts w:ascii="Times New Roman" w:hAnsi="Times New Roman"/>
          <w:lang w:eastAsia="ru-RU"/>
        </w:rPr>
        <w:t xml:space="preserve">«Основы законодательства в сфере дорожного движения»; </w:t>
      </w:r>
    </w:p>
    <w:p w:rsidR="00AA311A" w:rsidRPr="00FC4FCE" w:rsidRDefault="00AA311A" w:rsidP="00AA311A">
      <w:pPr>
        <w:tabs>
          <w:tab w:val="left" w:pos="9180"/>
        </w:tabs>
        <w:autoSpaceDE w:val="0"/>
        <w:autoSpaceDN w:val="0"/>
        <w:adjustRightInd w:val="0"/>
        <w:spacing w:after="0" w:line="348" w:lineRule="auto"/>
        <w:ind w:firstLine="709"/>
        <w:contextualSpacing/>
        <w:rPr>
          <w:rFonts w:ascii="Times New Roman" w:hAnsi="Times New Roman"/>
          <w:lang w:eastAsia="ru-RU"/>
        </w:rPr>
      </w:pPr>
      <w:r w:rsidRPr="00FC4FCE">
        <w:rPr>
          <w:rFonts w:ascii="Times New Roman" w:hAnsi="Times New Roman"/>
          <w:lang w:eastAsia="ru-RU"/>
        </w:rPr>
        <w:t>«Психофизиологические основы деятельности водителя»;</w:t>
      </w:r>
    </w:p>
    <w:p w:rsidR="00AA311A" w:rsidRPr="00FC4FCE" w:rsidRDefault="00AA311A" w:rsidP="00AA311A">
      <w:pPr>
        <w:autoSpaceDE w:val="0"/>
        <w:autoSpaceDN w:val="0"/>
        <w:adjustRightInd w:val="0"/>
        <w:spacing w:after="0" w:line="348" w:lineRule="auto"/>
        <w:ind w:firstLine="709"/>
        <w:contextualSpacing/>
        <w:rPr>
          <w:rFonts w:ascii="Times New Roman" w:hAnsi="Times New Roman"/>
          <w:lang w:eastAsia="ru-RU"/>
        </w:rPr>
      </w:pPr>
      <w:r w:rsidRPr="00FC4FCE">
        <w:rPr>
          <w:rFonts w:ascii="Times New Roman" w:hAnsi="Times New Roman"/>
          <w:lang w:eastAsia="ru-RU"/>
        </w:rPr>
        <w:t xml:space="preserve">«Основы управления транспортными средствами»; </w:t>
      </w:r>
    </w:p>
    <w:p w:rsidR="00AA311A" w:rsidRPr="00FC4FCE" w:rsidRDefault="00AA311A" w:rsidP="00AA311A">
      <w:pPr>
        <w:autoSpaceDE w:val="0"/>
        <w:autoSpaceDN w:val="0"/>
        <w:adjustRightInd w:val="0"/>
        <w:spacing w:after="0" w:line="348" w:lineRule="auto"/>
        <w:ind w:firstLine="709"/>
        <w:contextualSpacing/>
        <w:rPr>
          <w:rFonts w:ascii="Times New Roman" w:hAnsi="Times New Roman"/>
          <w:lang w:eastAsia="ru-RU"/>
        </w:rPr>
      </w:pPr>
      <w:r w:rsidRPr="00FC4FCE">
        <w:rPr>
          <w:rFonts w:ascii="Times New Roman" w:hAnsi="Times New Roman"/>
          <w:lang w:eastAsia="ru-RU"/>
        </w:rPr>
        <w:t>«Первая помощь при дорожно-транспортном происшествии».</w:t>
      </w:r>
    </w:p>
    <w:p w:rsidR="00AA311A" w:rsidRPr="00FC4FCE" w:rsidRDefault="00AA311A" w:rsidP="00AA311A">
      <w:pPr>
        <w:autoSpaceDE w:val="0"/>
        <w:autoSpaceDN w:val="0"/>
        <w:adjustRightInd w:val="0"/>
        <w:spacing w:after="0" w:line="348" w:lineRule="auto"/>
        <w:ind w:firstLine="709"/>
        <w:rPr>
          <w:rFonts w:ascii="Times New Roman" w:hAnsi="Times New Roman"/>
          <w:b/>
          <w:lang w:eastAsia="ru-RU"/>
        </w:rPr>
      </w:pPr>
      <w:r w:rsidRPr="00FC4FCE">
        <w:rPr>
          <w:rFonts w:ascii="Times New Roman" w:hAnsi="Times New Roman"/>
          <w:b/>
          <w:lang w:eastAsia="ru-RU"/>
        </w:rPr>
        <w:t>Специальный цикл включает учебные предметы:</w:t>
      </w:r>
    </w:p>
    <w:p w:rsidR="00AA311A" w:rsidRPr="00FC4FCE" w:rsidRDefault="00AA311A" w:rsidP="00AA311A">
      <w:pPr>
        <w:autoSpaceDE w:val="0"/>
        <w:autoSpaceDN w:val="0"/>
        <w:adjustRightInd w:val="0"/>
        <w:spacing w:after="0" w:line="348" w:lineRule="auto"/>
        <w:ind w:firstLine="709"/>
        <w:contextualSpacing/>
        <w:rPr>
          <w:rFonts w:ascii="Times New Roman" w:hAnsi="Times New Roman"/>
          <w:lang w:eastAsia="ru-RU"/>
        </w:rPr>
      </w:pPr>
      <w:r w:rsidRPr="00FC4FCE">
        <w:rPr>
          <w:rFonts w:ascii="Times New Roman" w:hAnsi="Times New Roman"/>
          <w:lang w:eastAsia="ru-RU"/>
        </w:rPr>
        <w:t xml:space="preserve">«Устройство и техническое обслуживание транспортных средств категории «В» как объектов управления»;  </w:t>
      </w:r>
    </w:p>
    <w:p w:rsidR="00AA311A" w:rsidRPr="00FC4FCE" w:rsidRDefault="00AA311A" w:rsidP="00AA311A">
      <w:pPr>
        <w:autoSpaceDE w:val="0"/>
        <w:autoSpaceDN w:val="0"/>
        <w:adjustRightInd w:val="0"/>
        <w:spacing w:after="0" w:line="348" w:lineRule="auto"/>
        <w:ind w:firstLine="709"/>
        <w:contextualSpacing/>
        <w:rPr>
          <w:rFonts w:ascii="Times New Roman" w:hAnsi="Times New Roman"/>
          <w:lang w:eastAsia="ru-RU"/>
        </w:rPr>
      </w:pPr>
      <w:r w:rsidRPr="00FC4FCE">
        <w:rPr>
          <w:rFonts w:ascii="Times New Roman" w:hAnsi="Times New Roman"/>
          <w:lang w:eastAsia="ru-RU"/>
        </w:rPr>
        <w:t>«Основы управления транспортными средствами категории «В»;</w:t>
      </w:r>
    </w:p>
    <w:p w:rsidR="00AA311A" w:rsidRPr="00FC4FCE" w:rsidRDefault="00AA311A" w:rsidP="00AA311A">
      <w:pPr>
        <w:autoSpaceDE w:val="0"/>
        <w:autoSpaceDN w:val="0"/>
        <w:adjustRightInd w:val="0"/>
        <w:spacing w:after="0" w:line="348" w:lineRule="auto"/>
        <w:ind w:firstLine="709"/>
        <w:rPr>
          <w:rFonts w:ascii="Times New Roman" w:hAnsi="Times New Roman"/>
          <w:lang w:eastAsia="ru-RU"/>
        </w:rPr>
      </w:pPr>
      <w:r w:rsidRPr="00FC4FCE">
        <w:rPr>
          <w:rFonts w:ascii="Times New Roman" w:hAnsi="Times New Roman"/>
          <w:lang w:eastAsia="ru-RU"/>
        </w:rPr>
        <w:t>«Вождение транспортных средств категории «В» (с механической трансмиссией / с автоматической трансмиссией)».</w:t>
      </w:r>
    </w:p>
    <w:p w:rsidR="00AA311A" w:rsidRPr="00FC4FCE" w:rsidRDefault="00AA311A" w:rsidP="00AA311A">
      <w:pPr>
        <w:autoSpaceDE w:val="0"/>
        <w:autoSpaceDN w:val="0"/>
        <w:adjustRightInd w:val="0"/>
        <w:spacing w:after="0" w:line="348" w:lineRule="auto"/>
        <w:ind w:firstLine="709"/>
        <w:rPr>
          <w:rFonts w:ascii="Times New Roman" w:hAnsi="Times New Roman"/>
          <w:b/>
          <w:lang w:eastAsia="ru-RU"/>
        </w:rPr>
      </w:pPr>
      <w:r w:rsidRPr="00FC4FCE">
        <w:rPr>
          <w:rFonts w:ascii="Times New Roman" w:hAnsi="Times New Roman"/>
          <w:b/>
          <w:lang w:eastAsia="ru-RU"/>
        </w:rPr>
        <w:t>Профессиональный цикл включает учебные предметы:</w:t>
      </w:r>
    </w:p>
    <w:p w:rsidR="00AA311A" w:rsidRPr="00FC4FCE" w:rsidRDefault="00AA311A" w:rsidP="00AA311A">
      <w:pPr>
        <w:autoSpaceDE w:val="0"/>
        <w:autoSpaceDN w:val="0"/>
        <w:adjustRightInd w:val="0"/>
        <w:spacing w:after="0" w:line="348" w:lineRule="auto"/>
        <w:ind w:firstLine="709"/>
        <w:contextualSpacing/>
        <w:rPr>
          <w:rFonts w:ascii="Times New Roman" w:hAnsi="Times New Roman"/>
          <w:lang w:eastAsia="ru-RU"/>
        </w:rPr>
      </w:pPr>
      <w:r w:rsidRPr="00FC4FCE">
        <w:rPr>
          <w:rFonts w:ascii="Times New Roman" w:hAnsi="Times New Roman"/>
          <w:lang w:eastAsia="ru-RU"/>
        </w:rPr>
        <w:t>«Организация и выполнение грузовых перевозок автомобильным транспортом»;</w:t>
      </w:r>
    </w:p>
    <w:p w:rsidR="00AA311A" w:rsidRPr="00FC4FCE" w:rsidRDefault="00AA311A" w:rsidP="00AA311A">
      <w:pPr>
        <w:autoSpaceDE w:val="0"/>
        <w:autoSpaceDN w:val="0"/>
        <w:adjustRightInd w:val="0"/>
        <w:spacing w:after="0" w:line="348" w:lineRule="auto"/>
        <w:ind w:firstLine="709"/>
        <w:contextualSpacing/>
        <w:rPr>
          <w:rFonts w:ascii="Times New Roman" w:hAnsi="Times New Roman"/>
          <w:lang w:eastAsia="ru-RU"/>
        </w:rPr>
      </w:pPr>
      <w:r w:rsidRPr="00FC4FCE">
        <w:rPr>
          <w:rFonts w:ascii="Times New Roman" w:hAnsi="Times New Roman"/>
          <w:lang w:eastAsia="ru-RU"/>
        </w:rPr>
        <w:t>«Организация и выполнение пассажирских перевозок автомобильным транспортом».</w:t>
      </w:r>
    </w:p>
    <w:p w:rsidR="00AA311A" w:rsidRPr="00FC4FCE" w:rsidRDefault="00AA311A" w:rsidP="00AA311A">
      <w:pPr>
        <w:autoSpaceDE w:val="0"/>
        <w:autoSpaceDN w:val="0"/>
        <w:adjustRightInd w:val="0"/>
        <w:spacing w:after="0" w:line="348" w:lineRule="auto"/>
        <w:ind w:firstLine="709"/>
        <w:contextualSpacing/>
        <w:rPr>
          <w:rFonts w:ascii="Times New Roman" w:hAnsi="Times New Roman"/>
          <w:lang w:eastAsia="ru-RU"/>
        </w:rPr>
      </w:pPr>
      <w:r w:rsidRPr="00FC4FCE">
        <w:rPr>
          <w:rFonts w:ascii="Times New Roman" w:hAnsi="Times New Roman"/>
          <w:lang w:eastAsia="ru-RU"/>
        </w:rPr>
        <w:t>Последовательность изучения разделов и тем предметов базового, специального и профессионального циклов определяется календарным учебным графиком.</w:t>
      </w:r>
    </w:p>
    <w:p w:rsidR="00AA311A" w:rsidRPr="00FC4FCE" w:rsidRDefault="00AA311A" w:rsidP="00AA311A">
      <w:pPr>
        <w:autoSpaceDE w:val="0"/>
        <w:autoSpaceDN w:val="0"/>
        <w:adjustRightInd w:val="0"/>
        <w:spacing w:after="0" w:line="360" w:lineRule="auto"/>
        <w:ind w:firstLine="709"/>
        <w:rPr>
          <w:rFonts w:ascii="Times New Roman" w:eastAsia="Times New Roman" w:hAnsi="Times New Roman"/>
          <w:lang w:eastAsia="ru-RU"/>
        </w:rPr>
      </w:pPr>
      <w:r w:rsidRPr="00FC4FCE">
        <w:rPr>
          <w:rFonts w:ascii="Times New Roman" w:hAnsi="Times New Roman"/>
          <w:lang w:eastAsia="ru-RU"/>
        </w:rPr>
        <w:t>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AA311A" w:rsidRPr="00FC4FCE" w:rsidRDefault="00AA311A" w:rsidP="00AA311A">
      <w:pPr>
        <w:autoSpaceDE w:val="0"/>
        <w:autoSpaceDN w:val="0"/>
        <w:adjustRightInd w:val="0"/>
        <w:spacing w:after="0" w:line="360" w:lineRule="auto"/>
        <w:ind w:firstLine="709"/>
        <w:rPr>
          <w:rFonts w:ascii="Times New Roman" w:hAnsi="Times New Roman"/>
          <w:lang w:eastAsia="ru-RU"/>
        </w:rPr>
      </w:pPr>
      <w:r w:rsidRPr="00FC4FCE">
        <w:rPr>
          <w:rFonts w:ascii="Times New Roman" w:hAnsi="Times New Roman"/>
          <w:lang w:eastAsia="ru-RU"/>
        </w:rPr>
        <w:t>Учебные предметы базового цикла не изучаются при наличии права</w:t>
      </w:r>
      <w:r>
        <w:rPr>
          <w:rFonts w:ascii="Times New Roman" w:hAnsi="Times New Roman"/>
          <w:lang w:eastAsia="ru-RU"/>
        </w:rPr>
        <w:t xml:space="preserve"> </w:t>
      </w:r>
      <w:r w:rsidRPr="00FC4FCE">
        <w:rPr>
          <w:rFonts w:ascii="Times New Roman" w:hAnsi="Times New Roman"/>
          <w:lang w:eastAsia="ru-RU"/>
        </w:rPr>
        <w:t>на управление транспортным средством любой категории или подкатегории</w:t>
      </w:r>
      <w:r>
        <w:rPr>
          <w:rFonts w:ascii="Times New Roman" w:hAnsi="Times New Roman"/>
          <w:lang w:eastAsia="ru-RU"/>
        </w:rPr>
        <w:t xml:space="preserve"> </w:t>
      </w:r>
      <w:r w:rsidRPr="00FC4FCE">
        <w:rPr>
          <w:rFonts w:ascii="Times New Roman" w:hAnsi="Times New Roman"/>
          <w:lang w:eastAsia="ru-RU"/>
        </w:rPr>
        <w:t>(по желанию обучающегося).</w:t>
      </w:r>
    </w:p>
    <w:p w:rsidR="00AA311A" w:rsidRPr="00FC4FCE" w:rsidRDefault="00AA311A" w:rsidP="00AA311A">
      <w:pPr>
        <w:autoSpaceDE w:val="0"/>
        <w:autoSpaceDN w:val="0"/>
        <w:adjustRightInd w:val="0"/>
        <w:spacing w:after="0" w:line="360" w:lineRule="auto"/>
        <w:ind w:firstLine="709"/>
        <w:rPr>
          <w:rFonts w:ascii="Times New Roman" w:hAnsi="Times New Roman"/>
          <w:lang w:eastAsia="ru-RU"/>
        </w:rPr>
      </w:pPr>
      <w:r w:rsidRPr="00FC4FCE">
        <w:rPr>
          <w:rFonts w:ascii="Times New Roman" w:hAnsi="Times New Roman"/>
          <w:lang w:eastAsia="ru-RU"/>
        </w:rPr>
        <w:t xml:space="preserve">Условия реализации Программы содержат организационно-педагогические, кадровые, информационно-методические и материально-технические требования. Учебно-методические материалы обеспечивают реализацию Программы. </w:t>
      </w:r>
    </w:p>
    <w:p w:rsidR="00AA311A" w:rsidRDefault="00AA311A" w:rsidP="00AA311A">
      <w:pPr>
        <w:autoSpaceDE w:val="0"/>
        <w:autoSpaceDN w:val="0"/>
        <w:adjustRightInd w:val="0"/>
        <w:spacing w:after="0" w:line="360" w:lineRule="auto"/>
        <w:ind w:firstLine="709"/>
        <w:rPr>
          <w:rFonts w:ascii="Times New Roman" w:hAnsi="Times New Roman"/>
          <w:lang w:eastAsia="ru-RU"/>
        </w:rPr>
      </w:pPr>
      <w:r w:rsidRPr="00FC4FCE">
        <w:rPr>
          <w:rFonts w:ascii="Times New Roman" w:hAnsi="Times New Roman"/>
          <w:lang w:eastAsia="ru-RU"/>
        </w:rPr>
        <w:t xml:space="preserve">Программа предусматривает достаточный для формирования, закрепления и развития практических навыков и компетенций объем практики. Для оказания образовательных услуг по </w:t>
      </w:r>
      <w:r w:rsidRPr="00FC4FCE">
        <w:rPr>
          <w:rFonts w:ascii="Times New Roman" w:hAnsi="Times New Roman"/>
          <w:lang w:eastAsia="ru-RU"/>
        </w:rPr>
        <w:lastRenderedPageBreak/>
        <w:t>подготовке водителей из числа несовершеннолетних, образовательная организация на основании ст.54 Ф.З. « Об образовании»</w:t>
      </w:r>
      <w:r w:rsidRPr="006D440C">
        <w:rPr>
          <w:rFonts w:ascii="Times New Roman" w:hAnsi="Times New Roman"/>
          <w:lang w:eastAsia="ru-RU"/>
        </w:rPr>
        <w:t xml:space="preserve"> </w:t>
      </w:r>
      <w:r w:rsidRPr="00FC4FCE">
        <w:rPr>
          <w:rFonts w:ascii="Times New Roman" w:hAnsi="Times New Roman"/>
          <w:lang w:eastAsia="ru-RU"/>
        </w:rPr>
        <w:t>заключает договор</w:t>
      </w:r>
      <w:r>
        <w:rPr>
          <w:rFonts w:ascii="Times New Roman" w:hAnsi="Times New Roman"/>
          <w:lang w:eastAsia="ru-RU"/>
        </w:rPr>
        <w:t xml:space="preserve"> </w:t>
      </w:r>
      <w:r w:rsidRPr="00FC4FCE">
        <w:rPr>
          <w:rFonts w:ascii="Times New Roman" w:hAnsi="Times New Roman"/>
          <w:lang w:eastAsia="ru-RU"/>
        </w:rPr>
        <w:t>на осуществление образовательной деятельности</w:t>
      </w:r>
      <w:r>
        <w:rPr>
          <w:rFonts w:ascii="Times New Roman" w:hAnsi="Times New Roman"/>
          <w:lang w:eastAsia="ru-RU"/>
        </w:rPr>
        <w:t xml:space="preserve"> с</w:t>
      </w:r>
      <w:r w:rsidRPr="00FC4FCE">
        <w:rPr>
          <w:rFonts w:ascii="Times New Roman" w:hAnsi="Times New Roman"/>
          <w:lang w:eastAsia="ru-RU"/>
        </w:rPr>
        <w:t xml:space="preserve"> законным представителем несовершеннолетнего </w:t>
      </w:r>
      <w:r>
        <w:rPr>
          <w:rFonts w:ascii="Times New Roman" w:hAnsi="Times New Roman"/>
          <w:lang w:eastAsia="ru-RU"/>
        </w:rPr>
        <w:t>учащегося.</w:t>
      </w:r>
      <w:r w:rsidRPr="00FC4FCE">
        <w:rPr>
          <w:rFonts w:ascii="Times New Roman" w:hAnsi="Times New Roman"/>
          <w:lang w:eastAsia="ru-RU"/>
        </w:rPr>
        <w:t xml:space="preserve"> </w:t>
      </w:r>
    </w:p>
    <w:p w:rsidR="009B4F00" w:rsidRPr="00FC4FCE" w:rsidRDefault="00AA311A" w:rsidP="00AA311A">
      <w:pPr>
        <w:autoSpaceDE w:val="0"/>
        <w:autoSpaceDN w:val="0"/>
        <w:adjustRightInd w:val="0"/>
        <w:spacing w:after="0" w:line="360" w:lineRule="auto"/>
        <w:ind w:firstLine="709"/>
        <w:rPr>
          <w:rFonts w:ascii="Times New Roman" w:hAnsi="Times New Roman"/>
          <w:lang w:eastAsia="ru-RU"/>
        </w:rPr>
      </w:pPr>
      <w:r w:rsidRPr="00FC4FCE">
        <w:rPr>
          <w:rFonts w:ascii="Times New Roman" w:hAnsi="Times New Roman"/>
          <w:lang w:eastAsia="ru-RU"/>
        </w:rPr>
        <w:t>При прохождении профессионального обучения несовершеннолетних  в соответствии с индивидуальным учебным планом его продолжительность может быть изменена организацией, осуществляющей образовательную деятельность, с учетом особенностей и образовательных потребностей конкретного обучающегося.</w:t>
      </w:r>
    </w:p>
    <w:p w:rsidR="009B4F00" w:rsidRPr="00FC4FCE" w:rsidRDefault="00AA311A" w:rsidP="00AA311A">
      <w:pPr>
        <w:autoSpaceDE w:val="0"/>
        <w:autoSpaceDN w:val="0"/>
        <w:adjustRightInd w:val="0"/>
        <w:spacing w:after="0" w:line="360" w:lineRule="auto"/>
        <w:ind w:firstLine="709"/>
        <w:rPr>
          <w:rFonts w:ascii="Times New Roman" w:hAnsi="Times New Roman"/>
          <w:lang w:eastAsia="ru-RU"/>
        </w:rPr>
      </w:pPr>
      <w:r w:rsidRPr="00FC4FCE">
        <w:rPr>
          <w:rFonts w:ascii="Times New Roman" w:hAnsi="Times New Roman"/>
          <w:lang w:eastAsia="ru-RU"/>
        </w:rPr>
        <w:t>Сроки начала и окончания профессионального обучения определяются в соответствии с учебным п</w:t>
      </w:r>
      <w:r>
        <w:rPr>
          <w:rFonts w:ascii="Times New Roman" w:hAnsi="Times New Roman"/>
          <w:lang w:eastAsia="ru-RU"/>
        </w:rPr>
        <w:t>л</w:t>
      </w:r>
      <w:r w:rsidRPr="00FC4FCE">
        <w:rPr>
          <w:rFonts w:ascii="Times New Roman" w:hAnsi="Times New Roman"/>
          <w:lang w:eastAsia="ru-RU"/>
        </w:rPr>
        <w:t>аном образовательной программы профессиональной подготовки водителей транспортных средств категории «В»</w:t>
      </w:r>
    </w:p>
    <w:p w:rsidR="00AA311A" w:rsidRPr="00FC4FCE" w:rsidRDefault="00AA311A" w:rsidP="00AA311A">
      <w:pPr>
        <w:numPr>
          <w:ilvl w:val="0"/>
          <w:numId w:val="1"/>
        </w:numPr>
        <w:autoSpaceDE w:val="0"/>
        <w:autoSpaceDN w:val="0"/>
        <w:adjustRightInd w:val="0"/>
        <w:spacing w:after="0" w:line="240" w:lineRule="auto"/>
        <w:ind w:right="4"/>
        <w:contextualSpacing/>
        <w:rPr>
          <w:rFonts w:ascii="Times New Roman" w:hAnsi="Times New Roman"/>
          <w:lang w:eastAsia="ru-RU"/>
        </w:rPr>
      </w:pPr>
      <w:r w:rsidRPr="00FC4FCE">
        <w:rPr>
          <w:rFonts w:ascii="Times New Roman" w:hAnsi="Times New Roman"/>
          <w:lang w:eastAsia="ru-RU"/>
        </w:rPr>
        <w:t xml:space="preserve">УЧЕБНЫЙ ПЛАН </w:t>
      </w:r>
    </w:p>
    <w:p w:rsidR="00AA311A" w:rsidRPr="00FC4FCE" w:rsidRDefault="00AA311A" w:rsidP="00AA311A">
      <w:pPr>
        <w:autoSpaceDE w:val="0"/>
        <w:autoSpaceDN w:val="0"/>
        <w:adjustRightInd w:val="0"/>
        <w:spacing w:after="0" w:line="240" w:lineRule="auto"/>
        <w:ind w:right="4"/>
        <w:contextualSpacing/>
        <w:jc w:val="right"/>
        <w:rPr>
          <w:rFonts w:ascii="Times New Roman" w:hAnsi="Times New Roman"/>
          <w:lang w:eastAsia="ru-RU"/>
        </w:rPr>
      </w:pPr>
      <w:r w:rsidRPr="00FC4FCE">
        <w:rPr>
          <w:rFonts w:ascii="Times New Roman" w:hAnsi="Times New Roman"/>
          <w:lang w:eastAsia="ru-RU"/>
        </w:rPr>
        <w:t>Таблица 1</w:t>
      </w:r>
    </w:p>
    <w:p w:rsidR="00AA311A" w:rsidRPr="00FC4FCE" w:rsidRDefault="00AA311A" w:rsidP="00AA311A">
      <w:pPr>
        <w:autoSpaceDE w:val="0"/>
        <w:autoSpaceDN w:val="0"/>
        <w:adjustRightInd w:val="0"/>
        <w:spacing w:after="0" w:line="240" w:lineRule="auto"/>
        <w:ind w:left="720" w:right="4"/>
        <w:contextualSpacing/>
        <w:rPr>
          <w:rFonts w:ascii="Times New Roman" w:hAnsi="Times New Roman"/>
          <w:lang w:eastAsia="ru-RU"/>
        </w:rPr>
      </w:pPr>
    </w:p>
    <w:tbl>
      <w:tblPr>
        <w:tblW w:w="10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44"/>
        <w:gridCol w:w="1481"/>
        <w:gridCol w:w="1939"/>
        <w:gridCol w:w="1099"/>
        <w:gridCol w:w="1099"/>
      </w:tblGrid>
      <w:tr w:rsidR="00AA311A" w:rsidRPr="00FC4FCE" w:rsidTr="00770483">
        <w:trPr>
          <w:jc w:val="center"/>
        </w:trPr>
        <w:tc>
          <w:tcPr>
            <w:tcW w:w="4944" w:type="dxa"/>
            <w:vMerge w:val="restart"/>
          </w:tcPr>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Учебные предметы</w:t>
            </w:r>
          </w:p>
        </w:tc>
        <w:tc>
          <w:tcPr>
            <w:tcW w:w="4519" w:type="dxa"/>
            <w:gridSpan w:val="3"/>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Количество часов</w:t>
            </w:r>
          </w:p>
        </w:tc>
        <w:tc>
          <w:tcPr>
            <w:tcW w:w="1099" w:type="dxa"/>
            <w:vMerge w:val="restart"/>
          </w:tcPr>
          <w:p w:rsidR="00AA311A" w:rsidRDefault="00AA311A" w:rsidP="00770483">
            <w:pPr>
              <w:spacing w:after="0" w:line="240" w:lineRule="auto"/>
              <w:rPr>
                <w:rFonts w:ascii="Times New Roman" w:hAnsi="Times New Roman"/>
                <w:lang w:eastAsia="ru-RU"/>
              </w:rPr>
            </w:pPr>
            <w:r>
              <w:rPr>
                <w:rFonts w:ascii="Times New Roman" w:hAnsi="Times New Roman"/>
                <w:lang w:eastAsia="ru-RU"/>
              </w:rPr>
              <w:t xml:space="preserve">Промежуточная </w:t>
            </w:r>
          </w:p>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аттестация</w:t>
            </w:r>
          </w:p>
        </w:tc>
      </w:tr>
      <w:tr w:rsidR="00AA311A" w:rsidRPr="00FC4FCE" w:rsidTr="00770483">
        <w:trPr>
          <w:jc w:val="center"/>
        </w:trPr>
        <w:tc>
          <w:tcPr>
            <w:tcW w:w="4944" w:type="dxa"/>
            <w:vMerge/>
          </w:tcPr>
          <w:p w:rsidR="00AA311A" w:rsidRPr="00FC4FCE" w:rsidRDefault="00AA311A" w:rsidP="00770483">
            <w:pPr>
              <w:spacing w:after="0" w:line="240" w:lineRule="auto"/>
              <w:rPr>
                <w:rFonts w:ascii="Times New Roman" w:hAnsi="Times New Roman"/>
                <w:lang w:eastAsia="ru-RU"/>
              </w:rPr>
            </w:pPr>
          </w:p>
        </w:tc>
        <w:tc>
          <w:tcPr>
            <w:tcW w:w="1481" w:type="dxa"/>
            <w:vMerge w:val="restart"/>
          </w:tcPr>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Всего</w:t>
            </w:r>
          </w:p>
        </w:tc>
        <w:tc>
          <w:tcPr>
            <w:tcW w:w="3038" w:type="dxa"/>
            <w:gridSpan w:val="2"/>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В том числе</w:t>
            </w:r>
          </w:p>
        </w:tc>
        <w:tc>
          <w:tcPr>
            <w:tcW w:w="1099" w:type="dxa"/>
            <w:vMerge/>
          </w:tcPr>
          <w:p w:rsidR="00AA311A" w:rsidRPr="00FC4FCE" w:rsidRDefault="00AA311A" w:rsidP="00770483">
            <w:pPr>
              <w:spacing w:after="0" w:line="240" w:lineRule="auto"/>
              <w:rPr>
                <w:rFonts w:ascii="Times New Roman" w:hAnsi="Times New Roman"/>
                <w:lang w:eastAsia="ru-RU"/>
              </w:rPr>
            </w:pPr>
          </w:p>
        </w:tc>
      </w:tr>
      <w:tr w:rsidR="00AA311A" w:rsidRPr="00FC4FCE" w:rsidTr="00770483">
        <w:trPr>
          <w:jc w:val="center"/>
        </w:trPr>
        <w:tc>
          <w:tcPr>
            <w:tcW w:w="4944" w:type="dxa"/>
            <w:vMerge/>
          </w:tcPr>
          <w:p w:rsidR="00AA311A" w:rsidRPr="00FC4FCE" w:rsidRDefault="00AA311A" w:rsidP="00770483">
            <w:pPr>
              <w:spacing w:after="0" w:line="240" w:lineRule="auto"/>
              <w:rPr>
                <w:rFonts w:ascii="Times New Roman" w:hAnsi="Times New Roman"/>
                <w:lang w:eastAsia="ru-RU"/>
              </w:rPr>
            </w:pPr>
          </w:p>
        </w:tc>
        <w:tc>
          <w:tcPr>
            <w:tcW w:w="1481" w:type="dxa"/>
            <w:vMerge/>
          </w:tcPr>
          <w:p w:rsidR="00AA311A" w:rsidRPr="00FC4FCE" w:rsidRDefault="00AA311A" w:rsidP="00770483">
            <w:pPr>
              <w:spacing w:after="0" w:line="240" w:lineRule="auto"/>
              <w:rPr>
                <w:rFonts w:ascii="Times New Roman" w:hAnsi="Times New Roman"/>
                <w:lang w:eastAsia="ru-RU"/>
              </w:rPr>
            </w:pPr>
          </w:p>
        </w:tc>
        <w:tc>
          <w:tcPr>
            <w:tcW w:w="1939" w:type="dxa"/>
          </w:tcPr>
          <w:p w:rsidR="00AA311A" w:rsidRPr="00FC4FCE" w:rsidRDefault="00AA311A" w:rsidP="00770483">
            <w:pPr>
              <w:spacing w:after="0" w:line="240" w:lineRule="auto"/>
              <w:ind w:right="6"/>
              <w:rPr>
                <w:rFonts w:ascii="Times New Roman" w:hAnsi="Times New Roman"/>
                <w:lang w:eastAsia="ru-RU"/>
              </w:rPr>
            </w:pPr>
            <w:r w:rsidRPr="00FC4FCE">
              <w:rPr>
                <w:rFonts w:ascii="Times New Roman" w:hAnsi="Times New Roman"/>
                <w:lang w:eastAsia="ru-RU"/>
              </w:rPr>
              <w:t>Теоретические занятия</w:t>
            </w:r>
          </w:p>
        </w:tc>
        <w:tc>
          <w:tcPr>
            <w:tcW w:w="1099" w:type="dxa"/>
          </w:tcPr>
          <w:p w:rsidR="00AA311A" w:rsidRPr="00FC4FCE" w:rsidRDefault="00AA311A" w:rsidP="00770483">
            <w:pPr>
              <w:spacing w:after="0" w:line="240" w:lineRule="auto"/>
              <w:ind w:right="6"/>
              <w:rPr>
                <w:rFonts w:ascii="Times New Roman" w:hAnsi="Times New Roman"/>
                <w:lang w:eastAsia="ru-RU"/>
              </w:rPr>
            </w:pPr>
            <w:r w:rsidRPr="00FC4FCE">
              <w:rPr>
                <w:rFonts w:ascii="Times New Roman" w:hAnsi="Times New Roman"/>
                <w:lang w:eastAsia="ru-RU"/>
              </w:rPr>
              <w:t>Практические занятия</w:t>
            </w:r>
          </w:p>
        </w:tc>
        <w:tc>
          <w:tcPr>
            <w:tcW w:w="1099" w:type="dxa"/>
            <w:vMerge/>
          </w:tcPr>
          <w:p w:rsidR="00AA311A" w:rsidRPr="00FC4FCE" w:rsidRDefault="00AA311A" w:rsidP="00770483">
            <w:pPr>
              <w:spacing w:after="0" w:line="240" w:lineRule="auto"/>
              <w:ind w:right="6"/>
              <w:rPr>
                <w:rFonts w:ascii="Times New Roman" w:hAnsi="Times New Roman"/>
                <w:lang w:eastAsia="ru-RU"/>
              </w:rPr>
            </w:pPr>
          </w:p>
        </w:tc>
      </w:tr>
      <w:tr w:rsidR="00AA311A" w:rsidRPr="00FC4FCE" w:rsidTr="00770483">
        <w:trPr>
          <w:trHeight w:val="292"/>
          <w:jc w:val="center"/>
        </w:trPr>
        <w:tc>
          <w:tcPr>
            <w:tcW w:w="9463" w:type="dxa"/>
            <w:gridSpan w:val="4"/>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Учебные предметы базового цикла</w:t>
            </w:r>
          </w:p>
        </w:tc>
        <w:tc>
          <w:tcPr>
            <w:tcW w:w="1099" w:type="dxa"/>
          </w:tcPr>
          <w:p w:rsidR="00AA311A" w:rsidRPr="00FC4FCE" w:rsidRDefault="00AA311A" w:rsidP="00770483">
            <w:pPr>
              <w:spacing w:after="0" w:line="240" w:lineRule="auto"/>
              <w:rPr>
                <w:rFonts w:ascii="Times New Roman" w:hAnsi="Times New Roman"/>
                <w:lang w:eastAsia="ru-RU"/>
              </w:rPr>
            </w:pPr>
          </w:p>
        </w:tc>
      </w:tr>
      <w:tr w:rsidR="00AA311A" w:rsidRPr="00FC4FCE" w:rsidTr="00770483">
        <w:trPr>
          <w:trHeight w:val="281"/>
          <w:jc w:val="center"/>
        </w:trPr>
        <w:tc>
          <w:tcPr>
            <w:tcW w:w="4944"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Введение  в автотранспортную профессию</w:t>
            </w:r>
          </w:p>
        </w:tc>
        <w:tc>
          <w:tcPr>
            <w:tcW w:w="1481"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4</w:t>
            </w:r>
          </w:p>
        </w:tc>
        <w:tc>
          <w:tcPr>
            <w:tcW w:w="1939"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4</w:t>
            </w:r>
          </w:p>
        </w:tc>
        <w:tc>
          <w:tcPr>
            <w:tcW w:w="1099"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w:t>
            </w:r>
          </w:p>
        </w:tc>
        <w:tc>
          <w:tcPr>
            <w:tcW w:w="1099" w:type="dxa"/>
          </w:tcPr>
          <w:p w:rsidR="00AA311A" w:rsidRDefault="00AA311A" w:rsidP="00770483">
            <w:pPr>
              <w:spacing w:after="0" w:line="240" w:lineRule="auto"/>
              <w:rPr>
                <w:rFonts w:ascii="Times New Roman" w:hAnsi="Times New Roman"/>
                <w:lang w:eastAsia="ru-RU"/>
              </w:rPr>
            </w:pPr>
            <w:r>
              <w:rPr>
                <w:rFonts w:ascii="Times New Roman" w:hAnsi="Times New Roman"/>
                <w:lang w:eastAsia="ru-RU"/>
              </w:rPr>
              <w:t>-</w:t>
            </w:r>
          </w:p>
        </w:tc>
      </w:tr>
      <w:tr w:rsidR="00AA311A" w:rsidRPr="00FC4FCE" w:rsidTr="00770483">
        <w:trPr>
          <w:trHeight w:val="281"/>
          <w:jc w:val="center"/>
        </w:trPr>
        <w:tc>
          <w:tcPr>
            <w:tcW w:w="4944"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Основы законодательства в сфере дорожного движения</w:t>
            </w:r>
          </w:p>
        </w:tc>
        <w:tc>
          <w:tcPr>
            <w:tcW w:w="1481"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71</w:t>
            </w:r>
          </w:p>
        </w:tc>
        <w:tc>
          <w:tcPr>
            <w:tcW w:w="1939"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59</w:t>
            </w:r>
          </w:p>
        </w:tc>
        <w:tc>
          <w:tcPr>
            <w:tcW w:w="1099"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1</w:t>
            </w:r>
            <w:r w:rsidRPr="00FC4FCE">
              <w:rPr>
                <w:rFonts w:ascii="Times New Roman" w:hAnsi="Times New Roman"/>
                <w:lang w:eastAsia="ru-RU"/>
              </w:rPr>
              <w:t>2</w:t>
            </w:r>
          </w:p>
        </w:tc>
        <w:tc>
          <w:tcPr>
            <w:tcW w:w="1099"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зачет</w:t>
            </w:r>
          </w:p>
        </w:tc>
      </w:tr>
      <w:tr w:rsidR="00AA311A" w:rsidRPr="00FC4FCE" w:rsidTr="00770483">
        <w:trPr>
          <w:trHeight w:val="281"/>
          <w:jc w:val="center"/>
        </w:trPr>
        <w:tc>
          <w:tcPr>
            <w:tcW w:w="4944"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Психофизиологические основы деятельности водителя</w:t>
            </w:r>
          </w:p>
        </w:tc>
        <w:tc>
          <w:tcPr>
            <w:tcW w:w="1481"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r>
              <w:rPr>
                <w:rFonts w:ascii="Times New Roman" w:hAnsi="Times New Roman"/>
                <w:lang w:eastAsia="ru-RU"/>
              </w:rPr>
              <w:t>6</w:t>
            </w:r>
          </w:p>
          <w:p w:rsidR="00AA311A" w:rsidRPr="00FC4FCE" w:rsidRDefault="00AA311A" w:rsidP="00770483">
            <w:pPr>
              <w:spacing w:after="0" w:line="240" w:lineRule="auto"/>
              <w:rPr>
                <w:rFonts w:ascii="Times New Roman" w:hAnsi="Times New Roman"/>
                <w:lang w:eastAsia="ru-RU"/>
              </w:rPr>
            </w:pPr>
          </w:p>
        </w:tc>
        <w:tc>
          <w:tcPr>
            <w:tcW w:w="1939"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12</w:t>
            </w:r>
          </w:p>
          <w:p w:rsidR="00AA311A" w:rsidRPr="00FC4FCE" w:rsidRDefault="00AA311A" w:rsidP="00770483">
            <w:pPr>
              <w:spacing w:after="0" w:line="240" w:lineRule="auto"/>
              <w:rPr>
                <w:rFonts w:ascii="Times New Roman" w:hAnsi="Times New Roman"/>
                <w:lang w:eastAsia="ru-RU"/>
              </w:rPr>
            </w:pPr>
          </w:p>
        </w:tc>
        <w:tc>
          <w:tcPr>
            <w:tcW w:w="1099"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4</w:t>
            </w:r>
          </w:p>
          <w:p w:rsidR="00AA311A" w:rsidRPr="00FC4FCE" w:rsidRDefault="00AA311A" w:rsidP="00770483">
            <w:pPr>
              <w:spacing w:after="0" w:line="240" w:lineRule="auto"/>
              <w:rPr>
                <w:rFonts w:ascii="Times New Roman" w:hAnsi="Times New Roman"/>
                <w:lang w:eastAsia="ru-RU"/>
              </w:rPr>
            </w:pPr>
          </w:p>
        </w:tc>
        <w:tc>
          <w:tcPr>
            <w:tcW w:w="1099"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зачет</w:t>
            </w:r>
          </w:p>
        </w:tc>
      </w:tr>
      <w:tr w:rsidR="00AA311A" w:rsidRPr="00FC4FCE" w:rsidTr="00770483">
        <w:trPr>
          <w:trHeight w:val="281"/>
          <w:jc w:val="center"/>
        </w:trPr>
        <w:tc>
          <w:tcPr>
            <w:tcW w:w="4944"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 xml:space="preserve">Основы управления транспортными средствами </w:t>
            </w:r>
          </w:p>
        </w:tc>
        <w:tc>
          <w:tcPr>
            <w:tcW w:w="1481" w:type="dxa"/>
          </w:tcPr>
          <w:p w:rsidR="00AA311A" w:rsidRPr="00FC4FCE" w:rsidRDefault="00AA311A" w:rsidP="00770483">
            <w:pPr>
              <w:spacing w:after="0" w:line="240" w:lineRule="auto"/>
              <w:rPr>
                <w:rFonts w:ascii="Times New Roman" w:hAnsi="Times New Roman"/>
                <w:lang w:val="en-US" w:eastAsia="ru-RU"/>
              </w:rPr>
            </w:pPr>
            <w:r>
              <w:rPr>
                <w:rFonts w:ascii="Times New Roman" w:hAnsi="Times New Roman"/>
                <w:lang w:eastAsia="ru-RU"/>
              </w:rPr>
              <w:t>19</w:t>
            </w:r>
          </w:p>
          <w:p w:rsidR="00AA311A" w:rsidRPr="00FC4FCE" w:rsidRDefault="00AA311A" w:rsidP="00770483">
            <w:pPr>
              <w:spacing w:after="0" w:line="240" w:lineRule="auto"/>
              <w:rPr>
                <w:rFonts w:ascii="Times New Roman" w:hAnsi="Times New Roman"/>
                <w:lang w:eastAsia="ru-RU"/>
              </w:rPr>
            </w:pPr>
          </w:p>
        </w:tc>
        <w:tc>
          <w:tcPr>
            <w:tcW w:w="1939" w:type="dxa"/>
          </w:tcPr>
          <w:p w:rsidR="00AA311A" w:rsidRPr="00FC4FCE" w:rsidRDefault="00AA311A" w:rsidP="00770483">
            <w:pPr>
              <w:spacing w:after="0" w:line="240" w:lineRule="auto"/>
              <w:rPr>
                <w:rFonts w:ascii="Times New Roman" w:hAnsi="Times New Roman"/>
                <w:lang w:val="en-US" w:eastAsia="ru-RU"/>
              </w:rPr>
            </w:pPr>
            <w:r w:rsidRPr="00FC4FCE">
              <w:rPr>
                <w:rFonts w:ascii="Times New Roman" w:hAnsi="Times New Roman"/>
                <w:lang w:eastAsia="ru-RU"/>
              </w:rPr>
              <w:t>1</w:t>
            </w:r>
            <w:r>
              <w:rPr>
                <w:rFonts w:ascii="Times New Roman" w:hAnsi="Times New Roman"/>
                <w:lang w:eastAsia="ru-RU"/>
              </w:rPr>
              <w:t>6</w:t>
            </w:r>
          </w:p>
          <w:p w:rsidR="00AA311A" w:rsidRPr="00FC4FCE" w:rsidRDefault="00AA311A" w:rsidP="00770483">
            <w:pPr>
              <w:spacing w:after="0" w:line="240" w:lineRule="auto"/>
              <w:rPr>
                <w:rFonts w:ascii="Times New Roman" w:hAnsi="Times New Roman"/>
                <w:lang w:eastAsia="ru-RU"/>
              </w:rPr>
            </w:pPr>
          </w:p>
        </w:tc>
        <w:tc>
          <w:tcPr>
            <w:tcW w:w="1099"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3</w:t>
            </w:r>
          </w:p>
          <w:p w:rsidR="00AA311A" w:rsidRPr="00FC4FCE" w:rsidRDefault="00AA311A" w:rsidP="00770483">
            <w:pPr>
              <w:spacing w:after="0" w:line="240" w:lineRule="auto"/>
              <w:rPr>
                <w:rFonts w:ascii="Times New Roman" w:hAnsi="Times New Roman"/>
                <w:lang w:eastAsia="ru-RU"/>
              </w:rPr>
            </w:pPr>
          </w:p>
        </w:tc>
        <w:tc>
          <w:tcPr>
            <w:tcW w:w="1099" w:type="dxa"/>
          </w:tcPr>
          <w:p w:rsidR="00AA311A" w:rsidRDefault="00AA311A" w:rsidP="00770483">
            <w:pPr>
              <w:spacing w:after="0" w:line="240" w:lineRule="auto"/>
              <w:rPr>
                <w:rFonts w:ascii="Times New Roman" w:hAnsi="Times New Roman"/>
                <w:lang w:eastAsia="ru-RU"/>
              </w:rPr>
            </w:pPr>
            <w:r>
              <w:rPr>
                <w:rFonts w:ascii="Times New Roman" w:hAnsi="Times New Roman"/>
                <w:lang w:eastAsia="ru-RU"/>
              </w:rPr>
              <w:t>зачет</w:t>
            </w:r>
          </w:p>
        </w:tc>
      </w:tr>
      <w:tr w:rsidR="00AA311A" w:rsidRPr="00FC4FCE" w:rsidTr="00770483">
        <w:trPr>
          <w:trHeight w:val="281"/>
          <w:jc w:val="center"/>
        </w:trPr>
        <w:tc>
          <w:tcPr>
            <w:tcW w:w="4944"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Первая помощь при дорожно-транспортном происшествии</w:t>
            </w:r>
          </w:p>
        </w:tc>
        <w:tc>
          <w:tcPr>
            <w:tcW w:w="1481"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18</w:t>
            </w:r>
          </w:p>
          <w:p w:rsidR="00AA311A" w:rsidRPr="00FC4FCE" w:rsidRDefault="00AA311A" w:rsidP="00770483">
            <w:pPr>
              <w:spacing w:after="0" w:line="240" w:lineRule="auto"/>
              <w:rPr>
                <w:rFonts w:ascii="Times New Roman" w:hAnsi="Times New Roman"/>
                <w:lang w:eastAsia="ru-RU"/>
              </w:rPr>
            </w:pPr>
          </w:p>
        </w:tc>
        <w:tc>
          <w:tcPr>
            <w:tcW w:w="1939"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10</w:t>
            </w:r>
          </w:p>
          <w:p w:rsidR="00AA311A" w:rsidRPr="00FC4FCE" w:rsidRDefault="00AA311A" w:rsidP="00770483">
            <w:pPr>
              <w:spacing w:after="0" w:line="240" w:lineRule="auto"/>
              <w:rPr>
                <w:rFonts w:ascii="Times New Roman" w:hAnsi="Times New Roman"/>
                <w:lang w:eastAsia="ru-RU"/>
              </w:rPr>
            </w:pPr>
          </w:p>
        </w:tc>
        <w:tc>
          <w:tcPr>
            <w:tcW w:w="1099"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8</w:t>
            </w:r>
          </w:p>
          <w:p w:rsidR="00AA311A" w:rsidRPr="00FC4FCE" w:rsidRDefault="00AA311A" w:rsidP="00770483">
            <w:pPr>
              <w:spacing w:after="0" w:line="240" w:lineRule="auto"/>
              <w:rPr>
                <w:rFonts w:ascii="Times New Roman" w:hAnsi="Times New Roman"/>
                <w:lang w:eastAsia="ru-RU"/>
              </w:rPr>
            </w:pPr>
          </w:p>
        </w:tc>
        <w:tc>
          <w:tcPr>
            <w:tcW w:w="1099"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зачет</w:t>
            </w:r>
          </w:p>
        </w:tc>
      </w:tr>
      <w:tr w:rsidR="00AA311A" w:rsidRPr="00FC4FCE" w:rsidTr="00770483">
        <w:trPr>
          <w:trHeight w:val="455"/>
          <w:jc w:val="center"/>
        </w:trPr>
        <w:tc>
          <w:tcPr>
            <w:tcW w:w="9463" w:type="dxa"/>
            <w:gridSpan w:val="4"/>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0</w:t>
            </w:r>
            <w:r w:rsidRPr="00FC4FCE">
              <w:rPr>
                <w:rFonts w:ascii="Times New Roman" w:hAnsi="Times New Roman"/>
                <w:lang w:eastAsia="ru-RU"/>
              </w:rPr>
              <w:t>Учебные предметы специального цикла</w:t>
            </w:r>
          </w:p>
        </w:tc>
        <w:tc>
          <w:tcPr>
            <w:tcW w:w="1099" w:type="dxa"/>
          </w:tcPr>
          <w:p w:rsidR="00AA311A" w:rsidRPr="00FC4FCE" w:rsidRDefault="00AA311A" w:rsidP="00770483">
            <w:pPr>
              <w:spacing w:after="0" w:line="240" w:lineRule="auto"/>
              <w:rPr>
                <w:rFonts w:ascii="Times New Roman" w:hAnsi="Times New Roman"/>
                <w:lang w:eastAsia="ru-RU"/>
              </w:rPr>
            </w:pPr>
          </w:p>
        </w:tc>
      </w:tr>
      <w:tr w:rsidR="00AA311A" w:rsidRPr="00FC4FCE" w:rsidTr="00770483">
        <w:trPr>
          <w:trHeight w:val="281"/>
          <w:jc w:val="center"/>
        </w:trPr>
        <w:tc>
          <w:tcPr>
            <w:tcW w:w="4944"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 xml:space="preserve">Устройство и техническое обслуживание </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транспортных средств категории «</w:t>
            </w:r>
            <w:r w:rsidRPr="00FC4FCE">
              <w:rPr>
                <w:rFonts w:ascii="Times New Roman" w:hAnsi="Times New Roman"/>
                <w:lang w:val="en-US" w:eastAsia="ru-RU"/>
              </w:rPr>
              <w:t>B</w:t>
            </w:r>
            <w:r w:rsidRPr="00FC4FCE">
              <w:rPr>
                <w:rFonts w:ascii="Times New Roman" w:hAnsi="Times New Roman"/>
                <w:lang w:eastAsia="ru-RU"/>
              </w:rPr>
              <w:t>» как объектов управления</w:t>
            </w:r>
          </w:p>
        </w:tc>
        <w:tc>
          <w:tcPr>
            <w:tcW w:w="1481"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20</w:t>
            </w:r>
          </w:p>
        </w:tc>
        <w:tc>
          <w:tcPr>
            <w:tcW w:w="1939"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18</w:t>
            </w:r>
          </w:p>
        </w:tc>
        <w:tc>
          <w:tcPr>
            <w:tcW w:w="1099"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2</w:t>
            </w:r>
          </w:p>
        </w:tc>
        <w:tc>
          <w:tcPr>
            <w:tcW w:w="1099" w:type="dxa"/>
          </w:tcPr>
          <w:p w:rsidR="00AA311A" w:rsidRDefault="00AA311A" w:rsidP="00770483">
            <w:pPr>
              <w:spacing w:after="0" w:line="240" w:lineRule="auto"/>
              <w:rPr>
                <w:rFonts w:ascii="Times New Roman" w:hAnsi="Times New Roman"/>
                <w:lang w:eastAsia="ru-RU"/>
              </w:rPr>
            </w:pPr>
            <w:r>
              <w:rPr>
                <w:rFonts w:ascii="Times New Roman" w:hAnsi="Times New Roman"/>
                <w:lang w:eastAsia="ru-RU"/>
              </w:rPr>
              <w:t>зачет</w:t>
            </w:r>
          </w:p>
        </w:tc>
      </w:tr>
      <w:tr w:rsidR="00AA311A" w:rsidRPr="00FC4FCE" w:rsidTr="00770483">
        <w:trPr>
          <w:trHeight w:val="430"/>
          <w:jc w:val="center"/>
        </w:trPr>
        <w:tc>
          <w:tcPr>
            <w:tcW w:w="4944"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Основы управления транспортными средствами категории «</w:t>
            </w:r>
            <w:r w:rsidRPr="00FC4FCE">
              <w:rPr>
                <w:rFonts w:ascii="Times New Roman" w:hAnsi="Times New Roman"/>
                <w:lang w:val="en-US" w:eastAsia="ru-RU"/>
              </w:rPr>
              <w:t>B</w:t>
            </w:r>
            <w:r w:rsidRPr="00FC4FCE">
              <w:rPr>
                <w:rFonts w:ascii="Times New Roman" w:hAnsi="Times New Roman"/>
                <w:lang w:eastAsia="ru-RU"/>
              </w:rPr>
              <w:t>»</w:t>
            </w:r>
          </w:p>
        </w:tc>
        <w:tc>
          <w:tcPr>
            <w:tcW w:w="1481"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18</w:t>
            </w:r>
          </w:p>
          <w:p w:rsidR="00AA311A" w:rsidRPr="00FC4FCE" w:rsidRDefault="00AA311A" w:rsidP="00770483">
            <w:pPr>
              <w:spacing w:after="0" w:line="240" w:lineRule="auto"/>
              <w:rPr>
                <w:rFonts w:ascii="Times New Roman" w:hAnsi="Times New Roman"/>
                <w:lang w:eastAsia="ru-RU"/>
              </w:rPr>
            </w:pPr>
          </w:p>
        </w:tc>
        <w:tc>
          <w:tcPr>
            <w:tcW w:w="1939"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14</w:t>
            </w:r>
          </w:p>
          <w:p w:rsidR="00AA311A" w:rsidRPr="00FC4FCE" w:rsidRDefault="00AA311A" w:rsidP="00770483">
            <w:pPr>
              <w:spacing w:after="0" w:line="240" w:lineRule="auto"/>
              <w:rPr>
                <w:rFonts w:ascii="Times New Roman" w:hAnsi="Times New Roman"/>
                <w:lang w:eastAsia="ru-RU"/>
              </w:rPr>
            </w:pPr>
          </w:p>
        </w:tc>
        <w:tc>
          <w:tcPr>
            <w:tcW w:w="1099"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4</w:t>
            </w:r>
          </w:p>
          <w:p w:rsidR="00AA311A" w:rsidRPr="00FC4FCE" w:rsidRDefault="00AA311A" w:rsidP="00770483">
            <w:pPr>
              <w:spacing w:after="0" w:line="240" w:lineRule="auto"/>
              <w:rPr>
                <w:rFonts w:ascii="Times New Roman" w:hAnsi="Times New Roman"/>
                <w:lang w:eastAsia="ru-RU"/>
              </w:rPr>
            </w:pPr>
          </w:p>
        </w:tc>
        <w:tc>
          <w:tcPr>
            <w:tcW w:w="1099"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зачет</w:t>
            </w:r>
          </w:p>
        </w:tc>
      </w:tr>
      <w:tr w:rsidR="00AA311A" w:rsidRPr="00FC4FCE" w:rsidTr="00770483">
        <w:trPr>
          <w:trHeight w:val="430"/>
          <w:jc w:val="center"/>
        </w:trPr>
        <w:tc>
          <w:tcPr>
            <w:tcW w:w="4944"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Вождение транспортных средств категории «B» (с механической трансмиссией / с автоматической трансмиссией)</w:t>
            </w:r>
            <w:r w:rsidRPr="00FC4FCE">
              <w:rPr>
                <w:rFonts w:ascii="Times New Roman" w:hAnsi="Times New Roman"/>
                <w:vertAlign w:val="superscript"/>
                <w:lang w:eastAsia="ru-RU"/>
              </w:rPr>
              <w:t xml:space="preserve"> </w:t>
            </w:r>
            <w:r w:rsidRPr="00FC4FCE">
              <w:rPr>
                <w:rFonts w:ascii="Times New Roman" w:hAnsi="Times New Roman"/>
                <w:vertAlign w:val="superscript"/>
                <w:lang w:eastAsia="ru-RU"/>
              </w:rPr>
              <w:footnoteReference w:id="1"/>
            </w:r>
          </w:p>
        </w:tc>
        <w:tc>
          <w:tcPr>
            <w:tcW w:w="1481"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56 /54</w:t>
            </w:r>
          </w:p>
          <w:p w:rsidR="00AA311A" w:rsidRPr="00FC4FCE" w:rsidRDefault="00AA311A" w:rsidP="00770483">
            <w:pPr>
              <w:spacing w:after="0" w:line="240" w:lineRule="auto"/>
              <w:rPr>
                <w:rFonts w:ascii="Times New Roman" w:hAnsi="Times New Roman"/>
                <w:lang w:eastAsia="ru-RU"/>
              </w:rPr>
            </w:pPr>
          </w:p>
        </w:tc>
        <w:tc>
          <w:tcPr>
            <w:tcW w:w="1939"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w:t>
            </w:r>
          </w:p>
          <w:p w:rsidR="00AA311A" w:rsidRPr="00FC4FCE" w:rsidRDefault="00AA311A" w:rsidP="00770483">
            <w:pPr>
              <w:spacing w:after="0" w:line="240" w:lineRule="auto"/>
              <w:rPr>
                <w:rFonts w:ascii="Times New Roman" w:hAnsi="Times New Roman"/>
                <w:lang w:eastAsia="ru-RU"/>
              </w:rPr>
            </w:pPr>
          </w:p>
        </w:tc>
        <w:tc>
          <w:tcPr>
            <w:tcW w:w="1099"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56</w:t>
            </w:r>
            <w:r w:rsidRPr="00FC4FCE">
              <w:rPr>
                <w:rFonts w:ascii="Times New Roman" w:hAnsi="Times New Roman"/>
                <w:lang w:val="en-US" w:eastAsia="ru-RU"/>
              </w:rPr>
              <w:t>/</w:t>
            </w:r>
            <w:r w:rsidRPr="00FC4FCE">
              <w:rPr>
                <w:rFonts w:ascii="Times New Roman" w:hAnsi="Times New Roman"/>
                <w:lang w:eastAsia="ru-RU"/>
              </w:rPr>
              <w:t>54</w:t>
            </w:r>
          </w:p>
          <w:p w:rsidR="00AA311A" w:rsidRPr="00FC4FCE" w:rsidRDefault="00AA311A" w:rsidP="00770483">
            <w:pPr>
              <w:spacing w:after="0" w:line="240" w:lineRule="auto"/>
              <w:rPr>
                <w:rFonts w:ascii="Times New Roman" w:hAnsi="Times New Roman"/>
                <w:lang w:eastAsia="ru-RU"/>
              </w:rPr>
            </w:pPr>
          </w:p>
        </w:tc>
        <w:tc>
          <w:tcPr>
            <w:tcW w:w="1099"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зачет</w:t>
            </w:r>
          </w:p>
        </w:tc>
      </w:tr>
      <w:tr w:rsidR="00AA311A" w:rsidRPr="00FC4FCE" w:rsidTr="00770483">
        <w:trPr>
          <w:trHeight w:val="430"/>
          <w:jc w:val="center"/>
        </w:trPr>
        <w:tc>
          <w:tcPr>
            <w:tcW w:w="9463" w:type="dxa"/>
            <w:gridSpan w:val="4"/>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Учебные предметы профессионального цикла</w:t>
            </w:r>
          </w:p>
        </w:tc>
        <w:tc>
          <w:tcPr>
            <w:tcW w:w="1099" w:type="dxa"/>
          </w:tcPr>
          <w:p w:rsidR="00AA311A" w:rsidRPr="00FC4FCE" w:rsidRDefault="00AA311A" w:rsidP="00770483">
            <w:pPr>
              <w:spacing w:after="0" w:line="240" w:lineRule="auto"/>
              <w:rPr>
                <w:rFonts w:ascii="Times New Roman" w:hAnsi="Times New Roman"/>
                <w:lang w:eastAsia="ru-RU"/>
              </w:rPr>
            </w:pPr>
          </w:p>
        </w:tc>
      </w:tr>
      <w:tr w:rsidR="00AA311A" w:rsidRPr="00FC4FCE" w:rsidTr="00770483">
        <w:trPr>
          <w:trHeight w:val="430"/>
          <w:jc w:val="center"/>
        </w:trPr>
        <w:tc>
          <w:tcPr>
            <w:tcW w:w="4944"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Организация и выполнение грузовых перевозок автомобильным транспортом</w:t>
            </w:r>
          </w:p>
        </w:tc>
        <w:tc>
          <w:tcPr>
            <w:tcW w:w="1481"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8</w:t>
            </w:r>
          </w:p>
        </w:tc>
        <w:tc>
          <w:tcPr>
            <w:tcW w:w="1939"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8</w:t>
            </w:r>
          </w:p>
        </w:tc>
        <w:tc>
          <w:tcPr>
            <w:tcW w:w="1099"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w:t>
            </w:r>
          </w:p>
        </w:tc>
        <w:tc>
          <w:tcPr>
            <w:tcW w:w="1099" w:type="dxa"/>
          </w:tcPr>
          <w:p w:rsidR="00AA311A" w:rsidRDefault="00AA311A" w:rsidP="00770483">
            <w:pPr>
              <w:spacing w:after="0" w:line="240" w:lineRule="auto"/>
              <w:rPr>
                <w:rFonts w:ascii="Times New Roman" w:hAnsi="Times New Roman"/>
                <w:lang w:eastAsia="ru-RU"/>
              </w:rPr>
            </w:pPr>
            <w:r>
              <w:rPr>
                <w:rFonts w:ascii="Times New Roman" w:hAnsi="Times New Roman"/>
                <w:lang w:eastAsia="ru-RU"/>
              </w:rPr>
              <w:t>зачет</w:t>
            </w:r>
          </w:p>
        </w:tc>
      </w:tr>
      <w:tr w:rsidR="00AA311A" w:rsidRPr="00FC4FCE" w:rsidTr="00770483">
        <w:trPr>
          <w:trHeight w:val="430"/>
          <w:jc w:val="center"/>
        </w:trPr>
        <w:tc>
          <w:tcPr>
            <w:tcW w:w="4944"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lastRenderedPageBreak/>
              <w:t>Организация и выполнение пассажирских перевозок автомобильным транспортом</w:t>
            </w:r>
          </w:p>
        </w:tc>
        <w:tc>
          <w:tcPr>
            <w:tcW w:w="1481"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6</w:t>
            </w:r>
          </w:p>
          <w:p w:rsidR="00AA311A" w:rsidRPr="00FC4FCE" w:rsidRDefault="00AA311A" w:rsidP="00770483">
            <w:pPr>
              <w:spacing w:after="0" w:line="240" w:lineRule="auto"/>
              <w:rPr>
                <w:rFonts w:ascii="Times New Roman" w:hAnsi="Times New Roman"/>
                <w:lang w:eastAsia="ru-RU"/>
              </w:rPr>
            </w:pPr>
          </w:p>
        </w:tc>
        <w:tc>
          <w:tcPr>
            <w:tcW w:w="1939"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6</w:t>
            </w:r>
          </w:p>
        </w:tc>
        <w:tc>
          <w:tcPr>
            <w:tcW w:w="1099"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w:t>
            </w:r>
          </w:p>
        </w:tc>
        <w:tc>
          <w:tcPr>
            <w:tcW w:w="1099" w:type="dxa"/>
          </w:tcPr>
          <w:p w:rsidR="00AA311A" w:rsidRDefault="00AA311A" w:rsidP="00770483">
            <w:pPr>
              <w:spacing w:after="0" w:line="240" w:lineRule="auto"/>
              <w:rPr>
                <w:rFonts w:ascii="Times New Roman" w:hAnsi="Times New Roman"/>
                <w:lang w:eastAsia="ru-RU"/>
              </w:rPr>
            </w:pPr>
            <w:r>
              <w:rPr>
                <w:rFonts w:ascii="Times New Roman" w:hAnsi="Times New Roman"/>
                <w:lang w:eastAsia="ru-RU"/>
              </w:rPr>
              <w:t>зачет</w:t>
            </w:r>
          </w:p>
        </w:tc>
      </w:tr>
      <w:tr w:rsidR="00AA311A" w:rsidRPr="00FC4FCE" w:rsidTr="00770483">
        <w:trPr>
          <w:trHeight w:val="430"/>
          <w:jc w:val="center"/>
        </w:trPr>
        <w:tc>
          <w:tcPr>
            <w:tcW w:w="9463" w:type="dxa"/>
            <w:gridSpan w:val="4"/>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Квалификационный экзамен</w:t>
            </w:r>
          </w:p>
        </w:tc>
        <w:tc>
          <w:tcPr>
            <w:tcW w:w="1099" w:type="dxa"/>
          </w:tcPr>
          <w:p w:rsidR="00AA311A" w:rsidRPr="00FC4FCE" w:rsidRDefault="00AA311A" w:rsidP="00770483">
            <w:pPr>
              <w:spacing w:after="0" w:line="240" w:lineRule="auto"/>
              <w:rPr>
                <w:rFonts w:ascii="Times New Roman" w:hAnsi="Times New Roman"/>
                <w:lang w:eastAsia="ru-RU"/>
              </w:rPr>
            </w:pPr>
          </w:p>
        </w:tc>
      </w:tr>
      <w:tr w:rsidR="00AA311A" w:rsidRPr="00FC4FCE" w:rsidTr="00770483">
        <w:trPr>
          <w:trHeight w:val="288"/>
          <w:jc w:val="center"/>
        </w:trPr>
        <w:tc>
          <w:tcPr>
            <w:tcW w:w="4944"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Квалификационный экзамен</w:t>
            </w:r>
          </w:p>
        </w:tc>
        <w:tc>
          <w:tcPr>
            <w:tcW w:w="1481"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4</w:t>
            </w:r>
          </w:p>
        </w:tc>
        <w:tc>
          <w:tcPr>
            <w:tcW w:w="1939"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2</w:t>
            </w:r>
          </w:p>
        </w:tc>
        <w:tc>
          <w:tcPr>
            <w:tcW w:w="1099"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2</w:t>
            </w:r>
          </w:p>
        </w:tc>
        <w:tc>
          <w:tcPr>
            <w:tcW w:w="1099" w:type="dxa"/>
          </w:tcPr>
          <w:p w:rsidR="00AA311A" w:rsidRPr="00FC4FCE" w:rsidRDefault="00AA311A" w:rsidP="00770483">
            <w:pPr>
              <w:spacing w:after="0" w:line="240" w:lineRule="auto"/>
              <w:rPr>
                <w:rFonts w:ascii="Times New Roman" w:hAnsi="Times New Roman"/>
                <w:lang w:eastAsia="ru-RU"/>
              </w:rPr>
            </w:pPr>
          </w:p>
        </w:tc>
      </w:tr>
      <w:tr w:rsidR="00AA311A" w:rsidRPr="00FC4FCE" w:rsidTr="00770483">
        <w:trPr>
          <w:trHeight w:val="288"/>
          <w:jc w:val="center"/>
        </w:trPr>
        <w:tc>
          <w:tcPr>
            <w:tcW w:w="4944"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Итого</w:t>
            </w:r>
          </w:p>
        </w:tc>
        <w:tc>
          <w:tcPr>
            <w:tcW w:w="1481"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2</w:t>
            </w:r>
            <w:r>
              <w:rPr>
                <w:rFonts w:ascii="Times New Roman" w:hAnsi="Times New Roman"/>
                <w:lang w:eastAsia="ru-RU"/>
              </w:rPr>
              <w:t>40</w:t>
            </w:r>
            <w:r w:rsidRPr="00FC4FCE">
              <w:rPr>
                <w:rFonts w:ascii="Times New Roman" w:hAnsi="Times New Roman"/>
                <w:lang w:eastAsia="ru-RU"/>
              </w:rPr>
              <w:t>/2</w:t>
            </w:r>
            <w:r>
              <w:rPr>
                <w:rFonts w:ascii="Times New Roman" w:hAnsi="Times New Roman"/>
                <w:lang w:eastAsia="ru-RU"/>
              </w:rPr>
              <w:t>38</w:t>
            </w:r>
          </w:p>
        </w:tc>
        <w:tc>
          <w:tcPr>
            <w:tcW w:w="1939"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r>
              <w:rPr>
                <w:rFonts w:ascii="Times New Roman" w:hAnsi="Times New Roman"/>
                <w:lang w:eastAsia="ru-RU"/>
              </w:rPr>
              <w:t>49</w:t>
            </w:r>
          </w:p>
        </w:tc>
        <w:tc>
          <w:tcPr>
            <w:tcW w:w="1099"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91</w:t>
            </w:r>
            <w:r w:rsidRPr="00FC4FCE">
              <w:rPr>
                <w:rFonts w:ascii="Times New Roman" w:hAnsi="Times New Roman"/>
                <w:lang w:val="en-US" w:eastAsia="ru-RU"/>
              </w:rPr>
              <w:t>/</w:t>
            </w:r>
            <w:r>
              <w:rPr>
                <w:rFonts w:ascii="Times New Roman" w:hAnsi="Times New Roman"/>
                <w:lang w:eastAsia="ru-RU"/>
              </w:rPr>
              <w:t>89</w:t>
            </w:r>
          </w:p>
        </w:tc>
        <w:tc>
          <w:tcPr>
            <w:tcW w:w="1099" w:type="dxa"/>
          </w:tcPr>
          <w:p w:rsidR="00AA311A" w:rsidRPr="00FC4FCE" w:rsidRDefault="00AA311A" w:rsidP="00770483">
            <w:pPr>
              <w:spacing w:after="0" w:line="240" w:lineRule="auto"/>
              <w:rPr>
                <w:rFonts w:ascii="Times New Roman" w:hAnsi="Times New Roman"/>
                <w:lang w:eastAsia="ru-RU"/>
              </w:rPr>
            </w:pPr>
          </w:p>
        </w:tc>
      </w:tr>
    </w:tbl>
    <w:p w:rsidR="00AA311A" w:rsidRDefault="00AA311A" w:rsidP="00AA311A">
      <w:pPr>
        <w:spacing w:after="0" w:line="360" w:lineRule="auto"/>
        <w:rPr>
          <w:rFonts w:ascii="Times New Roman" w:hAnsi="Times New Roman"/>
          <w:lang w:eastAsia="ru-RU"/>
        </w:rPr>
      </w:pPr>
    </w:p>
    <w:p w:rsidR="00AA311A" w:rsidRDefault="00AA311A" w:rsidP="00AA311A">
      <w:pPr>
        <w:spacing w:after="0" w:line="360" w:lineRule="auto"/>
        <w:rPr>
          <w:rFonts w:ascii="Times New Roman" w:hAnsi="Times New Roman"/>
          <w:bCs/>
          <w:lang w:eastAsia="ru-RU"/>
        </w:rPr>
      </w:pPr>
      <w:r w:rsidRPr="00FC4FCE">
        <w:rPr>
          <w:rFonts w:ascii="Times New Roman" w:hAnsi="Times New Roman"/>
          <w:bCs/>
          <w:lang w:val="en-US" w:eastAsia="ru-RU"/>
        </w:rPr>
        <w:t>III</w:t>
      </w:r>
      <w:r w:rsidRPr="00FC4FCE">
        <w:rPr>
          <w:rFonts w:ascii="Times New Roman" w:hAnsi="Times New Roman"/>
          <w:bCs/>
          <w:lang w:eastAsia="ru-RU"/>
        </w:rPr>
        <w:t>. Календарный учебный график</w:t>
      </w:r>
    </w:p>
    <w:p w:rsidR="00AA311A" w:rsidRPr="00FC4FCE" w:rsidRDefault="00AA311A" w:rsidP="00AA311A">
      <w:pPr>
        <w:spacing w:after="0" w:line="360" w:lineRule="auto"/>
        <w:rPr>
          <w:rFonts w:ascii="Times New Roman" w:hAnsi="Times New Roman"/>
          <w:bCs/>
          <w:lang w:eastAsia="ru-RU"/>
        </w:rPr>
      </w:pPr>
    </w:p>
    <w:p w:rsidR="00AA311A" w:rsidRDefault="00AA311A" w:rsidP="00AA311A">
      <w:pPr>
        <w:spacing w:after="0" w:line="360" w:lineRule="auto"/>
        <w:ind w:right="4"/>
        <w:rPr>
          <w:rFonts w:ascii="Times New Roman" w:hAnsi="Times New Roman"/>
          <w:bCs/>
          <w:lang w:eastAsia="ru-RU"/>
        </w:rPr>
      </w:pPr>
      <w:r w:rsidRPr="00FC4FCE">
        <w:rPr>
          <w:rFonts w:ascii="Times New Roman" w:hAnsi="Times New Roman"/>
          <w:bCs/>
          <w:lang w:eastAsia="ru-RU"/>
        </w:rPr>
        <w:t xml:space="preserve">                                            </w:t>
      </w:r>
      <w:r w:rsidRPr="00FC4FCE">
        <w:rPr>
          <w:rFonts w:ascii="Times New Roman" w:hAnsi="Times New Roman"/>
          <w:b/>
          <w:bCs/>
          <w:lang w:eastAsia="ru-RU"/>
        </w:rPr>
        <w:t>Календарный учебный график</w:t>
      </w:r>
      <w:r w:rsidRPr="00FC4FCE">
        <w:rPr>
          <w:rFonts w:ascii="Times New Roman" w:hAnsi="Times New Roman"/>
          <w:bCs/>
          <w:lang w:eastAsia="ru-RU"/>
        </w:rPr>
        <w:t xml:space="preserve">          </w:t>
      </w:r>
    </w:p>
    <w:p w:rsidR="00AA311A" w:rsidRPr="00FC4FCE" w:rsidRDefault="00AA311A" w:rsidP="00AA311A">
      <w:pPr>
        <w:spacing w:after="0" w:line="360" w:lineRule="auto"/>
        <w:ind w:right="4"/>
        <w:jc w:val="right"/>
        <w:rPr>
          <w:rFonts w:ascii="Times New Roman" w:hAnsi="Times New Roman"/>
          <w:bCs/>
          <w:lang w:eastAsia="ru-RU"/>
        </w:rPr>
      </w:pPr>
      <w:r w:rsidRPr="00FC4FCE">
        <w:rPr>
          <w:rFonts w:ascii="Times New Roman" w:hAnsi="Times New Roman"/>
          <w:bCs/>
          <w:lang w:eastAsia="ru-RU"/>
        </w:rPr>
        <w:t xml:space="preserve">                  Таблица 2</w:t>
      </w:r>
    </w:p>
    <w:tbl>
      <w:tblPr>
        <w:tblStyle w:val="18"/>
        <w:tblW w:w="0" w:type="auto"/>
        <w:tblLook w:val="0600"/>
      </w:tblPr>
      <w:tblGrid>
        <w:gridCol w:w="3217"/>
        <w:gridCol w:w="899"/>
        <w:gridCol w:w="927"/>
        <w:gridCol w:w="519"/>
        <w:gridCol w:w="1196"/>
        <w:gridCol w:w="773"/>
        <w:gridCol w:w="1165"/>
        <w:gridCol w:w="771"/>
        <w:gridCol w:w="671"/>
      </w:tblGrid>
      <w:tr w:rsidR="00AA311A" w:rsidRPr="00FC4FCE" w:rsidTr="00770483">
        <w:tc>
          <w:tcPr>
            <w:tcW w:w="3322" w:type="dxa"/>
            <w:vMerge w:val="restart"/>
          </w:tcPr>
          <w:p w:rsidR="00AA311A" w:rsidRPr="00FC4FCE" w:rsidRDefault="00AA311A" w:rsidP="00770483">
            <w:pPr>
              <w:spacing w:line="360" w:lineRule="auto"/>
              <w:ind w:right="4"/>
              <w:rPr>
                <w:b/>
                <w:bCs/>
              </w:rPr>
            </w:pPr>
          </w:p>
          <w:p w:rsidR="00AA311A" w:rsidRPr="00FC4FCE" w:rsidRDefault="00AA311A" w:rsidP="00770483">
            <w:pPr>
              <w:spacing w:line="360" w:lineRule="auto"/>
              <w:ind w:right="4"/>
              <w:rPr>
                <w:b/>
                <w:bCs/>
              </w:rPr>
            </w:pPr>
            <w:r w:rsidRPr="00FC4FCE">
              <w:rPr>
                <w:b/>
                <w:bCs/>
              </w:rPr>
              <w:t>Учебные предметы</w:t>
            </w:r>
          </w:p>
        </w:tc>
        <w:tc>
          <w:tcPr>
            <w:tcW w:w="2395" w:type="dxa"/>
            <w:gridSpan w:val="3"/>
          </w:tcPr>
          <w:p w:rsidR="00AA311A" w:rsidRPr="00FC4FCE" w:rsidRDefault="00AA311A" w:rsidP="00770483">
            <w:pPr>
              <w:spacing w:line="360" w:lineRule="auto"/>
              <w:ind w:right="4"/>
              <w:rPr>
                <w:bCs/>
              </w:rPr>
            </w:pPr>
            <w:r w:rsidRPr="00FC4FCE">
              <w:rPr>
                <w:b/>
                <w:bCs/>
              </w:rPr>
              <w:t>Количество часов</w:t>
            </w:r>
          </w:p>
        </w:tc>
        <w:tc>
          <w:tcPr>
            <w:tcW w:w="4704" w:type="dxa"/>
            <w:gridSpan w:val="5"/>
          </w:tcPr>
          <w:p w:rsidR="00AA311A" w:rsidRPr="00FC4FCE" w:rsidRDefault="00AA311A" w:rsidP="00770483">
            <w:pPr>
              <w:spacing w:line="360" w:lineRule="auto"/>
              <w:ind w:right="4"/>
              <w:rPr>
                <w:b/>
                <w:bCs/>
              </w:rPr>
            </w:pPr>
            <w:r w:rsidRPr="00FC4FCE">
              <w:rPr>
                <w:b/>
                <w:bCs/>
              </w:rPr>
              <w:t>Номер занятия</w:t>
            </w:r>
          </w:p>
        </w:tc>
      </w:tr>
      <w:tr w:rsidR="00AA311A" w:rsidRPr="00FC4FCE" w:rsidTr="00770483">
        <w:tc>
          <w:tcPr>
            <w:tcW w:w="3322" w:type="dxa"/>
            <w:vMerge/>
          </w:tcPr>
          <w:p w:rsidR="00AA311A" w:rsidRPr="00FC4FCE" w:rsidRDefault="00AA311A" w:rsidP="00770483">
            <w:pPr>
              <w:spacing w:line="360" w:lineRule="auto"/>
              <w:ind w:right="4"/>
              <w:rPr>
                <w:bCs/>
              </w:rPr>
            </w:pPr>
          </w:p>
        </w:tc>
        <w:tc>
          <w:tcPr>
            <w:tcW w:w="922" w:type="dxa"/>
          </w:tcPr>
          <w:p w:rsidR="00AA311A" w:rsidRPr="00FC4FCE" w:rsidRDefault="00AA311A" w:rsidP="00770483">
            <w:pPr>
              <w:spacing w:line="360" w:lineRule="auto"/>
              <w:ind w:right="4"/>
              <w:rPr>
                <w:b/>
                <w:bCs/>
              </w:rPr>
            </w:pPr>
            <w:r w:rsidRPr="00FC4FCE">
              <w:rPr>
                <w:b/>
                <w:bCs/>
              </w:rPr>
              <w:t>всего</w:t>
            </w:r>
          </w:p>
        </w:tc>
        <w:tc>
          <w:tcPr>
            <w:tcW w:w="1473" w:type="dxa"/>
            <w:gridSpan w:val="2"/>
          </w:tcPr>
          <w:p w:rsidR="00AA311A" w:rsidRPr="00FC4FCE" w:rsidRDefault="00AA311A" w:rsidP="00770483">
            <w:pPr>
              <w:spacing w:line="360" w:lineRule="auto"/>
              <w:ind w:right="4"/>
              <w:rPr>
                <w:b/>
                <w:bCs/>
              </w:rPr>
            </w:pPr>
            <w:r w:rsidRPr="00FC4FCE">
              <w:rPr>
                <w:b/>
                <w:bCs/>
              </w:rPr>
              <w:t>из них:</w:t>
            </w:r>
          </w:p>
        </w:tc>
        <w:tc>
          <w:tcPr>
            <w:tcW w:w="1224" w:type="dxa"/>
          </w:tcPr>
          <w:p w:rsidR="00AA311A" w:rsidRPr="00FC4FCE" w:rsidRDefault="00AA311A" w:rsidP="00770483">
            <w:pPr>
              <w:spacing w:line="360" w:lineRule="auto"/>
              <w:ind w:right="4"/>
              <w:rPr>
                <w:bCs/>
              </w:rPr>
            </w:pPr>
            <w:r w:rsidRPr="00FC4FCE">
              <w:rPr>
                <w:bCs/>
              </w:rPr>
              <w:t>1</w:t>
            </w:r>
          </w:p>
        </w:tc>
        <w:tc>
          <w:tcPr>
            <w:tcW w:w="789" w:type="dxa"/>
          </w:tcPr>
          <w:p w:rsidR="00AA311A" w:rsidRPr="00FC4FCE" w:rsidRDefault="00AA311A" w:rsidP="00770483">
            <w:pPr>
              <w:spacing w:line="360" w:lineRule="auto"/>
              <w:ind w:right="4"/>
              <w:rPr>
                <w:bCs/>
              </w:rPr>
            </w:pPr>
            <w:r w:rsidRPr="00FC4FCE">
              <w:rPr>
                <w:bCs/>
              </w:rPr>
              <w:t>2</w:t>
            </w:r>
          </w:p>
        </w:tc>
        <w:tc>
          <w:tcPr>
            <w:tcW w:w="1224" w:type="dxa"/>
          </w:tcPr>
          <w:p w:rsidR="00AA311A" w:rsidRPr="00FC4FCE" w:rsidRDefault="00AA311A" w:rsidP="00770483">
            <w:pPr>
              <w:spacing w:line="360" w:lineRule="auto"/>
              <w:ind w:right="4"/>
              <w:jc w:val="center"/>
              <w:rPr>
                <w:bCs/>
              </w:rPr>
            </w:pPr>
            <w:r w:rsidRPr="00FC4FCE">
              <w:rPr>
                <w:bCs/>
              </w:rPr>
              <w:t>3</w:t>
            </w:r>
          </w:p>
        </w:tc>
        <w:tc>
          <w:tcPr>
            <w:tcW w:w="789" w:type="dxa"/>
          </w:tcPr>
          <w:p w:rsidR="00AA311A" w:rsidRPr="00FC4FCE" w:rsidRDefault="00AA311A" w:rsidP="00770483">
            <w:pPr>
              <w:spacing w:line="360" w:lineRule="auto"/>
              <w:ind w:right="4"/>
              <w:rPr>
                <w:bCs/>
              </w:rPr>
            </w:pPr>
            <w:r w:rsidRPr="00FC4FCE">
              <w:rPr>
                <w:bCs/>
              </w:rPr>
              <w:t>4</w:t>
            </w:r>
          </w:p>
        </w:tc>
        <w:tc>
          <w:tcPr>
            <w:tcW w:w="678" w:type="dxa"/>
          </w:tcPr>
          <w:p w:rsidR="00AA311A" w:rsidRPr="00FC4FCE" w:rsidRDefault="00AA311A" w:rsidP="00770483">
            <w:pPr>
              <w:spacing w:line="360" w:lineRule="auto"/>
              <w:ind w:right="4"/>
              <w:rPr>
                <w:bCs/>
              </w:rPr>
            </w:pPr>
            <w:r w:rsidRPr="00FC4FCE">
              <w:rPr>
                <w:bCs/>
              </w:rPr>
              <w:t>5</w:t>
            </w:r>
          </w:p>
        </w:tc>
      </w:tr>
      <w:tr w:rsidR="00AA311A" w:rsidRPr="00FC4FCE" w:rsidTr="00770483">
        <w:trPr>
          <w:trHeight w:val="413"/>
        </w:trPr>
        <w:tc>
          <w:tcPr>
            <w:tcW w:w="10421" w:type="dxa"/>
            <w:gridSpan w:val="9"/>
          </w:tcPr>
          <w:p w:rsidR="00AA311A" w:rsidRPr="00FC4FCE" w:rsidRDefault="00AA311A" w:rsidP="00770483">
            <w:pPr>
              <w:spacing w:line="360" w:lineRule="auto"/>
              <w:ind w:right="4"/>
              <w:rPr>
                <w:b/>
                <w:bCs/>
              </w:rPr>
            </w:pPr>
            <w:r w:rsidRPr="00FC4FCE">
              <w:rPr>
                <w:b/>
                <w:bCs/>
              </w:rPr>
              <w:t>Учебные предметы базового цикла</w:t>
            </w:r>
          </w:p>
        </w:tc>
      </w:tr>
      <w:tr w:rsidR="00AA311A" w:rsidRPr="00FC4FCE" w:rsidTr="00770483">
        <w:trPr>
          <w:trHeight w:val="465"/>
        </w:trPr>
        <w:tc>
          <w:tcPr>
            <w:tcW w:w="3322" w:type="dxa"/>
            <w:vMerge w:val="restart"/>
          </w:tcPr>
          <w:p w:rsidR="00AA311A" w:rsidRPr="00FC4FCE" w:rsidRDefault="00AA311A" w:rsidP="00770483">
            <w:pPr>
              <w:ind w:right="4"/>
              <w:rPr>
                <w:bCs/>
              </w:rPr>
            </w:pPr>
            <w:r w:rsidRPr="00FC4FCE">
              <w:rPr>
                <w:bCs/>
              </w:rPr>
              <w:t>Введение в автотранспортную профессию</w:t>
            </w:r>
          </w:p>
        </w:tc>
        <w:tc>
          <w:tcPr>
            <w:tcW w:w="922" w:type="dxa"/>
            <w:vMerge w:val="restart"/>
          </w:tcPr>
          <w:p w:rsidR="00AA311A" w:rsidRPr="00FC4FCE" w:rsidRDefault="00AA311A" w:rsidP="00770483">
            <w:pPr>
              <w:spacing w:line="360" w:lineRule="auto"/>
              <w:ind w:right="4"/>
              <w:rPr>
                <w:bCs/>
              </w:rPr>
            </w:pPr>
            <w:r>
              <w:rPr>
                <w:bCs/>
              </w:rPr>
              <w:t>4</w:t>
            </w:r>
          </w:p>
        </w:tc>
        <w:tc>
          <w:tcPr>
            <w:tcW w:w="944" w:type="dxa"/>
          </w:tcPr>
          <w:p w:rsidR="00AA311A" w:rsidRPr="00FC4FCE" w:rsidRDefault="00AA311A" w:rsidP="00770483">
            <w:pPr>
              <w:ind w:right="4"/>
              <w:rPr>
                <w:bCs/>
              </w:rPr>
            </w:pPr>
            <w:r w:rsidRPr="00FC4FCE">
              <w:rPr>
                <w:bCs/>
              </w:rPr>
              <w:t>Теор.</w:t>
            </w:r>
          </w:p>
        </w:tc>
        <w:tc>
          <w:tcPr>
            <w:tcW w:w="529" w:type="dxa"/>
          </w:tcPr>
          <w:p w:rsidR="00AA311A" w:rsidRPr="00FC4FCE" w:rsidRDefault="00AA311A" w:rsidP="00770483">
            <w:pPr>
              <w:ind w:right="4"/>
              <w:rPr>
                <w:bCs/>
              </w:rPr>
            </w:pPr>
            <w:r w:rsidRPr="00FC4FCE">
              <w:rPr>
                <w:bCs/>
              </w:rPr>
              <w:t>4</w:t>
            </w:r>
          </w:p>
        </w:tc>
        <w:tc>
          <w:tcPr>
            <w:tcW w:w="1224" w:type="dxa"/>
          </w:tcPr>
          <w:p w:rsidR="00AA311A" w:rsidRDefault="00AA311A" w:rsidP="00770483">
            <w:pPr>
              <w:ind w:right="4"/>
              <w:jc w:val="center"/>
              <w:rPr>
                <w:bCs/>
                <w:u w:val="single"/>
              </w:rPr>
            </w:pPr>
            <w:r w:rsidRPr="00FC4FCE">
              <w:rPr>
                <w:bCs/>
                <w:u w:val="single"/>
              </w:rPr>
              <w:t>Т.1.1</w:t>
            </w:r>
            <w:r>
              <w:rPr>
                <w:bCs/>
                <w:u w:val="single"/>
              </w:rPr>
              <w:t>,1</w:t>
            </w:r>
            <w:r w:rsidRPr="00FC4FCE">
              <w:rPr>
                <w:bCs/>
                <w:u w:val="single"/>
              </w:rPr>
              <w:t>.</w:t>
            </w:r>
            <w:r>
              <w:rPr>
                <w:bCs/>
                <w:u w:val="single"/>
              </w:rPr>
              <w:t>2</w:t>
            </w:r>
          </w:p>
          <w:p w:rsidR="00AA311A" w:rsidRPr="00FC4FCE" w:rsidRDefault="00AA311A" w:rsidP="00770483">
            <w:pPr>
              <w:ind w:right="4"/>
              <w:jc w:val="center"/>
              <w:rPr>
                <w:bCs/>
                <w:u w:val="single"/>
              </w:rPr>
            </w:pPr>
            <w:r>
              <w:rPr>
                <w:bCs/>
                <w:u w:val="single"/>
              </w:rPr>
              <w:t>2</w:t>
            </w:r>
          </w:p>
          <w:p w:rsidR="00AA311A" w:rsidRPr="00FC4FCE" w:rsidRDefault="00AA311A" w:rsidP="00770483">
            <w:pPr>
              <w:ind w:right="4"/>
              <w:jc w:val="center"/>
              <w:rPr>
                <w:bCs/>
                <w:u w:val="single"/>
              </w:rPr>
            </w:pPr>
          </w:p>
        </w:tc>
        <w:tc>
          <w:tcPr>
            <w:tcW w:w="789" w:type="dxa"/>
          </w:tcPr>
          <w:p w:rsidR="00AA311A" w:rsidRPr="00FC4FCE" w:rsidRDefault="00AA311A" w:rsidP="00770483">
            <w:pPr>
              <w:ind w:right="4"/>
              <w:jc w:val="center"/>
              <w:rPr>
                <w:bCs/>
                <w:u w:val="single"/>
              </w:rPr>
            </w:pPr>
            <w:r w:rsidRPr="00FC4FCE">
              <w:rPr>
                <w:bCs/>
                <w:u w:val="single"/>
              </w:rPr>
              <w:t>Т1.</w:t>
            </w:r>
            <w:r>
              <w:rPr>
                <w:bCs/>
                <w:u w:val="single"/>
              </w:rPr>
              <w:t>3</w:t>
            </w:r>
            <w:r w:rsidRPr="00FC4FCE">
              <w:rPr>
                <w:bCs/>
                <w:u w:val="single"/>
              </w:rPr>
              <w:t>.</w:t>
            </w:r>
          </w:p>
          <w:p w:rsidR="00AA311A" w:rsidRPr="00FC4FCE" w:rsidRDefault="00AA311A" w:rsidP="00770483">
            <w:pPr>
              <w:ind w:right="4"/>
              <w:jc w:val="center"/>
              <w:rPr>
                <w:bCs/>
                <w:u w:val="single"/>
              </w:rPr>
            </w:pPr>
            <w:r>
              <w:rPr>
                <w:bCs/>
                <w:u w:val="single"/>
              </w:rPr>
              <w:t>2</w:t>
            </w:r>
          </w:p>
        </w:tc>
        <w:tc>
          <w:tcPr>
            <w:tcW w:w="1224" w:type="dxa"/>
          </w:tcPr>
          <w:p w:rsidR="00AA311A" w:rsidRPr="00FC4FCE" w:rsidRDefault="00AA311A" w:rsidP="00770483">
            <w:pPr>
              <w:ind w:right="4"/>
              <w:jc w:val="center"/>
              <w:rPr>
                <w:bCs/>
                <w:u w:val="single"/>
              </w:rPr>
            </w:pPr>
          </w:p>
        </w:tc>
        <w:tc>
          <w:tcPr>
            <w:tcW w:w="789" w:type="dxa"/>
          </w:tcPr>
          <w:p w:rsidR="00AA311A" w:rsidRPr="00FC4FCE" w:rsidRDefault="00AA311A" w:rsidP="00770483">
            <w:pPr>
              <w:ind w:right="4"/>
              <w:rPr>
                <w:bCs/>
                <w:u w:val="single"/>
              </w:rPr>
            </w:pPr>
          </w:p>
        </w:tc>
        <w:tc>
          <w:tcPr>
            <w:tcW w:w="678" w:type="dxa"/>
          </w:tcPr>
          <w:p w:rsidR="00AA311A" w:rsidRPr="00FC4FCE" w:rsidRDefault="00AA311A" w:rsidP="00770483">
            <w:pPr>
              <w:ind w:right="4"/>
              <w:rPr>
                <w:bCs/>
              </w:rPr>
            </w:pPr>
          </w:p>
        </w:tc>
      </w:tr>
      <w:tr w:rsidR="00AA311A" w:rsidRPr="00FC4FCE" w:rsidTr="00770483">
        <w:trPr>
          <w:trHeight w:val="348"/>
        </w:trPr>
        <w:tc>
          <w:tcPr>
            <w:tcW w:w="3322" w:type="dxa"/>
            <w:vMerge/>
          </w:tcPr>
          <w:p w:rsidR="00AA311A" w:rsidRPr="00FC4FCE" w:rsidRDefault="00AA311A" w:rsidP="00770483">
            <w:pPr>
              <w:ind w:right="4"/>
              <w:rPr>
                <w:bCs/>
              </w:rPr>
            </w:pPr>
          </w:p>
        </w:tc>
        <w:tc>
          <w:tcPr>
            <w:tcW w:w="922" w:type="dxa"/>
            <w:vMerge/>
          </w:tcPr>
          <w:p w:rsidR="00AA311A" w:rsidRPr="00FC4FCE" w:rsidRDefault="00AA311A" w:rsidP="00770483">
            <w:pPr>
              <w:spacing w:line="360" w:lineRule="auto"/>
              <w:ind w:right="4"/>
              <w:rPr>
                <w:bCs/>
              </w:rPr>
            </w:pPr>
          </w:p>
        </w:tc>
        <w:tc>
          <w:tcPr>
            <w:tcW w:w="944" w:type="dxa"/>
          </w:tcPr>
          <w:p w:rsidR="00AA311A" w:rsidRPr="00FC4FCE" w:rsidRDefault="00AA311A" w:rsidP="00770483">
            <w:pPr>
              <w:ind w:right="4"/>
              <w:rPr>
                <w:bCs/>
              </w:rPr>
            </w:pPr>
            <w:r w:rsidRPr="00FC4FCE">
              <w:rPr>
                <w:bCs/>
              </w:rPr>
              <w:t>Практ.</w:t>
            </w:r>
          </w:p>
        </w:tc>
        <w:tc>
          <w:tcPr>
            <w:tcW w:w="529" w:type="dxa"/>
          </w:tcPr>
          <w:p w:rsidR="00AA311A" w:rsidRPr="00FC4FCE" w:rsidRDefault="00AA311A" w:rsidP="00770483">
            <w:pPr>
              <w:ind w:right="4"/>
              <w:rPr>
                <w:bCs/>
              </w:rPr>
            </w:pPr>
          </w:p>
        </w:tc>
        <w:tc>
          <w:tcPr>
            <w:tcW w:w="1224" w:type="dxa"/>
          </w:tcPr>
          <w:p w:rsidR="00AA311A" w:rsidRPr="00FC4FCE" w:rsidRDefault="00AA311A" w:rsidP="00770483">
            <w:pPr>
              <w:ind w:right="4"/>
              <w:rPr>
                <w:bCs/>
                <w:u w:val="single"/>
              </w:rPr>
            </w:pPr>
          </w:p>
        </w:tc>
        <w:tc>
          <w:tcPr>
            <w:tcW w:w="789" w:type="dxa"/>
          </w:tcPr>
          <w:p w:rsidR="00AA311A" w:rsidRPr="00FC4FCE" w:rsidRDefault="00AA311A" w:rsidP="00770483">
            <w:pPr>
              <w:ind w:right="4"/>
              <w:rPr>
                <w:bCs/>
                <w:u w:val="single"/>
              </w:rPr>
            </w:pPr>
          </w:p>
        </w:tc>
        <w:tc>
          <w:tcPr>
            <w:tcW w:w="1224" w:type="dxa"/>
          </w:tcPr>
          <w:p w:rsidR="00AA311A" w:rsidRPr="00FC4FCE" w:rsidRDefault="00AA311A" w:rsidP="00770483">
            <w:pPr>
              <w:ind w:right="4"/>
              <w:jc w:val="center"/>
              <w:rPr>
                <w:bCs/>
                <w:u w:val="single"/>
              </w:rPr>
            </w:pPr>
          </w:p>
        </w:tc>
        <w:tc>
          <w:tcPr>
            <w:tcW w:w="789" w:type="dxa"/>
          </w:tcPr>
          <w:p w:rsidR="00AA311A" w:rsidRPr="00FC4FCE" w:rsidRDefault="00AA311A" w:rsidP="00770483">
            <w:pPr>
              <w:ind w:right="4"/>
              <w:rPr>
                <w:bCs/>
                <w:u w:val="single"/>
              </w:rPr>
            </w:pPr>
          </w:p>
        </w:tc>
        <w:tc>
          <w:tcPr>
            <w:tcW w:w="678" w:type="dxa"/>
          </w:tcPr>
          <w:p w:rsidR="00AA311A" w:rsidRPr="00FC4FCE" w:rsidRDefault="00AA311A" w:rsidP="00770483">
            <w:pPr>
              <w:ind w:right="4"/>
              <w:rPr>
                <w:bCs/>
              </w:rPr>
            </w:pPr>
          </w:p>
        </w:tc>
      </w:tr>
      <w:tr w:rsidR="00AA311A" w:rsidRPr="00FC4FCE" w:rsidTr="00770483">
        <w:trPr>
          <w:trHeight w:val="413"/>
        </w:trPr>
        <w:tc>
          <w:tcPr>
            <w:tcW w:w="3322" w:type="dxa"/>
            <w:vMerge w:val="restart"/>
          </w:tcPr>
          <w:p w:rsidR="00AA311A" w:rsidRPr="00FC4FCE" w:rsidRDefault="00AA311A" w:rsidP="00770483">
            <w:pPr>
              <w:ind w:right="4"/>
              <w:rPr>
                <w:bCs/>
              </w:rPr>
            </w:pPr>
            <w:r w:rsidRPr="00FC4FCE">
              <w:rPr>
                <w:bCs/>
              </w:rPr>
              <w:t>Основы законодательства в сфере дорожного движения</w:t>
            </w:r>
          </w:p>
        </w:tc>
        <w:tc>
          <w:tcPr>
            <w:tcW w:w="922" w:type="dxa"/>
            <w:vMerge w:val="restart"/>
          </w:tcPr>
          <w:p w:rsidR="00AA311A" w:rsidRPr="00FC4FCE" w:rsidRDefault="00AA311A" w:rsidP="00770483">
            <w:pPr>
              <w:spacing w:line="360" w:lineRule="auto"/>
              <w:ind w:right="4"/>
              <w:rPr>
                <w:bCs/>
              </w:rPr>
            </w:pPr>
            <w:r>
              <w:rPr>
                <w:bCs/>
              </w:rPr>
              <w:t>71</w:t>
            </w:r>
          </w:p>
        </w:tc>
        <w:tc>
          <w:tcPr>
            <w:tcW w:w="944" w:type="dxa"/>
          </w:tcPr>
          <w:p w:rsidR="00AA311A" w:rsidRPr="00FC4FCE" w:rsidRDefault="00AA311A" w:rsidP="00770483">
            <w:pPr>
              <w:spacing w:line="360" w:lineRule="auto"/>
              <w:ind w:right="4"/>
              <w:rPr>
                <w:bCs/>
              </w:rPr>
            </w:pPr>
            <w:r w:rsidRPr="00FC4FCE">
              <w:rPr>
                <w:bCs/>
              </w:rPr>
              <w:t>теор.</w:t>
            </w:r>
          </w:p>
        </w:tc>
        <w:tc>
          <w:tcPr>
            <w:tcW w:w="529" w:type="dxa"/>
          </w:tcPr>
          <w:p w:rsidR="00AA311A" w:rsidRPr="00FC4FCE" w:rsidRDefault="00AA311A" w:rsidP="00770483">
            <w:pPr>
              <w:spacing w:line="360" w:lineRule="auto"/>
              <w:ind w:right="4"/>
              <w:rPr>
                <w:bCs/>
              </w:rPr>
            </w:pPr>
            <w:r>
              <w:rPr>
                <w:bCs/>
              </w:rPr>
              <w:t>59</w:t>
            </w:r>
          </w:p>
        </w:tc>
        <w:tc>
          <w:tcPr>
            <w:tcW w:w="1224" w:type="dxa"/>
          </w:tcPr>
          <w:p w:rsidR="00AA311A" w:rsidRPr="00FC4FCE" w:rsidRDefault="00FE308B" w:rsidP="00770483">
            <w:pPr>
              <w:spacing w:line="360" w:lineRule="auto"/>
              <w:ind w:right="4"/>
              <w:rPr>
                <w:bCs/>
              </w:rPr>
            </w:pPr>
            <m:oMathPara>
              <m:oMath>
                <m:f>
                  <m:fPr>
                    <m:ctrlPr>
                      <w:rPr>
                        <w:rFonts w:ascii="Cambria Math" w:hAnsi="Cambria Math"/>
                        <w:bCs/>
                        <w:i/>
                      </w:rPr>
                    </m:ctrlPr>
                  </m:fPr>
                  <m:num>
                    <m:r>
                      <w:rPr>
                        <w:rFonts w:ascii="Cambria Math" w:hAnsi="Cambria Math"/>
                      </w:rPr>
                      <m:t>Т1.1</m:t>
                    </m:r>
                  </m:num>
                  <m:den>
                    <m:r>
                      <w:rPr>
                        <w:rFonts w:ascii="Cambria Math" w:hAnsi="Cambria Math"/>
                      </w:rPr>
                      <m:t>1</m:t>
                    </m:r>
                  </m:den>
                </m:f>
              </m:oMath>
            </m:oMathPara>
          </w:p>
        </w:tc>
        <w:tc>
          <w:tcPr>
            <w:tcW w:w="789" w:type="dxa"/>
          </w:tcPr>
          <w:p w:rsidR="00AA311A" w:rsidRPr="00FC4FCE" w:rsidRDefault="00FE308B" w:rsidP="00770483">
            <w:pPr>
              <w:spacing w:line="360" w:lineRule="auto"/>
              <w:ind w:right="4"/>
              <w:rPr>
                <w:bCs/>
              </w:rPr>
            </w:pPr>
            <m:oMathPara>
              <m:oMath>
                <m:f>
                  <m:fPr>
                    <m:ctrlPr>
                      <w:rPr>
                        <w:rFonts w:ascii="Cambria Math" w:hAnsi="Cambria Math"/>
                        <w:bCs/>
                        <w:i/>
                      </w:rPr>
                    </m:ctrlPr>
                  </m:fPr>
                  <m:num>
                    <m:r>
                      <w:rPr>
                        <w:rFonts w:ascii="Cambria Math" w:hAnsi="Cambria Math"/>
                      </w:rPr>
                      <m:t>Т1.1</m:t>
                    </m:r>
                  </m:num>
                  <m:den>
                    <m:r>
                      <w:rPr>
                        <w:rFonts w:ascii="Cambria Math" w:hAnsi="Cambria Math"/>
                      </w:rPr>
                      <m:t>1</m:t>
                    </m:r>
                  </m:den>
                </m:f>
              </m:oMath>
            </m:oMathPara>
          </w:p>
        </w:tc>
        <w:tc>
          <w:tcPr>
            <w:tcW w:w="1224" w:type="dxa"/>
          </w:tcPr>
          <w:p w:rsidR="00AA311A" w:rsidRPr="00FC4FCE" w:rsidRDefault="00FE308B" w:rsidP="00770483">
            <w:pPr>
              <w:spacing w:line="360" w:lineRule="auto"/>
              <w:ind w:right="4"/>
              <w:rPr>
                <w:bCs/>
              </w:rPr>
            </w:pPr>
            <m:oMathPara>
              <m:oMath>
                <m:f>
                  <m:fPr>
                    <m:ctrlPr>
                      <w:rPr>
                        <w:rFonts w:ascii="Cambria Math" w:hAnsi="Cambria Math"/>
                        <w:bCs/>
                        <w:i/>
                      </w:rPr>
                    </m:ctrlPr>
                  </m:fPr>
                  <m:num>
                    <m:r>
                      <w:rPr>
                        <w:rFonts w:ascii="Cambria Math" w:hAnsi="Cambria Math"/>
                      </w:rPr>
                      <m:t>Т1.2</m:t>
                    </m:r>
                  </m:num>
                  <m:den>
                    <m:r>
                      <w:rPr>
                        <w:rFonts w:ascii="Cambria Math" w:hAnsi="Cambria Math"/>
                      </w:rPr>
                      <m:t>2</m:t>
                    </m:r>
                  </m:den>
                </m:f>
              </m:oMath>
            </m:oMathPara>
          </w:p>
        </w:tc>
        <w:tc>
          <w:tcPr>
            <w:tcW w:w="789" w:type="dxa"/>
          </w:tcPr>
          <w:p w:rsidR="00AA311A" w:rsidRPr="00FC4FCE" w:rsidRDefault="00FE308B" w:rsidP="00770483">
            <w:pPr>
              <w:spacing w:line="360" w:lineRule="auto"/>
              <w:ind w:right="4"/>
              <w:rPr>
                <w:bCs/>
              </w:rPr>
            </w:pPr>
            <m:oMathPara>
              <m:oMath>
                <m:f>
                  <m:fPr>
                    <m:ctrlPr>
                      <w:rPr>
                        <w:rFonts w:ascii="Cambria Math" w:hAnsi="Cambria Math"/>
                        <w:bCs/>
                        <w:i/>
                      </w:rPr>
                    </m:ctrlPr>
                  </m:fPr>
                  <m:num>
                    <m:r>
                      <w:rPr>
                        <w:rFonts w:ascii="Cambria Math" w:hAnsi="Cambria Math"/>
                      </w:rPr>
                      <m:t>Т1.2</m:t>
                    </m:r>
                  </m:num>
                  <m:den>
                    <m:r>
                      <w:rPr>
                        <w:rFonts w:ascii="Cambria Math" w:hAnsi="Cambria Math"/>
                      </w:rPr>
                      <m:t>2</m:t>
                    </m:r>
                  </m:den>
                </m:f>
              </m:oMath>
            </m:oMathPara>
          </w:p>
        </w:tc>
        <w:tc>
          <w:tcPr>
            <w:tcW w:w="678" w:type="dxa"/>
          </w:tcPr>
          <w:p w:rsidR="00AA311A" w:rsidRPr="00FC4FCE" w:rsidRDefault="00FE308B" w:rsidP="00770483">
            <w:pPr>
              <w:spacing w:line="360" w:lineRule="auto"/>
              <w:ind w:right="4"/>
              <w:rPr>
                <w:bCs/>
              </w:rPr>
            </w:pPr>
            <m:oMathPara>
              <m:oMath>
                <m:f>
                  <m:fPr>
                    <m:ctrlPr>
                      <w:rPr>
                        <w:rFonts w:ascii="Cambria Math" w:hAnsi="Cambria Math"/>
                        <w:bCs/>
                        <w:i/>
                      </w:rPr>
                    </m:ctrlPr>
                  </m:fPr>
                  <m:num>
                    <m:r>
                      <w:rPr>
                        <w:rFonts w:ascii="Cambria Math" w:hAnsi="Cambria Math"/>
                      </w:rPr>
                      <m:t>Т2.1</m:t>
                    </m:r>
                  </m:num>
                  <m:den>
                    <m:r>
                      <w:rPr>
                        <w:rFonts w:ascii="Cambria Math" w:hAnsi="Cambria Math"/>
                      </w:rPr>
                      <m:t>2</m:t>
                    </m:r>
                  </m:den>
                </m:f>
              </m:oMath>
            </m:oMathPara>
          </w:p>
        </w:tc>
      </w:tr>
      <w:tr w:rsidR="00AA311A" w:rsidRPr="00FC4FCE" w:rsidTr="00770483">
        <w:trPr>
          <w:trHeight w:val="412"/>
        </w:trPr>
        <w:tc>
          <w:tcPr>
            <w:tcW w:w="3322" w:type="dxa"/>
            <w:vMerge/>
          </w:tcPr>
          <w:p w:rsidR="00AA311A" w:rsidRPr="00FC4FCE" w:rsidRDefault="00AA311A" w:rsidP="00770483">
            <w:pPr>
              <w:spacing w:line="360" w:lineRule="auto"/>
              <w:ind w:right="4"/>
              <w:rPr>
                <w:bCs/>
              </w:rPr>
            </w:pPr>
          </w:p>
        </w:tc>
        <w:tc>
          <w:tcPr>
            <w:tcW w:w="922" w:type="dxa"/>
            <w:vMerge/>
          </w:tcPr>
          <w:p w:rsidR="00AA311A" w:rsidRPr="00FC4FCE" w:rsidRDefault="00AA311A" w:rsidP="00770483">
            <w:pPr>
              <w:spacing w:line="360" w:lineRule="auto"/>
              <w:ind w:right="4"/>
              <w:rPr>
                <w:bCs/>
              </w:rPr>
            </w:pPr>
          </w:p>
        </w:tc>
        <w:tc>
          <w:tcPr>
            <w:tcW w:w="944" w:type="dxa"/>
          </w:tcPr>
          <w:p w:rsidR="00AA311A" w:rsidRPr="00FC4FCE" w:rsidRDefault="00AA311A" w:rsidP="00770483">
            <w:pPr>
              <w:spacing w:line="360" w:lineRule="auto"/>
              <w:ind w:right="4"/>
              <w:rPr>
                <w:bCs/>
              </w:rPr>
            </w:pPr>
            <w:r w:rsidRPr="00FC4FCE">
              <w:rPr>
                <w:bCs/>
              </w:rPr>
              <w:t>практ.</w:t>
            </w:r>
          </w:p>
        </w:tc>
        <w:tc>
          <w:tcPr>
            <w:tcW w:w="529" w:type="dxa"/>
          </w:tcPr>
          <w:p w:rsidR="00AA311A" w:rsidRPr="00FC4FCE" w:rsidRDefault="00AA311A" w:rsidP="00770483">
            <w:pPr>
              <w:spacing w:line="360" w:lineRule="auto"/>
              <w:ind w:right="4"/>
              <w:rPr>
                <w:bCs/>
              </w:rPr>
            </w:pPr>
            <w:r>
              <w:rPr>
                <w:bCs/>
              </w:rPr>
              <w:t>1</w:t>
            </w:r>
            <w:r w:rsidRPr="00FC4FCE">
              <w:rPr>
                <w:bCs/>
              </w:rPr>
              <w:t>2</w:t>
            </w: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ind w:right="4"/>
              <w:rPr>
                <w:bCs/>
                <w:u w:val="single"/>
              </w:rPr>
            </w:pPr>
          </w:p>
        </w:tc>
        <w:tc>
          <w:tcPr>
            <w:tcW w:w="678" w:type="dxa"/>
          </w:tcPr>
          <w:p w:rsidR="00AA311A" w:rsidRPr="00FC4FCE" w:rsidRDefault="00AA311A" w:rsidP="00770483">
            <w:pPr>
              <w:spacing w:line="360" w:lineRule="auto"/>
              <w:ind w:right="4"/>
              <w:rPr>
                <w:bCs/>
              </w:rPr>
            </w:pPr>
          </w:p>
        </w:tc>
      </w:tr>
      <w:tr w:rsidR="00AA311A" w:rsidRPr="00FC4FCE" w:rsidTr="00770483">
        <w:tc>
          <w:tcPr>
            <w:tcW w:w="3322" w:type="dxa"/>
            <w:vMerge w:val="restart"/>
          </w:tcPr>
          <w:p w:rsidR="00AA311A" w:rsidRPr="00FC4FCE" w:rsidRDefault="00AA311A" w:rsidP="00770483">
            <w:pPr>
              <w:ind w:right="4"/>
              <w:rPr>
                <w:bCs/>
              </w:rPr>
            </w:pPr>
            <w:r w:rsidRPr="00FC4FCE">
              <w:rPr>
                <w:bCs/>
              </w:rPr>
              <w:t>Психофизиологические основы деятельно</w:t>
            </w:r>
            <w:r>
              <w:rPr>
                <w:bCs/>
              </w:rPr>
              <w:t>сти</w:t>
            </w:r>
            <w:r w:rsidRPr="00FC4FCE">
              <w:rPr>
                <w:bCs/>
              </w:rPr>
              <w:t xml:space="preserve"> водителя</w:t>
            </w:r>
          </w:p>
        </w:tc>
        <w:tc>
          <w:tcPr>
            <w:tcW w:w="922" w:type="dxa"/>
            <w:vMerge w:val="restart"/>
          </w:tcPr>
          <w:p w:rsidR="00AA311A" w:rsidRPr="00FC4FCE" w:rsidRDefault="00AA311A" w:rsidP="00770483">
            <w:pPr>
              <w:spacing w:line="360" w:lineRule="auto"/>
              <w:ind w:right="4"/>
              <w:rPr>
                <w:bCs/>
              </w:rPr>
            </w:pPr>
            <w:r w:rsidRPr="00FC4FCE">
              <w:rPr>
                <w:bCs/>
              </w:rPr>
              <w:t>1</w:t>
            </w:r>
            <w:r>
              <w:rPr>
                <w:bCs/>
              </w:rPr>
              <w:t>6</w:t>
            </w:r>
          </w:p>
        </w:tc>
        <w:tc>
          <w:tcPr>
            <w:tcW w:w="944" w:type="dxa"/>
          </w:tcPr>
          <w:p w:rsidR="00AA311A" w:rsidRPr="00FC4FCE" w:rsidRDefault="00AA311A" w:rsidP="00770483">
            <w:pPr>
              <w:spacing w:line="360" w:lineRule="auto"/>
              <w:ind w:right="4"/>
              <w:rPr>
                <w:bCs/>
              </w:rPr>
            </w:pPr>
            <w:r w:rsidRPr="00FC4FCE">
              <w:rPr>
                <w:bCs/>
              </w:rPr>
              <w:t>теор.</w:t>
            </w:r>
          </w:p>
        </w:tc>
        <w:tc>
          <w:tcPr>
            <w:tcW w:w="529" w:type="dxa"/>
          </w:tcPr>
          <w:p w:rsidR="00AA311A" w:rsidRPr="00FC4FCE" w:rsidRDefault="00AA311A" w:rsidP="00770483">
            <w:pPr>
              <w:spacing w:line="360" w:lineRule="auto"/>
              <w:ind w:right="4"/>
              <w:rPr>
                <w:bCs/>
              </w:rPr>
            </w:pPr>
            <w:r>
              <w:rPr>
                <w:bCs/>
              </w:rPr>
              <w:t>12</w:t>
            </w: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1224" w:type="dxa"/>
          </w:tcPr>
          <w:p w:rsidR="00AA311A" w:rsidRPr="00FC4FCE" w:rsidRDefault="00FE308B" w:rsidP="00770483">
            <w:pPr>
              <w:spacing w:line="360" w:lineRule="auto"/>
              <w:ind w:right="4"/>
              <w:rPr>
                <w:bCs/>
              </w:rPr>
            </w:pPr>
            <m:oMathPara>
              <m:oMath>
                <m:f>
                  <m:fPr>
                    <m:ctrlPr>
                      <w:rPr>
                        <w:rFonts w:ascii="Cambria Math" w:hAnsi="Cambria Math"/>
                        <w:bCs/>
                        <w:i/>
                      </w:rPr>
                    </m:ctrlPr>
                  </m:fPr>
                  <m:num>
                    <m:r>
                      <w:rPr>
                        <w:rFonts w:ascii="Cambria Math" w:hAnsi="Cambria Math"/>
                      </w:rPr>
                      <m:t>Т1</m:t>
                    </m:r>
                  </m:num>
                  <m:den>
                    <m:r>
                      <w:rPr>
                        <w:rFonts w:ascii="Cambria Math" w:hAnsi="Cambria Math"/>
                      </w:rPr>
                      <m:t>1</m:t>
                    </m:r>
                  </m:den>
                </m:f>
              </m:oMath>
            </m:oMathPara>
          </w:p>
        </w:tc>
        <w:tc>
          <w:tcPr>
            <w:tcW w:w="789" w:type="dxa"/>
          </w:tcPr>
          <w:p w:rsidR="00AA311A" w:rsidRPr="00FC4FCE" w:rsidRDefault="00FE308B" w:rsidP="00770483">
            <w:pPr>
              <w:spacing w:line="360" w:lineRule="auto"/>
              <w:ind w:right="4"/>
              <w:rPr>
                <w:bCs/>
              </w:rPr>
            </w:pPr>
            <m:oMathPara>
              <m:oMath>
                <m:f>
                  <m:fPr>
                    <m:ctrlPr>
                      <w:rPr>
                        <w:rFonts w:ascii="Cambria Math" w:hAnsi="Cambria Math"/>
                        <w:bCs/>
                        <w:i/>
                      </w:rPr>
                    </m:ctrlPr>
                  </m:fPr>
                  <m:num>
                    <m:r>
                      <w:rPr>
                        <w:rFonts w:ascii="Cambria Math" w:hAnsi="Cambria Math"/>
                      </w:rPr>
                      <m:t>Т1</m:t>
                    </m:r>
                  </m:num>
                  <m:den>
                    <m:r>
                      <w:rPr>
                        <w:rFonts w:ascii="Cambria Math" w:hAnsi="Cambria Math"/>
                      </w:rPr>
                      <m:t>1</m:t>
                    </m:r>
                  </m:den>
                </m:f>
              </m:oMath>
            </m:oMathPara>
          </w:p>
        </w:tc>
        <w:tc>
          <w:tcPr>
            <w:tcW w:w="678" w:type="dxa"/>
          </w:tcPr>
          <w:p w:rsidR="00AA311A" w:rsidRPr="00FC4FCE" w:rsidRDefault="00FE308B" w:rsidP="00770483">
            <w:pPr>
              <w:spacing w:line="360" w:lineRule="auto"/>
              <w:ind w:right="4"/>
              <w:rPr>
                <w:bCs/>
              </w:rPr>
            </w:pPr>
            <m:oMathPara>
              <m:oMath>
                <m:f>
                  <m:fPr>
                    <m:ctrlPr>
                      <w:rPr>
                        <w:rFonts w:ascii="Cambria Math" w:hAnsi="Cambria Math"/>
                        <w:bCs/>
                        <w:i/>
                      </w:rPr>
                    </m:ctrlPr>
                  </m:fPr>
                  <m:num>
                    <m:r>
                      <w:rPr>
                        <w:rFonts w:ascii="Cambria Math" w:hAnsi="Cambria Math"/>
                      </w:rPr>
                      <m:t>Т2</m:t>
                    </m:r>
                  </m:num>
                  <m:den>
                    <m:r>
                      <w:rPr>
                        <w:rFonts w:ascii="Cambria Math" w:hAnsi="Cambria Math"/>
                      </w:rPr>
                      <m:t>1</m:t>
                    </m:r>
                  </m:den>
                </m:f>
              </m:oMath>
            </m:oMathPara>
          </w:p>
        </w:tc>
      </w:tr>
      <w:tr w:rsidR="00AA311A" w:rsidRPr="00FC4FCE" w:rsidTr="00770483">
        <w:tc>
          <w:tcPr>
            <w:tcW w:w="3322" w:type="dxa"/>
            <w:vMerge/>
          </w:tcPr>
          <w:p w:rsidR="00AA311A" w:rsidRPr="00FC4FCE" w:rsidRDefault="00AA311A" w:rsidP="00770483">
            <w:pPr>
              <w:spacing w:line="360" w:lineRule="auto"/>
              <w:ind w:right="4"/>
              <w:rPr>
                <w:bCs/>
              </w:rPr>
            </w:pPr>
          </w:p>
        </w:tc>
        <w:tc>
          <w:tcPr>
            <w:tcW w:w="922" w:type="dxa"/>
            <w:vMerge/>
          </w:tcPr>
          <w:p w:rsidR="00AA311A" w:rsidRPr="00FC4FCE" w:rsidRDefault="00AA311A" w:rsidP="00770483">
            <w:pPr>
              <w:spacing w:line="360" w:lineRule="auto"/>
              <w:ind w:right="4"/>
              <w:rPr>
                <w:bCs/>
              </w:rPr>
            </w:pPr>
          </w:p>
        </w:tc>
        <w:tc>
          <w:tcPr>
            <w:tcW w:w="944" w:type="dxa"/>
          </w:tcPr>
          <w:p w:rsidR="00AA311A" w:rsidRPr="00FC4FCE" w:rsidRDefault="00AA311A" w:rsidP="00770483">
            <w:pPr>
              <w:spacing w:line="360" w:lineRule="auto"/>
              <w:ind w:right="4"/>
              <w:rPr>
                <w:bCs/>
              </w:rPr>
            </w:pPr>
            <w:r w:rsidRPr="00FC4FCE">
              <w:rPr>
                <w:bCs/>
              </w:rPr>
              <w:t>практ.</w:t>
            </w:r>
          </w:p>
        </w:tc>
        <w:tc>
          <w:tcPr>
            <w:tcW w:w="529" w:type="dxa"/>
          </w:tcPr>
          <w:p w:rsidR="00AA311A" w:rsidRPr="00FC4FCE" w:rsidRDefault="00AA311A" w:rsidP="00770483">
            <w:pPr>
              <w:spacing w:line="360" w:lineRule="auto"/>
              <w:ind w:right="4"/>
              <w:rPr>
                <w:bCs/>
              </w:rPr>
            </w:pPr>
            <w:r w:rsidRPr="00FC4FCE">
              <w:rPr>
                <w:bCs/>
              </w:rPr>
              <w:t>4</w:t>
            </w: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678" w:type="dxa"/>
          </w:tcPr>
          <w:p w:rsidR="00AA311A" w:rsidRPr="00FC4FCE" w:rsidRDefault="00AA311A" w:rsidP="00770483">
            <w:pPr>
              <w:spacing w:line="360" w:lineRule="auto"/>
              <w:ind w:right="4"/>
              <w:rPr>
                <w:bCs/>
              </w:rPr>
            </w:pPr>
          </w:p>
        </w:tc>
      </w:tr>
      <w:tr w:rsidR="00AA311A" w:rsidRPr="00FC4FCE" w:rsidTr="00770483">
        <w:tc>
          <w:tcPr>
            <w:tcW w:w="3322" w:type="dxa"/>
            <w:vMerge w:val="restart"/>
          </w:tcPr>
          <w:p w:rsidR="00AA311A" w:rsidRPr="00FC4FCE" w:rsidRDefault="00AA311A" w:rsidP="00770483">
            <w:pPr>
              <w:ind w:right="4"/>
              <w:rPr>
                <w:bCs/>
              </w:rPr>
            </w:pPr>
            <w:r w:rsidRPr="00FC4FCE">
              <w:rPr>
                <w:bCs/>
              </w:rPr>
              <w:t>Основы управления транспортными средствами</w:t>
            </w:r>
          </w:p>
        </w:tc>
        <w:tc>
          <w:tcPr>
            <w:tcW w:w="922" w:type="dxa"/>
            <w:vMerge w:val="restart"/>
          </w:tcPr>
          <w:p w:rsidR="00AA311A" w:rsidRPr="00FC4FCE" w:rsidRDefault="00AA311A" w:rsidP="00770483">
            <w:pPr>
              <w:spacing w:line="360" w:lineRule="auto"/>
              <w:ind w:right="4"/>
              <w:rPr>
                <w:bCs/>
              </w:rPr>
            </w:pPr>
            <w:r>
              <w:rPr>
                <w:bCs/>
              </w:rPr>
              <w:t>19</w:t>
            </w:r>
          </w:p>
        </w:tc>
        <w:tc>
          <w:tcPr>
            <w:tcW w:w="944" w:type="dxa"/>
          </w:tcPr>
          <w:p w:rsidR="00AA311A" w:rsidRPr="00FC4FCE" w:rsidRDefault="00AA311A" w:rsidP="00770483">
            <w:pPr>
              <w:spacing w:line="360" w:lineRule="auto"/>
              <w:ind w:right="4"/>
              <w:rPr>
                <w:bCs/>
              </w:rPr>
            </w:pPr>
            <w:r w:rsidRPr="00FC4FCE">
              <w:rPr>
                <w:bCs/>
              </w:rPr>
              <w:t>теор.</w:t>
            </w:r>
          </w:p>
        </w:tc>
        <w:tc>
          <w:tcPr>
            <w:tcW w:w="529" w:type="dxa"/>
          </w:tcPr>
          <w:p w:rsidR="00AA311A" w:rsidRPr="00FC4FCE" w:rsidRDefault="00AA311A" w:rsidP="00770483">
            <w:pPr>
              <w:spacing w:line="360" w:lineRule="auto"/>
              <w:ind w:right="4"/>
              <w:rPr>
                <w:bCs/>
              </w:rPr>
            </w:pPr>
            <w:r w:rsidRPr="00FC4FCE">
              <w:rPr>
                <w:bCs/>
              </w:rPr>
              <w:t>1</w:t>
            </w:r>
            <w:r>
              <w:rPr>
                <w:bCs/>
              </w:rPr>
              <w:t>6</w:t>
            </w: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678" w:type="dxa"/>
          </w:tcPr>
          <w:p w:rsidR="00AA311A" w:rsidRPr="00FC4FCE" w:rsidRDefault="00AA311A" w:rsidP="00770483">
            <w:pPr>
              <w:spacing w:line="360" w:lineRule="auto"/>
              <w:ind w:right="4"/>
              <w:rPr>
                <w:bCs/>
              </w:rPr>
            </w:pPr>
          </w:p>
        </w:tc>
      </w:tr>
      <w:tr w:rsidR="00AA311A" w:rsidRPr="00FC4FCE" w:rsidTr="00770483">
        <w:tc>
          <w:tcPr>
            <w:tcW w:w="3322" w:type="dxa"/>
            <w:vMerge/>
          </w:tcPr>
          <w:p w:rsidR="00AA311A" w:rsidRPr="00FC4FCE" w:rsidRDefault="00AA311A" w:rsidP="00770483">
            <w:pPr>
              <w:spacing w:line="360" w:lineRule="auto"/>
              <w:ind w:right="4"/>
              <w:rPr>
                <w:bCs/>
              </w:rPr>
            </w:pPr>
          </w:p>
        </w:tc>
        <w:tc>
          <w:tcPr>
            <w:tcW w:w="922" w:type="dxa"/>
            <w:vMerge/>
          </w:tcPr>
          <w:p w:rsidR="00AA311A" w:rsidRPr="00FC4FCE" w:rsidRDefault="00AA311A" w:rsidP="00770483">
            <w:pPr>
              <w:spacing w:line="360" w:lineRule="auto"/>
              <w:ind w:right="4"/>
              <w:rPr>
                <w:bCs/>
              </w:rPr>
            </w:pPr>
          </w:p>
        </w:tc>
        <w:tc>
          <w:tcPr>
            <w:tcW w:w="944" w:type="dxa"/>
          </w:tcPr>
          <w:p w:rsidR="00AA311A" w:rsidRPr="00FC4FCE" w:rsidRDefault="00AA311A" w:rsidP="00770483">
            <w:pPr>
              <w:spacing w:line="360" w:lineRule="auto"/>
              <w:ind w:right="4"/>
              <w:rPr>
                <w:bCs/>
              </w:rPr>
            </w:pPr>
            <w:r w:rsidRPr="00FC4FCE">
              <w:rPr>
                <w:bCs/>
              </w:rPr>
              <w:t>практ.</w:t>
            </w:r>
          </w:p>
        </w:tc>
        <w:tc>
          <w:tcPr>
            <w:tcW w:w="529" w:type="dxa"/>
          </w:tcPr>
          <w:p w:rsidR="00AA311A" w:rsidRPr="00FC4FCE" w:rsidRDefault="00AA311A" w:rsidP="00770483">
            <w:pPr>
              <w:spacing w:line="360" w:lineRule="auto"/>
              <w:ind w:right="4"/>
              <w:rPr>
                <w:bCs/>
              </w:rPr>
            </w:pPr>
            <w:r>
              <w:rPr>
                <w:bCs/>
              </w:rPr>
              <w:t>3</w:t>
            </w: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678" w:type="dxa"/>
          </w:tcPr>
          <w:p w:rsidR="00AA311A" w:rsidRPr="00FC4FCE" w:rsidRDefault="00AA311A" w:rsidP="00770483">
            <w:pPr>
              <w:spacing w:line="360" w:lineRule="auto"/>
              <w:ind w:right="4"/>
              <w:rPr>
                <w:bCs/>
              </w:rPr>
            </w:pPr>
          </w:p>
        </w:tc>
      </w:tr>
      <w:tr w:rsidR="00AA311A" w:rsidRPr="00FC4FCE" w:rsidTr="00770483">
        <w:tc>
          <w:tcPr>
            <w:tcW w:w="3322" w:type="dxa"/>
            <w:vMerge w:val="restart"/>
          </w:tcPr>
          <w:p w:rsidR="00AA311A" w:rsidRPr="00FC4FCE" w:rsidRDefault="00AA311A" w:rsidP="00770483">
            <w:pPr>
              <w:ind w:right="4"/>
              <w:rPr>
                <w:bCs/>
              </w:rPr>
            </w:pPr>
            <w:r w:rsidRPr="00FC4FCE">
              <w:rPr>
                <w:bCs/>
              </w:rPr>
              <w:t>Первая помощь при дорожно-транспортном происшествии</w:t>
            </w:r>
          </w:p>
        </w:tc>
        <w:tc>
          <w:tcPr>
            <w:tcW w:w="922" w:type="dxa"/>
            <w:vMerge w:val="restart"/>
          </w:tcPr>
          <w:p w:rsidR="00AA311A" w:rsidRPr="00FC4FCE" w:rsidRDefault="00AA311A" w:rsidP="00770483">
            <w:pPr>
              <w:spacing w:line="360" w:lineRule="auto"/>
              <w:ind w:right="4"/>
              <w:rPr>
                <w:bCs/>
              </w:rPr>
            </w:pPr>
            <w:r w:rsidRPr="00FC4FCE">
              <w:rPr>
                <w:bCs/>
              </w:rPr>
              <w:t>1</w:t>
            </w:r>
            <w:r>
              <w:rPr>
                <w:bCs/>
              </w:rPr>
              <w:t>8</w:t>
            </w:r>
          </w:p>
        </w:tc>
        <w:tc>
          <w:tcPr>
            <w:tcW w:w="944" w:type="dxa"/>
          </w:tcPr>
          <w:p w:rsidR="00AA311A" w:rsidRPr="00FC4FCE" w:rsidRDefault="00AA311A" w:rsidP="00770483">
            <w:pPr>
              <w:spacing w:line="360" w:lineRule="auto"/>
              <w:ind w:right="4"/>
              <w:rPr>
                <w:bCs/>
              </w:rPr>
            </w:pPr>
            <w:r w:rsidRPr="00FC4FCE">
              <w:rPr>
                <w:bCs/>
              </w:rPr>
              <w:t>теор.</w:t>
            </w:r>
          </w:p>
        </w:tc>
        <w:tc>
          <w:tcPr>
            <w:tcW w:w="529" w:type="dxa"/>
          </w:tcPr>
          <w:p w:rsidR="00AA311A" w:rsidRPr="00FC4FCE" w:rsidRDefault="00AA311A" w:rsidP="00770483">
            <w:pPr>
              <w:spacing w:line="360" w:lineRule="auto"/>
              <w:ind w:right="4"/>
              <w:rPr>
                <w:bCs/>
              </w:rPr>
            </w:pPr>
            <w:r>
              <w:rPr>
                <w:bCs/>
              </w:rPr>
              <w:t>10</w:t>
            </w: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678" w:type="dxa"/>
          </w:tcPr>
          <w:p w:rsidR="00AA311A" w:rsidRPr="00FC4FCE" w:rsidRDefault="00AA311A" w:rsidP="00770483">
            <w:pPr>
              <w:spacing w:line="360" w:lineRule="auto"/>
              <w:ind w:right="4"/>
              <w:rPr>
                <w:bCs/>
              </w:rPr>
            </w:pPr>
          </w:p>
        </w:tc>
      </w:tr>
      <w:tr w:rsidR="00AA311A" w:rsidRPr="00FC4FCE" w:rsidTr="00770483">
        <w:tc>
          <w:tcPr>
            <w:tcW w:w="3322" w:type="dxa"/>
            <w:vMerge/>
          </w:tcPr>
          <w:p w:rsidR="00AA311A" w:rsidRPr="00FC4FCE" w:rsidRDefault="00AA311A" w:rsidP="00770483">
            <w:pPr>
              <w:spacing w:line="360" w:lineRule="auto"/>
              <w:ind w:right="4"/>
              <w:rPr>
                <w:bCs/>
              </w:rPr>
            </w:pPr>
          </w:p>
        </w:tc>
        <w:tc>
          <w:tcPr>
            <w:tcW w:w="922" w:type="dxa"/>
            <w:vMerge/>
          </w:tcPr>
          <w:p w:rsidR="00AA311A" w:rsidRPr="00FC4FCE" w:rsidRDefault="00AA311A" w:rsidP="00770483">
            <w:pPr>
              <w:spacing w:line="360" w:lineRule="auto"/>
              <w:ind w:right="4"/>
              <w:rPr>
                <w:bCs/>
              </w:rPr>
            </w:pPr>
          </w:p>
        </w:tc>
        <w:tc>
          <w:tcPr>
            <w:tcW w:w="944" w:type="dxa"/>
          </w:tcPr>
          <w:p w:rsidR="00AA311A" w:rsidRPr="00FC4FCE" w:rsidRDefault="00AA311A" w:rsidP="00770483">
            <w:pPr>
              <w:spacing w:line="360" w:lineRule="auto"/>
              <w:ind w:right="4"/>
              <w:rPr>
                <w:bCs/>
              </w:rPr>
            </w:pPr>
            <w:r w:rsidRPr="00FC4FCE">
              <w:rPr>
                <w:bCs/>
              </w:rPr>
              <w:t>практ.</w:t>
            </w:r>
          </w:p>
        </w:tc>
        <w:tc>
          <w:tcPr>
            <w:tcW w:w="529" w:type="dxa"/>
          </w:tcPr>
          <w:p w:rsidR="00AA311A" w:rsidRPr="00FC4FCE" w:rsidRDefault="00AA311A" w:rsidP="00770483">
            <w:pPr>
              <w:spacing w:line="360" w:lineRule="auto"/>
              <w:ind w:right="4"/>
              <w:rPr>
                <w:bCs/>
              </w:rPr>
            </w:pPr>
            <w:r w:rsidRPr="00FC4FCE">
              <w:rPr>
                <w:bCs/>
              </w:rPr>
              <w:t>8</w:t>
            </w: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678" w:type="dxa"/>
          </w:tcPr>
          <w:p w:rsidR="00AA311A" w:rsidRPr="00FC4FCE" w:rsidRDefault="00AA311A" w:rsidP="00770483">
            <w:pPr>
              <w:spacing w:line="360" w:lineRule="auto"/>
              <w:ind w:right="4"/>
              <w:rPr>
                <w:bCs/>
              </w:rPr>
            </w:pPr>
          </w:p>
        </w:tc>
      </w:tr>
      <w:tr w:rsidR="00AA311A" w:rsidRPr="00FC4FCE" w:rsidTr="00770483">
        <w:tc>
          <w:tcPr>
            <w:tcW w:w="10421" w:type="dxa"/>
            <w:gridSpan w:val="9"/>
          </w:tcPr>
          <w:p w:rsidR="00AA311A" w:rsidRPr="00FC4FCE" w:rsidRDefault="00AA311A" w:rsidP="00770483">
            <w:pPr>
              <w:spacing w:line="360" w:lineRule="auto"/>
              <w:ind w:right="4"/>
              <w:rPr>
                <w:b/>
                <w:bCs/>
              </w:rPr>
            </w:pPr>
            <w:r w:rsidRPr="00FC4FCE">
              <w:rPr>
                <w:b/>
                <w:bCs/>
              </w:rPr>
              <w:t>Учебные предметы специального цикла</w:t>
            </w:r>
          </w:p>
        </w:tc>
      </w:tr>
      <w:tr w:rsidR="00AA311A" w:rsidRPr="00FC4FCE" w:rsidTr="00770483">
        <w:trPr>
          <w:trHeight w:val="842"/>
        </w:trPr>
        <w:tc>
          <w:tcPr>
            <w:tcW w:w="3322" w:type="dxa"/>
            <w:vMerge w:val="restart"/>
          </w:tcPr>
          <w:p w:rsidR="00AA311A" w:rsidRPr="00FC4FCE" w:rsidRDefault="00AA311A" w:rsidP="00770483">
            <w:pPr>
              <w:ind w:right="4"/>
              <w:rPr>
                <w:bCs/>
              </w:rPr>
            </w:pPr>
            <w:r w:rsidRPr="00FC4FCE">
              <w:rPr>
                <w:bCs/>
              </w:rPr>
              <w:t>Устройство и техническое обслуживание транспортных средств категории «В» как объектов управления</w:t>
            </w:r>
          </w:p>
        </w:tc>
        <w:tc>
          <w:tcPr>
            <w:tcW w:w="922" w:type="dxa"/>
            <w:vMerge w:val="restart"/>
          </w:tcPr>
          <w:p w:rsidR="00AA311A" w:rsidRPr="00FC4FCE" w:rsidRDefault="00AA311A" w:rsidP="00770483">
            <w:pPr>
              <w:spacing w:line="360" w:lineRule="auto"/>
              <w:ind w:right="4"/>
              <w:rPr>
                <w:bCs/>
              </w:rPr>
            </w:pPr>
          </w:p>
          <w:p w:rsidR="00AA311A" w:rsidRPr="00FC4FCE" w:rsidRDefault="00AA311A" w:rsidP="00770483">
            <w:pPr>
              <w:spacing w:line="360" w:lineRule="auto"/>
              <w:ind w:right="4"/>
              <w:rPr>
                <w:bCs/>
              </w:rPr>
            </w:pPr>
          </w:p>
          <w:p w:rsidR="00AA311A" w:rsidRPr="00FC4FCE" w:rsidRDefault="00AA311A" w:rsidP="00770483">
            <w:pPr>
              <w:spacing w:line="360" w:lineRule="auto"/>
              <w:ind w:right="4"/>
              <w:rPr>
                <w:bCs/>
              </w:rPr>
            </w:pPr>
            <w:r>
              <w:rPr>
                <w:bCs/>
              </w:rPr>
              <w:t>2</w:t>
            </w:r>
            <w:r w:rsidRPr="00FC4FCE">
              <w:rPr>
                <w:bCs/>
              </w:rPr>
              <w:t>0</w:t>
            </w:r>
          </w:p>
        </w:tc>
        <w:tc>
          <w:tcPr>
            <w:tcW w:w="944" w:type="dxa"/>
          </w:tcPr>
          <w:p w:rsidR="00AA311A" w:rsidRPr="00FC4FCE" w:rsidRDefault="00AA311A" w:rsidP="00770483">
            <w:pPr>
              <w:spacing w:line="360" w:lineRule="auto"/>
              <w:ind w:right="4"/>
              <w:rPr>
                <w:bCs/>
              </w:rPr>
            </w:pPr>
          </w:p>
          <w:p w:rsidR="00AA311A" w:rsidRPr="00FC4FCE" w:rsidRDefault="00AA311A" w:rsidP="00770483">
            <w:pPr>
              <w:spacing w:line="360" w:lineRule="auto"/>
              <w:ind w:right="4"/>
              <w:rPr>
                <w:bCs/>
              </w:rPr>
            </w:pPr>
            <w:r w:rsidRPr="00FC4FCE">
              <w:rPr>
                <w:bCs/>
              </w:rPr>
              <w:t>теор.</w:t>
            </w:r>
          </w:p>
        </w:tc>
        <w:tc>
          <w:tcPr>
            <w:tcW w:w="529" w:type="dxa"/>
          </w:tcPr>
          <w:p w:rsidR="00AA311A" w:rsidRPr="00FC4FCE" w:rsidRDefault="00AA311A" w:rsidP="00770483">
            <w:pPr>
              <w:spacing w:line="360" w:lineRule="auto"/>
              <w:ind w:right="4"/>
              <w:rPr>
                <w:bCs/>
              </w:rPr>
            </w:pPr>
          </w:p>
          <w:p w:rsidR="00AA311A" w:rsidRPr="00FC4FCE" w:rsidRDefault="00AA311A" w:rsidP="00770483">
            <w:pPr>
              <w:spacing w:line="360" w:lineRule="auto"/>
              <w:ind w:right="4"/>
              <w:rPr>
                <w:bCs/>
              </w:rPr>
            </w:pPr>
            <w:r>
              <w:rPr>
                <w:bCs/>
              </w:rPr>
              <w:t>18</w:t>
            </w: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678" w:type="dxa"/>
          </w:tcPr>
          <w:p w:rsidR="00AA311A" w:rsidRPr="00FC4FCE" w:rsidRDefault="00AA311A" w:rsidP="00770483">
            <w:pPr>
              <w:ind w:right="4"/>
              <w:rPr>
                <w:bCs/>
                <w:u w:val="single"/>
              </w:rPr>
            </w:pPr>
          </w:p>
        </w:tc>
      </w:tr>
      <w:tr w:rsidR="00AA311A" w:rsidRPr="00FC4FCE" w:rsidTr="00770483">
        <w:tc>
          <w:tcPr>
            <w:tcW w:w="3322" w:type="dxa"/>
            <w:vMerge/>
          </w:tcPr>
          <w:p w:rsidR="00AA311A" w:rsidRPr="00FC4FCE" w:rsidRDefault="00AA311A" w:rsidP="00770483">
            <w:pPr>
              <w:spacing w:line="360" w:lineRule="auto"/>
              <w:ind w:right="4"/>
              <w:rPr>
                <w:bCs/>
              </w:rPr>
            </w:pPr>
          </w:p>
        </w:tc>
        <w:tc>
          <w:tcPr>
            <w:tcW w:w="922" w:type="dxa"/>
            <w:vMerge/>
          </w:tcPr>
          <w:p w:rsidR="00AA311A" w:rsidRPr="00FC4FCE" w:rsidRDefault="00AA311A" w:rsidP="00770483">
            <w:pPr>
              <w:spacing w:line="360" w:lineRule="auto"/>
              <w:ind w:right="4"/>
              <w:rPr>
                <w:bCs/>
              </w:rPr>
            </w:pPr>
          </w:p>
        </w:tc>
        <w:tc>
          <w:tcPr>
            <w:tcW w:w="944" w:type="dxa"/>
          </w:tcPr>
          <w:p w:rsidR="00AA311A" w:rsidRPr="00FC4FCE" w:rsidRDefault="00AA311A" w:rsidP="00770483">
            <w:pPr>
              <w:spacing w:line="360" w:lineRule="auto"/>
              <w:ind w:right="4"/>
              <w:rPr>
                <w:bCs/>
              </w:rPr>
            </w:pPr>
          </w:p>
          <w:p w:rsidR="00AA311A" w:rsidRPr="00FC4FCE" w:rsidRDefault="00AA311A" w:rsidP="00770483">
            <w:pPr>
              <w:spacing w:line="360" w:lineRule="auto"/>
              <w:ind w:right="4"/>
              <w:rPr>
                <w:bCs/>
              </w:rPr>
            </w:pPr>
            <w:r w:rsidRPr="00FC4FCE">
              <w:rPr>
                <w:bCs/>
              </w:rPr>
              <w:t>практ.</w:t>
            </w:r>
          </w:p>
        </w:tc>
        <w:tc>
          <w:tcPr>
            <w:tcW w:w="529" w:type="dxa"/>
          </w:tcPr>
          <w:p w:rsidR="00AA311A" w:rsidRPr="00FC4FCE" w:rsidRDefault="00AA311A" w:rsidP="00770483">
            <w:pPr>
              <w:spacing w:line="360" w:lineRule="auto"/>
              <w:ind w:right="4"/>
              <w:rPr>
                <w:bCs/>
              </w:rPr>
            </w:pPr>
          </w:p>
          <w:p w:rsidR="00AA311A" w:rsidRPr="00FC4FCE" w:rsidRDefault="00AA311A" w:rsidP="00770483">
            <w:pPr>
              <w:spacing w:line="360" w:lineRule="auto"/>
              <w:ind w:right="4"/>
              <w:rPr>
                <w:bCs/>
              </w:rPr>
            </w:pPr>
            <w:r>
              <w:rPr>
                <w:bCs/>
              </w:rPr>
              <w:t>2</w:t>
            </w: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678" w:type="dxa"/>
          </w:tcPr>
          <w:p w:rsidR="00AA311A" w:rsidRPr="00FC4FCE" w:rsidRDefault="00AA311A" w:rsidP="00770483">
            <w:pPr>
              <w:spacing w:line="360" w:lineRule="auto"/>
              <w:ind w:right="4"/>
              <w:rPr>
                <w:bCs/>
              </w:rPr>
            </w:pPr>
          </w:p>
        </w:tc>
      </w:tr>
      <w:tr w:rsidR="00AA311A" w:rsidRPr="00FC4FCE" w:rsidTr="00770483">
        <w:trPr>
          <w:trHeight w:val="572"/>
        </w:trPr>
        <w:tc>
          <w:tcPr>
            <w:tcW w:w="3322" w:type="dxa"/>
            <w:vMerge w:val="restart"/>
          </w:tcPr>
          <w:p w:rsidR="00AA311A" w:rsidRPr="00FC4FCE" w:rsidRDefault="00AA311A" w:rsidP="00770483">
            <w:pPr>
              <w:ind w:right="4"/>
              <w:rPr>
                <w:bCs/>
              </w:rPr>
            </w:pPr>
            <w:r w:rsidRPr="00FC4FCE">
              <w:rPr>
                <w:bCs/>
              </w:rPr>
              <w:t>Основы управления транспортными средствами категории «В»</w:t>
            </w:r>
          </w:p>
        </w:tc>
        <w:tc>
          <w:tcPr>
            <w:tcW w:w="922" w:type="dxa"/>
            <w:vMerge w:val="restart"/>
          </w:tcPr>
          <w:p w:rsidR="00AA311A" w:rsidRPr="00FC4FCE" w:rsidRDefault="00AA311A" w:rsidP="00770483">
            <w:pPr>
              <w:spacing w:line="360" w:lineRule="auto"/>
              <w:ind w:right="4"/>
              <w:rPr>
                <w:bCs/>
              </w:rPr>
            </w:pPr>
          </w:p>
          <w:p w:rsidR="00AA311A" w:rsidRPr="00FC4FCE" w:rsidRDefault="00AA311A" w:rsidP="00770483">
            <w:pPr>
              <w:spacing w:line="360" w:lineRule="auto"/>
              <w:ind w:right="4"/>
              <w:rPr>
                <w:bCs/>
              </w:rPr>
            </w:pPr>
            <w:r w:rsidRPr="00FC4FCE">
              <w:rPr>
                <w:bCs/>
              </w:rPr>
              <w:t>1</w:t>
            </w:r>
            <w:r>
              <w:rPr>
                <w:bCs/>
              </w:rPr>
              <w:t>8</w:t>
            </w:r>
          </w:p>
        </w:tc>
        <w:tc>
          <w:tcPr>
            <w:tcW w:w="944" w:type="dxa"/>
          </w:tcPr>
          <w:p w:rsidR="00AA311A" w:rsidRPr="00FC4FCE" w:rsidRDefault="00AA311A" w:rsidP="00770483">
            <w:pPr>
              <w:spacing w:line="360" w:lineRule="auto"/>
              <w:ind w:right="4"/>
              <w:rPr>
                <w:bCs/>
              </w:rPr>
            </w:pPr>
            <w:r w:rsidRPr="00FC4FCE">
              <w:rPr>
                <w:bCs/>
              </w:rPr>
              <w:t>теор.</w:t>
            </w:r>
          </w:p>
        </w:tc>
        <w:tc>
          <w:tcPr>
            <w:tcW w:w="529" w:type="dxa"/>
          </w:tcPr>
          <w:p w:rsidR="00AA311A" w:rsidRPr="00FC4FCE" w:rsidRDefault="00AA311A" w:rsidP="00770483">
            <w:pPr>
              <w:spacing w:line="360" w:lineRule="auto"/>
              <w:ind w:right="4"/>
              <w:rPr>
                <w:bCs/>
              </w:rPr>
            </w:pPr>
            <w:r>
              <w:rPr>
                <w:bCs/>
              </w:rPr>
              <w:t>14</w:t>
            </w: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678" w:type="dxa"/>
          </w:tcPr>
          <w:p w:rsidR="00AA311A" w:rsidRPr="00FC4FCE" w:rsidRDefault="00AA311A" w:rsidP="00770483">
            <w:pPr>
              <w:spacing w:line="360" w:lineRule="auto"/>
              <w:ind w:right="4"/>
              <w:rPr>
                <w:bCs/>
              </w:rPr>
            </w:pPr>
          </w:p>
        </w:tc>
      </w:tr>
      <w:tr w:rsidR="00AA311A" w:rsidRPr="00FC4FCE" w:rsidTr="00770483">
        <w:tc>
          <w:tcPr>
            <w:tcW w:w="3322" w:type="dxa"/>
            <w:vMerge/>
          </w:tcPr>
          <w:p w:rsidR="00AA311A" w:rsidRPr="00FC4FCE" w:rsidRDefault="00AA311A" w:rsidP="00770483">
            <w:pPr>
              <w:spacing w:line="360" w:lineRule="auto"/>
              <w:ind w:right="4"/>
              <w:rPr>
                <w:bCs/>
              </w:rPr>
            </w:pPr>
          </w:p>
        </w:tc>
        <w:tc>
          <w:tcPr>
            <w:tcW w:w="922" w:type="dxa"/>
            <w:vMerge/>
          </w:tcPr>
          <w:p w:rsidR="00AA311A" w:rsidRPr="00FC4FCE" w:rsidRDefault="00AA311A" w:rsidP="00770483">
            <w:pPr>
              <w:spacing w:line="360" w:lineRule="auto"/>
              <w:ind w:right="4"/>
              <w:rPr>
                <w:bCs/>
              </w:rPr>
            </w:pPr>
          </w:p>
        </w:tc>
        <w:tc>
          <w:tcPr>
            <w:tcW w:w="944" w:type="dxa"/>
          </w:tcPr>
          <w:p w:rsidR="00AA311A" w:rsidRPr="00FC4FCE" w:rsidRDefault="00AA311A" w:rsidP="00770483">
            <w:pPr>
              <w:spacing w:line="360" w:lineRule="auto"/>
              <w:ind w:right="4"/>
              <w:rPr>
                <w:bCs/>
              </w:rPr>
            </w:pPr>
            <w:r w:rsidRPr="00FC4FCE">
              <w:rPr>
                <w:bCs/>
              </w:rPr>
              <w:t>практ.</w:t>
            </w:r>
          </w:p>
        </w:tc>
        <w:tc>
          <w:tcPr>
            <w:tcW w:w="529" w:type="dxa"/>
          </w:tcPr>
          <w:p w:rsidR="00AA311A" w:rsidRPr="00FC4FCE" w:rsidRDefault="00AA311A" w:rsidP="00770483">
            <w:pPr>
              <w:spacing w:line="360" w:lineRule="auto"/>
              <w:ind w:right="4"/>
              <w:rPr>
                <w:bCs/>
              </w:rPr>
            </w:pPr>
            <w:r w:rsidRPr="00FC4FCE">
              <w:rPr>
                <w:bCs/>
              </w:rPr>
              <w:t>4</w:t>
            </w: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678" w:type="dxa"/>
          </w:tcPr>
          <w:p w:rsidR="00AA311A" w:rsidRPr="00FC4FCE" w:rsidRDefault="00AA311A" w:rsidP="00770483">
            <w:pPr>
              <w:spacing w:line="360" w:lineRule="auto"/>
              <w:ind w:right="4"/>
              <w:rPr>
                <w:bCs/>
              </w:rPr>
            </w:pPr>
          </w:p>
        </w:tc>
      </w:tr>
      <w:tr w:rsidR="00AA311A" w:rsidRPr="00FC4FCE" w:rsidTr="00770483">
        <w:tc>
          <w:tcPr>
            <w:tcW w:w="10421" w:type="dxa"/>
            <w:gridSpan w:val="9"/>
          </w:tcPr>
          <w:p w:rsidR="00AA311A" w:rsidRPr="00FC4FCE" w:rsidRDefault="00AA311A" w:rsidP="00770483">
            <w:pPr>
              <w:spacing w:line="360" w:lineRule="auto"/>
              <w:ind w:right="4"/>
              <w:rPr>
                <w:b/>
                <w:bCs/>
              </w:rPr>
            </w:pPr>
            <w:r w:rsidRPr="00FC4FCE">
              <w:rPr>
                <w:b/>
                <w:bCs/>
              </w:rPr>
              <w:t>Учебные предметы профессионального цикла</w:t>
            </w:r>
          </w:p>
        </w:tc>
      </w:tr>
      <w:tr w:rsidR="00AA311A" w:rsidRPr="00FC4FCE" w:rsidTr="00770483">
        <w:trPr>
          <w:trHeight w:val="595"/>
        </w:trPr>
        <w:tc>
          <w:tcPr>
            <w:tcW w:w="3322" w:type="dxa"/>
            <w:vMerge w:val="restart"/>
          </w:tcPr>
          <w:p w:rsidR="00AA311A" w:rsidRPr="00FC4FCE" w:rsidRDefault="00AA311A" w:rsidP="00770483">
            <w:pPr>
              <w:ind w:right="4"/>
              <w:rPr>
                <w:bCs/>
              </w:rPr>
            </w:pPr>
            <w:r w:rsidRPr="00FC4FCE">
              <w:rPr>
                <w:bCs/>
              </w:rPr>
              <w:t>Организация и выполнение грузовых перевозок автомобильным транспортом</w:t>
            </w:r>
          </w:p>
        </w:tc>
        <w:tc>
          <w:tcPr>
            <w:tcW w:w="922" w:type="dxa"/>
            <w:vMerge w:val="restart"/>
          </w:tcPr>
          <w:p w:rsidR="00AA311A" w:rsidRPr="00FC4FCE" w:rsidRDefault="00AA311A" w:rsidP="00770483">
            <w:pPr>
              <w:spacing w:line="360" w:lineRule="auto"/>
              <w:ind w:right="4"/>
              <w:rPr>
                <w:bCs/>
              </w:rPr>
            </w:pPr>
          </w:p>
          <w:p w:rsidR="00AA311A" w:rsidRPr="00FC4FCE" w:rsidRDefault="00AA311A" w:rsidP="00770483">
            <w:pPr>
              <w:spacing w:line="360" w:lineRule="auto"/>
              <w:ind w:right="4"/>
              <w:rPr>
                <w:bCs/>
              </w:rPr>
            </w:pPr>
            <w:r>
              <w:rPr>
                <w:bCs/>
              </w:rPr>
              <w:t>8</w:t>
            </w:r>
          </w:p>
        </w:tc>
        <w:tc>
          <w:tcPr>
            <w:tcW w:w="944" w:type="dxa"/>
          </w:tcPr>
          <w:p w:rsidR="00AA311A" w:rsidRPr="00FC4FCE" w:rsidRDefault="00AA311A" w:rsidP="00770483">
            <w:pPr>
              <w:spacing w:line="360" w:lineRule="auto"/>
              <w:ind w:right="4"/>
              <w:rPr>
                <w:bCs/>
              </w:rPr>
            </w:pPr>
            <w:r w:rsidRPr="00FC4FCE">
              <w:rPr>
                <w:bCs/>
              </w:rPr>
              <w:t>теор.</w:t>
            </w:r>
          </w:p>
        </w:tc>
        <w:tc>
          <w:tcPr>
            <w:tcW w:w="529" w:type="dxa"/>
          </w:tcPr>
          <w:p w:rsidR="00AA311A" w:rsidRPr="00FC4FCE" w:rsidRDefault="00AA311A" w:rsidP="00770483">
            <w:pPr>
              <w:spacing w:line="360" w:lineRule="auto"/>
              <w:ind w:right="4"/>
              <w:rPr>
                <w:bCs/>
              </w:rPr>
            </w:pPr>
            <w:r>
              <w:rPr>
                <w:bCs/>
              </w:rPr>
              <w:t>8</w:t>
            </w: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678" w:type="dxa"/>
          </w:tcPr>
          <w:p w:rsidR="00AA311A" w:rsidRPr="00FC4FCE" w:rsidRDefault="00AA311A" w:rsidP="00770483">
            <w:pPr>
              <w:spacing w:line="360" w:lineRule="auto"/>
              <w:ind w:right="4"/>
              <w:rPr>
                <w:bCs/>
              </w:rPr>
            </w:pPr>
          </w:p>
        </w:tc>
      </w:tr>
      <w:tr w:rsidR="00AA311A" w:rsidRPr="00FC4FCE" w:rsidTr="00770483">
        <w:tc>
          <w:tcPr>
            <w:tcW w:w="3322" w:type="dxa"/>
            <w:vMerge/>
          </w:tcPr>
          <w:p w:rsidR="00AA311A" w:rsidRPr="00FC4FCE" w:rsidRDefault="00AA311A" w:rsidP="00770483">
            <w:pPr>
              <w:spacing w:line="360" w:lineRule="auto"/>
              <w:ind w:right="4"/>
              <w:rPr>
                <w:bCs/>
              </w:rPr>
            </w:pPr>
          </w:p>
        </w:tc>
        <w:tc>
          <w:tcPr>
            <w:tcW w:w="922" w:type="dxa"/>
            <w:vMerge/>
          </w:tcPr>
          <w:p w:rsidR="00AA311A" w:rsidRPr="00FC4FCE" w:rsidRDefault="00AA311A" w:rsidP="00770483">
            <w:pPr>
              <w:spacing w:line="360" w:lineRule="auto"/>
              <w:ind w:right="4"/>
              <w:rPr>
                <w:bCs/>
              </w:rPr>
            </w:pPr>
          </w:p>
        </w:tc>
        <w:tc>
          <w:tcPr>
            <w:tcW w:w="944" w:type="dxa"/>
          </w:tcPr>
          <w:p w:rsidR="00AA311A" w:rsidRPr="00FC4FCE" w:rsidRDefault="00AA311A" w:rsidP="00770483">
            <w:pPr>
              <w:spacing w:line="360" w:lineRule="auto"/>
              <w:ind w:right="4"/>
              <w:rPr>
                <w:bCs/>
              </w:rPr>
            </w:pPr>
            <w:r w:rsidRPr="00FC4FCE">
              <w:rPr>
                <w:bCs/>
              </w:rPr>
              <w:t>практ.</w:t>
            </w:r>
          </w:p>
        </w:tc>
        <w:tc>
          <w:tcPr>
            <w:tcW w:w="529" w:type="dxa"/>
          </w:tcPr>
          <w:p w:rsidR="00AA311A" w:rsidRPr="00FC4FCE" w:rsidRDefault="00AA311A" w:rsidP="00770483">
            <w:pPr>
              <w:spacing w:line="360" w:lineRule="auto"/>
              <w:ind w:right="4"/>
              <w:rPr>
                <w:bCs/>
              </w:rPr>
            </w:pP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678" w:type="dxa"/>
          </w:tcPr>
          <w:p w:rsidR="00AA311A" w:rsidRPr="00FC4FCE" w:rsidRDefault="00AA311A" w:rsidP="00770483">
            <w:pPr>
              <w:spacing w:line="360" w:lineRule="auto"/>
              <w:ind w:right="4"/>
              <w:rPr>
                <w:bCs/>
              </w:rPr>
            </w:pPr>
          </w:p>
        </w:tc>
      </w:tr>
      <w:tr w:rsidR="00AA311A" w:rsidRPr="00FC4FCE" w:rsidTr="00770483">
        <w:trPr>
          <w:trHeight w:val="586"/>
        </w:trPr>
        <w:tc>
          <w:tcPr>
            <w:tcW w:w="3322" w:type="dxa"/>
            <w:vMerge w:val="restart"/>
          </w:tcPr>
          <w:p w:rsidR="00AA311A" w:rsidRPr="00FC4FCE" w:rsidRDefault="00AA311A" w:rsidP="00770483">
            <w:pPr>
              <w:ind w:right="4"/>
              <w:rPr>
                <w:bCs/>
              </w:rPr>
            </w:pPr>
            <w:r w:rsidRPr="00FC4FCE">
              <w:rPr>
                <w:bCs/>
              </w:rPr>
              <w:t>Организация и выполнение пассажирских перевозок автомобильным транспортом</w:t>
            </w:r>
          </w:p>
        </w:tc>
        <w:tc>
          <w:tcPr>
            <w:tcW w:w="922" w:type="dxa"/>
            <w:vMerge w:val="restart"/>
          </w:tcPr>
          <w:p w:rsidR="00AA311A" w:rsidRPr="00FC4FCE" w:rsidRDefault="00AA311A" w:rsidP="00770483">
            <w:pPr>
              <w:spacing w:line="360" w:lineRule="auto"/>
              <w:ind w:right="4"/>
              <w:rPr>
                <w:bCs/>
              </w:rPr>
            </w:pPr>
            <w:r>
              <w:rPr>
                <w:bCs/>
              </w:rPr>
              <w:t>6</w:t>
            </w:r>
          </w:p>
        </w:tc>
        <w:tc>
          <w:tcPr>
            <w:tcW w:w="944" w:type="dxa"/>
          </w:tcPr>
          <w:p w:rsidR="00AA311A" w:rsidRPr="00FC4FCE" w:rsidRDefault="00AA311A" w:rsidP="00770483">
            <w:pPr>
              <w:spacing w:line="360" w:lineRule="auto"/>
              <w:ind w:right="4"/>
              <w:rPr>
                <w:bCs/>
              </w:rPr>
            </w:pPr>
            <w:r w:rsidRPr="00FC4FCE">
              <w:rPr>
                <w:bCs/>
              </w:rPr>
              <w:t>теор.</w:t>
            </w:r>
          </w:p>
        </w:tc>
        <w:tc>
          <w:tcPr>
            <w:tcW w:w="529" w:type="dxa"/>
          </w:tcPr>
          <w:p w:rsidR="00AA311A" w:rsidRPr="00FC4FCE" w:rsidRDefault="00AA311A" w:rsidP="00770483">
            <w:pPr>
              <w:spacing w:line="360" w:lineRule="auto"/>
              <w:ind w:right="4"/>
              <w:rPr>
                <w:bCs/>
              </w:rPr>
            </w:pPr>
            <w:r>
              <w:rPr>
                <w:bCs/>
              </w:rPr>
              <w:t>6</w:t>
            </w: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678" w:type="dxa"/>
          </w:tcPr>
          <w:p w:rsidR="00AA311A" w:rsidRPr="00FC4FCE" w:rsidRDefault="00AA311A" w:rsidP="00770483">
            <w:pPr>
              <w:spacing w:line="360" w:lineRule="auto"/>
              <w:ind w:right="4"/>
              <w:rPr>
                <w:bCs/>
              </w:rPr>
            </w:pPr>
          </w:p>
        </w:tc>
      </w:tr>
      <w:tr w:rsidR="00AA311A" w:rsidRPr="00FC4FCE" w:rsidTr="00770483">
        <w:tc>
          <w:tcPr>
            <w:tcW w:w="3322" w:type="dxa"/>
            <w:vMerge/>
          </w:tcPr>
          <w:p w:rsidR="00AA311A" w:rsidRPr="00FC4FCE" w:rsidRDefault="00AA311A" w:rsidP="00770483">
            <w:pPr>
              <w:spacing w:line="360" w:lineRule="auto"/>
              <w:ind w:right="4"/>
              <w:rPr>
                <w:bCs/>
              </w:rPr>
            </w:pPr>
          </w:p>
        </w:tc>
        <w:tc>
          <w:tcPr>
            <w:tcW w:w="922" w:type="dxa"/>
            <w:vMerge/>
          </w:tcPr>
          <w:p w:rsidR="00AA311A" w:rsidRPr="00FC4FCE" w:rsidRDefault="00AA311A" w:rsidP="00770483">
            <w:pPr>
              <w:spacing w:line="360" w:lineRule="auto"/>
              <w:ind w:right="4"/>
              <w:rPr>
                <w:bCs/>
              </w:rPr>
            </w:pPr>
          </w:p>
        </w:tc>
        <w:tc>
          <w:tcPr>
            <w:tcW w:w="944" w:type="dxa"/>
          </w:tcPr>
          <w:p w:rsidR="00AA311A" w:rsidRPr="00FC4FCE" w:rsidRDefault="00AA311A" w:rsidP="00770483">
            <w:pPr>
              <w:spacing w:line="360" w:lineRule="auto"/>
              <w:ind w:right="4"/>
              <w:rPr>
                <w:bCs/>
              </w:rPr>
            </w:pPr>
            <w:r w:rsidRPr="00FC4FCE">
              <w:rPr>
                <w:bCs/>
              </w:rPr>
              <w:t>практ.</w:t>
            </w:r>
          </w:p>
        </w:tc>
        <w:tc>
          <w:tcPr>
            <w:tcW w:w="529" w:type="dxa"/>
          </w:tcPr>
          <w:p w:rsidR="00AA311A" w:rsidRPr="00FC4FCE" w:rsidRDefault="00AA311A" w:rsidP="00770483">
            <w:pPr>
              <w:spacing w:line="360" w:lineRule="auto"/>
              <w:ind w:right="4"/>
              <w:rPr>
                <w:bCs/>
              </w:rPr>
            </w:pP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678" w:type="dxa"/>
          </w:tcPr>
          <w:p w:rsidR="00AA311A" w:rsidRPr="00FC4FCE" w:rsidRDefault="00AA311A" w:rsidP="00770483">
            <w:pPr>
              <w:spacing w:line="360" w:lineRule="auto"/>
              <w:ind w:right="4"/>
              <w:rPr>
                <w:bCs/>
              </w:rPr>
            </w:pPr>
          </w:p>
        </w:tc>
      </w:tr>
      <w:tr w:rsidR="00AA311A" w:rsidRPr="00FC4FCE" w:rsidTr="00770483">
        <w:tc>
          <w:tcPr>
            <w:tcW w:w="10421" w:type="dxa"/>
            <w:gridSpan w:val="9"/>
          </w:tcPr>
          <w:p w:rsidR="00AA311A" w:rsidRPr="00FC4FCE" w:rsidRDefault="00AA311A" w:rsidP="00770483">
            <w:pPr>
              <w:spacing w:line="360" w:lineRule="auto"/>
              <w:ind w:right="4"/>
              <w:rPr>
                <w:b/>
                <w:bCs/>
              </w:rPr>
            </w:pPr>
            <w:r w:rsidRPr="00FC4FCE">
              <w:rPr>
                <w:b/>
                <w:bCs/>
              </w:rPr>
              <w:t>Квалификационный экзамен</w:t>
            </w:r>
          </w:p>
        </w:tc>
      </w:tr>
      <w:tr w:rsidR="00AA311A" w:rsidRPr="00FC4FCE" w:rsidTr="00770483">
        <w:trPr>
          <w:trHeight w:val="413"/>
        </w:trPr>
        <w:tc>
          <w:tcPr>
            <w:tcW w:w="3322" w:type="dxa"/>
            <w:vMerge w:val="restart"/>
          </w:tcPr>
          <w:p w:rsidR="00AA311A" w:rsidRPr="00FC4FCE" w:rsidRDefault="00AA311A" w:rsidP="00770483">
            <w:pPr>
              <w:ind w:right="4"/>
              <w:rPr>
                <w:bCs/>
              </w:rPr>
            </w:pPr>
            <w:r w:rsidRPr="00FC4FCE">
              <w:rPr>
                <w:bCs/>
              </w:rPr>
              <w:lastRenderedPageBreak/>
              <w:t>Итоговая аттестация – квалификационный экзамен</w:t>
            </w:r>
          </w:p>
        </w:tc>
        <w:tc>
          <w:tcPr>
            <w:tcW w:w="922" w:type="dxa"/>
            <w:vMerge w:val="restart"/>
          </w:tcPr>
          <w:p w:rsidR="00AA311A" w:rsidRPr="00FC4FCE" w:rsidRDefault="00AA311A" w:rsidP="00770483">
            <w:pPr>
              <w:spacing w:line="360" w:lineRule="auto"/>
              <w:ind w:right="4"/>
              <w:rPr>
                <w:bCs/>
              </w:rPr>
            </w:pPr>
            <w:r w:rsidRPr="00FC4FCE">
              <w:rPr>
                <w:bCs/>
              </w:rPr>
              <w:t>4</w:t>
            </w:r>
          </w:p>
        </w:tc>
        <w:tc>
          <w:tcPr>
            <w:tcW w:w="944" w:type="dxa"/>
          </w:tcPr>
          <w:p w:rsidR="00AA311A" w:rsidRPr="00FC4FCE" w:rsidRDefault="00AA311A" w:rsidP="00770483">
            <w:pPr>
              <w:spacing w:line="360" w:lineRule="auto"/>
              <w:ind w:right="4"/>
              <w:rPr>
                <w:bCs/>
              </w:rPr>
            </w:pPr>
            <w:r w:rsidRPr="00FC4FCE">
              <w:rPr>
                <w:bCs/>
              </w:rPr>
              <w:t>теор.</w:t>
            </w:r>
          </w:p>
        </w:tc>
        <w:tc>
          <w:tcPr>
            <w:tcW w:w="529" w:type="dxa"/>
          </w:tcPr>
          <w:p w:rsidR="00AA311A" w:rsidRPr="00FC4FCE" w:rsidRDefault="00AA311A" w:rsidP="00770483">
            <w:pPr>
              <w:spacing w:line="360" w:lineRule="auto"/>
              <w:ind w:right="4"/>
              <w:rPr>
                <w:bCs/>
              </w:rPr>
            </w:pPr>
            <w:r w:rsidRPr="00FC4FCE">
              <w:rPr>
                <w:bCs/>
              </w:rPr>
              <w:t>2</w:t>
            </w: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678" w:type="dxa"/>
          </w:tcPr>
          <w:p w:rsidR="00AA311A" w:rsidRPr="00FC4FCE" w:rsidRDefault="00AA311A" w:rsidP="00770483">
            <w:pPr>
              <w:spacing w:line="360" w:lineRule="auto"/>
              <w:ind w:right="4"/>
              <w:rPr>
                <w:bCs/>
              </w:rPr>
            </w:pPr>
          </w:p>
        </w:tc>
      </w:tr>
      <w:tr w:rsidR="00AA311A" w:rsidRPr="00FC4FCE" w:rsidTr="00770483">
        <w:trPr>
          <w:trHeight w:val="412"/>
        </w:trPr>
        <w:tc>
          <w:tcPr>
            <w:tcW w:w="3322" w:type="dxa"/>
            <w:vMerge/>
          </w:tcPr>
          <w:p w:rsidR="00AA311A" w:rsidRPr="00FC4FCE" w:rsidRDefault="00AA311A" w:rsidP="00770483">
            <w:pPr>
              <w:spacing w:line="360" w:lineRule="auto"/>
              <w:ind w:right="4"/>
              <w:rPr>
                <w:bCs/>
              </w:rPr>
            </w:pPr>
          </w:p>
        </w:tc>
        <w:tc>
          <w:tcPr>
            <w:tcW w:w="922" w:type="dxa"/>
            <w:vMerge/>
          </w:tcPr>
          <w:p w:rsidR="00AA311A" w:rsidRPr="00FC4FCE" w:rsidRDefault="00AA311A" w:rsidP="00770483">
            <w:pPr>
              <w:spacing w:line="360" w:lineRule="auto"/>
              <w:ind w:right="4"/>
              <w:rPr>
                <w:bCs/>
              </w:rPr>
            </w:pPr>
          </w:p>
        </w:tc>
        <w:tc>
          <w:tcPr>
            <w:tcW w:w="944" w:type="dxa"/>
          </w:tcPr>
          <w:p w:rsidR="00AA311A" w:rsidRPr="00FC4FCE" w:rsidRDefault="00AA311A" w:rsidP="00770483">
            <w:pPr>
              <w:spacing w:line="360" w:lineRule="auto"/>
              <w:ind w:right="4"/>
              <w:rPr>
                <w:bCs/>
              </w:rPr>
            </w:pPr>
            <w:r w:rsidRPr="00FC4FCE">
              <w:rPr>
                <w:bCs/>
              </w:rPr>
              <w:t>практ.</w:t>
            </w:r>
          </w:p>
        </w:tc>
        <w:tc>
          <w:tcPr>
            <w:tcW w:w="529" w:type="dxa"/>
          </w:tcPr>
          <w:p w:rsidR="00AA311A" w:rsidRPr="00FC4FCE" w:rsidRDefault="00AA311A" w:rsidP="00770483">
            <w:pPr>
              <w:spacing w:line="360" w:lineRule="auto"/>
              <w:ind w:right="4"/>
              <w:rPr>
                <w:bCs/>
              </w:rPr>
            </w:pPr>
            <w:r w:rsidRPr="00FC4FCE">
              <w:rPr>
                <w:bCs/>
              </w:rPr>
              <w:t>2</w:t>
            </w: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678" w:type="dxa"/>
          </w:tcPr>
          <w:p w:rsidR="00AA311A" w:rsidRPr="00FC4FCE" w:rsidRDefault="00AA311A" w:rsidP="00770483">
            <w:pPr>
              <w:spacing w:line="360" w:lineRule="auto"/>
              <w:ind w:right="4"/>
              <w:rPr>
                <w:bCs/>
              </w:rPr>
            </w:pPr>
          </w:p>
        </w:tc>
      </w:tr>
      <w:tr w:rsidR="00AA311A" w:rsidRPr="00FC4FCE" w:rsidTr="00770483">
        <w:tc>
          <w:tcPr>
            <w:tcW w:w="3322" w:type="dxa"/>
          </w:tcPr>
          <w:p w:rsidR="00AA311A" w:rsidRPr="00FC4FCE" w:rsidRDefault="00AA311A" w:rsidP="00770483">
            <w:pPr>
              <w:spacing w:line="360" w:lineRule="auto"/>
              <w:ind w:right="4"/>
              <w:rPr>
                <w:bCs/>
              </w:rPr>
            </w:pPr>
            <w:r w:rsidRPr="00FC4FCE">
              <w:rPr>
                <w:bCs/>
              </w:rPr>
              <w:t>Итого</w:t>
            </w:r>
          </w:p>
        </w:tc>
        <w:tc>
          <w:tcPr>
            <w:tcW w:w="2395" w:type="dxa"/>
            <w:gridSpan w:val="3"/>
          </w:tcPr>
          <w:p w:rsidR="00AA311A" w:rsidRPr="00FC4FCE" w:rsidRDefault="00AA311A" w:rsidP="00770483">
            <w:pPr>
              <w:spacing w:line="360" w:lineRule="auto"/>
              <w:ind w:right="4"/>
              <w:rPr>
                <w:bCs/>
              </w:rPr>
            </w:pPr>
            <w:r>
              <w:rPr>
                <w:bCs/>
              </w:rPr>
              <w:t>184</w:t>
            </w:r>
          </w:p>
        </w:tc>
        <w:tc>
          <w:tcPr>
            <w:tcW w:w="1224" w:type="dxa"/>
          </w:tcPr>
          <w:p w:rsidR="00AA311A" w:rsidRPr="00FC4FCE" w:rsidRDefault="00AA311A" w:rsidP="00770483">
            <w:pPr>
              <w:spacing w:line="360" w:lineRule="auto"/>
              <w:ind w:right="4"/>
              <w:rPr>
                <w:bCs/>
              </w:rPr>
            </w:pPr>
            <w:r>
              <w:rPr>
                <w:bCs/>
              </w:rPr>
              <w:t>3</w:t>
            </w:r>
          </w:p>
        </w:tc>
        <w:tc>
          <w:tcPr>
            <w:tcW w:w="789" w:type="dxa"/>
          </w:tcPr>
          <w:p w:rsidR="00AA311A" w:rsidRPr="00FC4FCE" w:rsidRDefault="00AA311A" w:rsidP="00770483">
            <w:pPr>
              <w:spacing w:line="360" w:lineRule="auto"/>
              <w:ind w:right="4"/>
              <w:rPr>
                <w:bCs/>
              </w:rPr>
            </w:pPr>
            <w:r>
              <w:rPr>
                <w:bCs/>
              </w:rPr>
              <w:t>3</w:t>
            </w:r>
          </w:p>
        </w:tc>
        <w:tc>
          <w:tcPr>
            <w:tcW w:w="1224" w:type="dxa"/>
          </w:tcPr>
          <w:p w:rsidR="00AA311A" w:rsidRPr="00FC4FCE" w:rsidRDefault="00AA311A" w:rsidP="00770483">
            <w:pPr>
              <w:spacing w:line="360" w:lineRule="auto"/>
              <w:ind w:right="4"/>
              <w:rPr>
                <w:bCs/>
              </w:rPr>
            </w:pPr>
            <w:r>
              <w:rPr>
                <w:bCs/>
              </w:rPr>
              <w:t>3</w:t>
            </w:r>
          </w:p>
        </w:tc>
        <w:tc>
          <w:tcPr>
            <w:tcW w:w="789" w:type="dxa"/>
          </w:tcPr>
          <w:p w:rsidR="00AA311A" w:rsidRPr="00FC4FCE" w:rsidRDefault="00AA311A" w:rsidP="00770483">
            <w:pPr>
              <w:spacing w:line="360" w:lineRule="auto"/>
              <w:ind w:right="4"/>
              <w:rPr>
                <w:bCs/>
              </w:rPr>
            </w:pPr>
            <w:r>
              <w:rPr>
                <w:bCs/>
              </w:rPr>
              <w:t>3</w:t>
            </w:r>
          </w:p>
        </w:tc>
        <w:tc>
          <w:tcPr>
            <w:tcW w:w="678" w:type="dxa"/>
          </w:tcPr>
          <w:p w:rsidR="00AA311A" w:rsidRPr="00FC4FCE" w:rsidRDefault="00AA311A" w:rsidP="00770483">
            <w:pPr>
              <w:spacing w:line="360" w:lineRule="auto"/>
              <w:ind w:right="4"/>
              <w:rPr>
                <w:bCs/>
              </w:rPr>
            </w:pPr>
            <w:r>
              <w:rPr>
                <w:bCs/>
              </w:rPr>
              <w:t>3</w:t>
            </w:r>
          </w:p>
        </w:tc>
      </w:tr>
      <w:tr w:rsidR="00AA311A" w:rsidRPr="00FC4FCE" w:rsidTr="00770483">
        <w:tc>
          <w:tcPr>
            <w:tcW w:w="3322" w:type="dxa"/>
          </w:tcPr>
          <w:p w:rsidR="00AA311A" w:rsidRPr="00FC4FCE" w:rsidRDefault="00AA311A" w:rsidP="00770483">
            <w:pPr>
              <w:ind w:right="4"/>
              <w:rPr>
                <w:bCs/>
              </w:rPr>
            </w:pPr>
            <w:r w:rsidRPr="00FC4FCE">
              <w:rPr>
                <w:bCs/>
              </w:rPr>
              <w:t>Вождение транспортных средств категории «В» (с механической трансмиссией/ с автоматической трансмиссией)</w:t>
            </w:r>
          </w:p>
        </w:tc>
        <w:tc>
          <w:tcPr>
            <w:tcW w:w="2395" w:type="dxa"/>
            <w:gridSpan w:val="3"/>
          </w:tcPr>
          <w:p w:rsidR="00AA311A" w:rsidRPr="00FC4FCE" w:rsidRDefault="00AA311A" w:rsidP="00770483">
            <w:pPr>
              <w:spacing w:line="360" w:lineRule="auto"/>
              <w:ind w:right="4"/>
              <w:rPr>
                <w:bCs/>
              </w:rPr>
            </w:pPr>
          </w:p>
          <w:p w:rsidR="00AA311A" w:rsidRPr="00FC4FCE" w:rsidRDefault="00AA311A" w:rsidP="00770483">
            <w:pPr>
              <w:spacing w:line="360" w:lineRule="auto"/>
              <w:ind w:right="4"/>
              <w:rPr>
                <w:bCs/>
              </w:rPr>
            </w:pPr>
          </w:p>
          <w:p w:rsidR="00AA311A" w:rsidRPr="00FC4FCE" w:rsidRDefault="00AA311A" w:rsidP="00770483">
            <w:pPr>
              <w:spacing w:line="360" w:lineRule="auto"/>
              <w:ind w:right="4"/>
              <w:rPr>
                <w:bCs/>
              </w:rPr>
            </w:pPr>
            <w:r w:rsidRPr="00FC4FCE">
              <w:rPr>
                <w:bCs/>
              </w:rPr>
              <w:t>56/54</w:t>
            </w: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1224" w:type="dxa"/>
          </w:tcPr>
          <w:p w:rsidR="00AA311A" w:rsidRPr="00FC4FCE" w:rsidRDefault="00AA311A" w:rsidP="00770483">
            <w:pPr>
              <w:spacing w:line="360" w:lineRule="auto"/>
              <w:ind w:right="4"/>
              <w:rPr>
                <w:bCs/>
              </w:rPr>
            </w:pPr>
          </w:p>
        </w:tc>
        <w:tc>
          <w:tcPr>
            <w:tcW w:w="789" w:type="dxa"/>
          </w:tcPr>
          <w:p w:rsidR="00AA311A" w:rsidRPr="00FC4FCE" w:rsidRDefault="00AA311A" w:rsidP="00770483">
            <w:pPr>
              <w:spacing w:line="360" w:lineRule="auto"/>
              <w:ind w:right="4"/>
              <w:rPr>
                <w:bCs/>
              </w:rPr>
            </w:pPr>
          </w:p>
        </w:tc>
        <w:tc>
          <w:tcPr>
            <w:tcW w:w="678" w:type="dxa"/>
          </w:tcPr>
          <w:p w:rsidR="00AA311A" w:rsidRPr="00FC4FCE" w:rsidRDefault="00AA311A" w:rsidP="00770483">
            <w:pPr>
              <w:spacing w:line="360" w:lineRule="auto"/>
              <w:ind w:right="4"/>
              <w:rPr>
                <w:bCs/>
              </w:rPr>
            </w:pPr>
          </w:p>
        </w:tc>
      </w:tr>
    </w:tbl>
    <w:p w:rsidR="00AA311A" w:rsidRPr="00FC4FCE" w:rsidRDefault="00AA311A" w:rsidP="00AA311A">
      <w:pPr>
        <w:spacing w:after="0" w:line="360" w:lineRule="auto"/>
        <w:jc w:val="right"/>
        <w:rPr>
          <w:rFonts w:ascii="Times New Roman" w:hAnsi="Times New Roman"/>
        </w:rPr>
      </w:pPr>
      <w:r w:rsidRPr="00FC4FCE">
        <w:rPr>
          <w:rFonts w:ascii="Times New Roman" w:hAnsi="Times New Roman"/>
        </w:rPr>
        <w:t>Продолжение таблицы 2</w:t>
      </w:r>
    </w:p>
    <w:tbl>
      <w:tblPr>
        <w:tblStyle w:val="18"/>
        <w:tblW w:w="11739" w:type="dxa"/>
        <w:tblLayout w:type="fixed"/>
        <w:tblLook w:val="04A0"/>
      </w:tblPr>
      <w:tblGrid>
        <w:gridCol w:w="2376"/>
        <w:gridCol w:w="151"/>
        <w:gridCol w:w="778"/>
        <w:gridCol w:w="1056"/>
        <w:gridCol w:w="142"/>
        <w:gridCol w:w="879"/>
        <w:gridCol w:w="1172"/>
        <w:gridCol w:w="1377"/>
        <w:gridCol w:w="1318"/>
        <w:gridCol w:w="1172"/>
        <w:gridCol w:w="1318"/>
      </w:tblGrid>
      <w:tr w:rsidR="00AA311A" w:rsidRPr="00FC4FCE" w:rsidTr="00770483">
        <w:trPr>
          <w:gridAfter w:val="1"/>
          <w:wAfter w:w="1318" w:type="dxa"/>
        </w:trPr>
        <w:tc>
          <w:tcPr>
            <w:tcW w:w="2527" w:type="dxa"/>
            <w:gridSpan w:val="2"/>
            <w:vMerge w:val="restart"/>
          </w:tcPr>
          <w:p w:rsidR="00AA311A" w:rsidRPr="00FC4FCE" w:rsidRDefault="00AA311A" w:rsidP="00770483">
            <w:pPr>
              <w:spacing w:line="360" w:lineRule="auto"/>
              <w:rPr>
                <w:b/>
              </w:rPr>
            </w:pPr>
            <w:r w:rsidRPr="00FC4FCE">
              <w:rPr>
                <w:b/>
              </w:rPr>
              <w:t>Учебные предметы</w:t>
            </w:r>
          </w:p>
        </w:tc>
        <w:tc>
          <w:tcPr>
            <w:tcW w:w="7894" w:type="dxa"/>
            <w:gridSpan w:val="8"/>
          </w:tcPr>
          <w:p w:rsidR="00AA311A" w:rsidRPr="00FC4FCE" w:rsidRDefault="00AA311A" w:rsidP="00770483">
            <w:pPr>
              <w:spacing w:line="360" w:lineRule="auto"/>
              <w:rPr>
                <w:b/>
              </w:rPr>
            </w:pPr>
            <w:r w:rsidRPr="00FC4FCE">
              <w:rPr>
                <w:b/>
              </w:rPr>
              <w:t>Номер занятий</w:t>
            </w: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rPr>
                <w:b/>
              </w:rPr>
            </w:pPr>
          </w:p>
        </w:tc>
        <w:tc>
          <w:tcPr>
            <w:tcW w:w="778" w:type="dxa"/>
          </w:tcPr>
          <w:p w:rsidR="00AA311A" w:rsidRPr="00FC4FCE" w:rsidRDefault="00AA311A" w:rsidP="00770483">
            <w:pPr>
              <w:spacing w:line="360" w:lineRule="auto"/>
              <w:rPr>
                <w:b/>
              </w:rPr>
            </w:pPr>
            <w:r w:rsidRPr="00FC4FCE">
              <w:rPr>
                <w:b/>
              </w:rPr>
              <w:t>6</w:t>
            </w:r>
          </w:p>
        </w:tc>
        <w:tc>
          <w:tcPr>
            <w:tcW w:w="1198" w:type="dxa"/>
            <w:gridSpan w:val="2"/>
          </w:tcPr>
          <w:p w:rsidR="00AA311A" w:rsidRPr="00FC4FCE" w:rsidRDefault="00AA311A" w:rsidP="00770483">
            <w:pPr>
              <w:spacing w:line="360" w:lineRule="auto"/>
              <w:rPr>
                <w:b/>
              </w:rPr>
            </w:pPr>
            <w:r w:rsidRPr="00FC4FCE">
              <w:rPr>
                <w:b/>
              </w:rPr>
              <w:t>7</w:t>
            </w:r>
          </w:p>
        </w:tc>
        <w:tc>
          <w:tcPr>
            <w:tcW w:w="879" w:type="dxa"/>
          </w:tcPr>
          <w:p w:rsidR="00AA311A" w:rsidRPr="00FC4FCE" w:rsidRDefault="00AA311A" w:rsidP="00770483">
            <w:pPr>
              <w:spacing w:line="360" w:lineRule="auto"/>
              <w:rPr>
                <w:b/>
              </w:rPr>
            </w:pPr>
            <w:r w:rsidRPr="00FC4FCE">
              <w:rPr>
                <w:b/>
              </w:rPr>
              <w:t>8</w:t>
            </w:r>
          </w:p>
        </w:tc>
        <w:tc>
          <w:tcPr>
            <w:tcW w:w="1172" w:type="dxa"/>
          </w:tcPr>
          <w:p w:rsidR="00AA311A" w:rsidRPr="00FC4FCE" w:rsidRDefault="00AA311A" w:rsidP="00770483">
            <w:pPr>
              <w:spacing w:line="360" w:lineRule="auto"/>
              <w:rPr>
                <w:b/>
              </w:rPr>
            </w:pPr>
            <w:r w:rsidRPr="00FC4FCE">
              <w:rPr>
                <w:b/>
              </w:rPr>
              <w:t>9</w:t>
            </w:r>
          </w:p>
        </w:tc>
        <w:tc>
          <w:tcPr>
            <w:tcW w:w="1377" w:type="dxa"/>
          </w:tcPr>
          <w:p w:rsidR="00AA311A" w:rsidRPr="00FC4FCE" w:rsidRDefault="00AA311A" w:rsidP="00770483">
            <w:pPr>
              <w:spacing w:line="360" w:lineRule="auto"/>
              <w:rPr>
                <w:b/>
              </w:rPr>
            </w:pPr>
            <w:r w:rsidRPr="00FC4FCE">
              <w:rPr>
                <w:b/>
              </w:rPr>
              <w:t>10</w:t>
            </w:r>
          </w:p>
        </w:tc>
        <w:tc>
          <w:tcPr>
            <w:tcW w:w="1318" w:type="dxa"/>
          </w:tcPr>
          <w:p w:rsidR="00AA311A" w:rsidRPr="00FC4FCE" w:rsidRDefault="00AA311A" w:rsidP="00770483">
            <w:pPr>
              <w:spacing w:line="360" w:lineRule="auto"/>
              <w:rPr>
                <w:b/>
              </w:rPr>
            </w:pPr>
            <w:r w:rsidRPr="00FC4FCE">
              <w:rPr>
                <w:b/>
              </w:rPr>
              <w:t>11</w:t>
            </w:r>
          </w:p>
        </w:tc>
        <w:tc>
          <w:tcPr>
            <w:tcW w:w="1172" w:type="dxa"/>
          </w:tcPr>
          <w:p w:rsidR="00AA311A" w:rsidRPr="00FC4FCE" w:rsidRDefault="00AA311A" w:rsidP="00770483">
            <w:pPr>
              <w:spacing w:line="360" w:lineRule="auto"/>
              <w:rPr>
                <w:b/>
              </w:rPr>
            </w:pPr>
            <w:r w:rsidRPr="00FC4FCE">
              <w:rPr>
                <w:b/>
              </w:rPr>
              <w:t>12</w:t>
            </w:r>
          </w:p>
        </w:tc>
      </w:tr>
      <w:tr w:rsidR="00AA311A" w:rsidRPr="00FC4FCE" w:rsidTr="00770483">
        <w:trPr>
          <w:gridAfter w:val="1"/>
          <w:wAfter w:w="1318" w:type="dxa"/>
        </w:trPr>
        <w:tc>
          <w:tcPr>
            <w:tcW w:w="10421" w:type="dxa"/>
            <w:gridSpan w:val="10"/>
          </w:tcPr>
          <w:p w:rsidR="00AA311A" w:rsidRPr="00FC4FCE" w:rsidRDefault="00AA311A" w:rsidP="00770483">
            <w:pPr>
              <w:spacing w:line="360" w:lineRule="auto"/>
              <w:rPr>
                <w:b/>
              </w:rPr>
            </w:pPr>
            <w:r w:rsidRPr="00FC4FCE">
              <w:rPr>
                <w:b/>
              </w:rPr>
              <w:t xml:space="preserve">Учебные предметы базового цикла </w:t>
            </w:r>
          </w:p>
        </w:tc>
      </w:tr>
      <w:tr w:rsidR="00AA311A" w:rsidRPr="00FC4FCE" w:rsidTr="00770483">
        <w:trPr>
          <w:gridAfter w:val="1"/>
          <w:wAfter w:w="1318" w:type="dxa"/>
        </w:trPr>
        <w:tc>
          <w:tcPr>
            <w:tcW w:w="2527" w:type="dxa"/>
            <w:gridSpan w:val="2"/>
            <w:vMerge w:val="restart"/>
          </w:tcPr>
          <w:p w:rsidR="00AA311A" w:rsidRPr="00FC4FCE" w:rsidRDefault="00AA311A" w:rsidP="00770483">
            <w:r w:rsidRPr="00FC4FCE">
              <w:t>Основы законодательства в сфере дорожного движения</w:t>
            </w:r>
          </w:p>
        </w:tc>
        <w:tc>
          <w:tcPr>
            <w:tcW w:w="778" w:type="dxa"/>
          </w:tcPr>
          <w:p w:rsidR="00AA311A" w:rsidRPr="00FC4FCE" w:rsidRDefault="00AA311A" w:rsidP="00770483">
            <w:pPr>
              <w:rPr>
                <w:u w:val="single"/>
              </w:rPr>
            </w:pPr>
            <m:oMathPara>
              <m:oMath>
                <m:r>
                  <w:rPr>
                    <w:rFonts w:ascii="Cambria Math" w:hAnsi="Cambria Math"/>
                    <w:u w:val="single"/>
                  </w:rPr>
                  <m:t>Т.2.2</m:t>
                </m:r>
              </m:oMath>
            </m:oMathPara>
          </w:p>
          <w:p w:rsidR="00AA311A" w:rsidRPr="00FC4FCE" w:rsidRDefault="00AA311A" w:rsidP="00770483">
            <w:pPr>
              <w:jc w:val="center"/>
              <w:rPr>
                <w:u w:val="single"/>
              </w:rPr>
            </w:pPr>
            <w:r w:rsidRPr="00FC4FCE">
              <w:rPr>
                <w:u w:val="single"/>
              </w:rPr>
              <w:t>2</w:t>
            </w:r>
          </w:p>
        </w:tc>
        <w:tc>
          <w:tcPr>
            <w:tcW w:w="1198" w:type="dxa"/>
            <w:gridSpan w:val="2"/>
          </w:tcPr>
          <w:p w:rsidR="00AA311A" w:rsidRPr="00FC4FCE" w:rsidRDefault="00AA311A" w:rsidP="00770483">
            <w:pPr>
              <w:jc w:val="center"/>
              <w:rPr>
                <w:u w:val="single"/>
              </w:rPr>
            </w:pPr>
            <w:r w:rsidRPr="00FC4FCE">
              <w:rPr>
                <w:u w:val="single"/>
              </w:rPr>
              <w:t>Т.2.</w:t>
            </w:r>
            <w:r>
              <w:rPr>
                <w:u w:val="single"/>
              </w:rPr>
              <w:t>2</w:t>
            </w:r>
          </w:p>
          <w:p w:rsidR="00AA311A" w:rsidRPr="00FC4FCE" w:rsidRDefault="00AA311A" w:rsidP="00770483">
            <w:pPr>
              <w:jc w:val="center"/>
              <w:rPr>
                <w:u w:val="single"/>
              </w:rPr>
            </w:pPr>
            <w:r w:rsidRPr="00FC4FCE">
              <w:rPr>
                <w:u w:val="single"/>
              </w:rPr>
              <w:t>2</w:t>
            </w:r>
          </w:p>
        </w:tc>
        <w:tc>
          <w:tcPr>
            <w:tcW w:w="879"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Т2.3</m:t>
                    </m:r>
                  </m:num>
                  <m:den>
                    <m:r>
                      <w:rPr>
                        <w:rFonts w:ascii="Cambria Math" w:hAnsi="Cambria Math"/>
                      </w:rPr>
                      <m:t>2</m:t>
                    </m:r>
                  </m:den>
                </m:f>
              </m:oMath>
            </m:oMathPara>
          </w:p>
        </w:tc>
        <w:tc>
          <w:tcPr>
            <w:tcW w:w="1172" w:type="dxa"/>
          </w:tcPr>
          <w:p w:rsidR="00AA311A" w:rsidRPr="00FC4FCE" w:rsidRDefault="00AA311A" w:rsidP="00770483">
            <w:pPr>
              <w:jc w:val="center"/>
              <w:rPr>
                <w:u w:val="single"/>
              </w:rPr>
            </w:pPr>
            <w:r w:rsidRPr="00FC4FCE">
              <w:rPr>
                <w:u w:val="single"/>
              </w:rPr>
              <w:t>Т.2.3</w:t>
            </w:r>
          </w:p>
          <w:p w:rsidR="00AA311A" w:rsidRPr="00FC4FCE" w:rsidRDefault="00AA311A" w:rsidP="00770483">
            <w:pPr>
              <w:jc w:val="center"/>
              <w:rPr>
                <w:u w:val="single"/>
              </w:rPr>
            </w:pPr>
            <w:r w:rsidRPr="00FC4FCE">
              <w:rPr>
                <w:u w:val="single"/>
              </w:rPr>
              <w:t>2</w:t>
            </w:r>
          </w:p>
        </w:tc>
        <w:tc>
          <w:tcPr>
            <w:tcW w:w="1377" w:type="dxa"/>
          </w:tcPr>
          <w:p w:rsidR="00AA311A" w:rsidRPr="00FC4FCE" w:rsidRDefault="00AA311A" w:rsidP="00770483">
            <w:pPr>
              <w:jc w:val="center"/>
              <w:rPr>
                <w:u w:val="single"/>
              </w:rPr>
            </w:pPr>
            <w:r w:rsidRPr="00FC4FCE">
              <w:rPr>
                <w:u w:val="single"/>
              </w:rPr>
              <w:t>Т.2.3</w:t>
            </w:r>
          </w:p>
          <w:p w:rsidR="00AA311A" w:rsidRPr="00FC4FCE" w:rsidRDefault="00AA311A" w:rsidP="00770483">
            <w:pPr>
              <w:jc w:val="center"/>
              <w:rPr>
                <w:u w:val="single"/>
              </w:rPr>
            </w:pPr>
            <w:r>
              <w:rPr>
                <w:u w:val="single"/>
              </w:rPr>
              <w:t>2</w:t>
            </w:r>
          </w:p>
        </w:tc>
        <w:tc>
          <w:tcPr>
            <w:tcW w:w="1318" w:type="dxa"/>
          </w:tcPr>
          <w:p w:rsidR="00AA311A" w:rsidRPr="00FC4FCE" w:rsidRDefault="00AA311A" w:rsidP="00770483">
            <w:pPr>
              <w:jc w:val="center"/>
              <w:rPr>
                <w:u w:val="single"/>
              </w:rPr>
            </w:pPr>
            <w:r w:rsidRPr="00FC4FCE">
              <w:rPr>
                <w:u w:val="single"/>
              </w:rPr>
              <w:t>Т.2.3</w:t>
            </w:r>
          </w:p>
          <w:p w:rsidR="00AA311A" w:rsidRPr="00FC4FCE" w:rsidRDefault="00AA311A" w:rsidP="00770483">
            <w:pPr>
              <w:jc w:val="center"/>
              <w:rPr>
                <w:u w:val="single"/>
              </w:rPr>
            </w:pPr>
            <w:r>
              <w:rPr>
                <w:u w:val="single"/>
              </w:rPr>
              <w:t>3</w:t>
            </w:r>
          </w:p>
        </w:tc>
        <w:tc>
          <w:tcPr>
            <w:tcW w:w="1172" w:type="dxa"/>
          </w:tcPr>
          <w:p w:rsidR="00AA311A" w:rsidRPr="00FC4FCE" w:rsidRDefault="00AA311A" w:rsidP="00770483">
            <w:pPr>
              <w:jc w:val="center"/>
              <w:rPr>
                <w:u w:val="single"/>
              </w:rPr>
            </w:pPr>
            <m:oMathPara>
              <m:oMath>
                <m:r>
                  <w:rPr>
                    <w:rFonts w:ascii="Cambria Math" w:hAnsi="Cambria Math"/>
                    <w:u w:val="single"/>
                  </w:rPr>
                  <m:t>Т.2.4</m:t>
                </m:r>
              </m:oMath>
            </m:oMathPara>
          </w:p>
          <w:p w:rsidR="00AA311A" w:rsidRPr="00FC4FCE" w:rsidRDefault="00AA311A" w:rsidP="00770483">
            <w:pPr>
              <w:jc w:val="center"/>
              <w:rPr>
                <w:u w:val="single"/>
              </w:rPr>
            </w:pPr>
            <w:r w:rsidRPr="00FC4FCE">
              <w:rPr>
                <w:u w:val="single"/>
              </w:rPr>
              <w:t>2</w:t>
            </w: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rPr>
                <w:u w:val="single"/>
              </w:rPr>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jc w:val="center"/>
            </w:pPr>
          </w:p>
        </w:tc>
        <w:tc>
          <w:tcPr>
            <w:tcW w:w="1172" w:type="dxa"/>
          </w:tcPr>
          <w:p w:rsidR="00AA311A" w:rsidRPr="00FC4FCE" w:rsidRDefault="00AA311A" w:rsidP="00770483">
            <w:pPr>
              <w:jc w:val="center"/>
              <w:rPr>
                <w:u w:val="single"/>
              </w:rPr>
            </w:pPr>
          </w:p>
        </w:tc>
      </w:tr>
      <w:tr w:rsidR="00AA311A" w:rsidRPr="00FC4FCE" w:rsidTr="00770483">
        <w:trPr>
          <w:gridAfter w:val="1"/>
          <w:wAfter w:w="1318" w:type="dxa"/>
        </w:trPr>
        <w:tc>
          <w:tcPr>
            <w:tcW w:w="2527" w:type="dxa"/>
            <w:gridSpan w:val="2"/>
            <w:vMerge w:val="restart"/>
          </w:tcPr>
          <w:p w:rsidR="00AA311A" w:rsidRPr="00FC4FCE" w:rsidRDefault="00AA311A" w:rsidP="00770483">
            <w:r w:rsidRPr="00FC4FCE">
              <w:t>Психофизиологические основы деятельности водителя</w:t>
            </w:r>
          </w:p>
        </w:tc>
        <w:tc>
          <w:tcPr>
            <w:tcW w:w="778"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Т.2</m:t>
                    </m:r>
                  </m:num>
                  <m:den>
                    <m:r>
                      <w:rPr>
                        <w:rFonts w:ascii="Cambria Math" w:hAnsi="Cambria Math"/>
                      </w:rPr>
                      <m:t>1</m:t>
                    </m:r>
                  </m:den>
                </m:f>
              </m:oMath>
            </m:oMathPara>
          </w:p>
        </w:tc>
        <w:tc>
          <w:tcPr>
            <w:tcW w:w="1198" w:type="dxa"/>
            <w:gridSpan w:val="2"/>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Т.3</m:t>
                    </m:r>
                  </m:num>
                  <m:den>
                    <m:r>
                      <w:rPr>
                        <w:rFonts w:ascii="Cambria Math" w:hAnsi="Cambria Math"/>
                      </w:rPr>
                      <m:t>1</m:t>
                    </m:r>
                  </m:den>
                </m:f>
              </m:oMath>
            </m:oMathPara>
          </w:p>
        </w:tc>
        <w:tc>
          <w:tcPr>
            <w:tcW w:w="879"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Т.3</m:t>
                    </m:r>
                  </m:num>
                  <m:den>
                    <m:r>
                      <w:rPr>
                        <w:rFonts w:ascii="Cambria Math" w:hAnsi="Cambria Math"/>
                      </w:rPr>
                      <m:t>1</m:t>
                    </m:r>
                  </m:den>
                </m:f>
              </m:oMath>
            </m:oMathPara>
          </w:p>
        </w:tc>
        <w:tc>
          <w:tcPr>
            <w:tcW w:w="1172"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Т.3</m:t>
                    </m:r>
                  </m:num>
                  <m:den>
                    <m:r>
                      <w:rPr>
                        <w:rFonts w:ascii="Cambria Math" w:hAnsi="Cambria Math"/>
                      </w:rPr>
                      <m:t>1</m:t>
                    </m:r>
                  </m:den>
                </m:f>
              </m:oMath>
            </m:oMathPara>
          </w:p>
        </w:tc>
        <w:tc>
          <w:tcPr>
            <w:tcW w:w="1377"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Т.3</m:t>
                    </m:r>
                  </m:num>
                  <m:den>
                    <m:r>
                      <w:rPr>
                        <w:rFonts w:ascii="Cambria Math" w:hAnsi="Cambria Math"/>
                      </w:rPr>
                      <m:t>1</m:t>
                    </m:r>
                  </m:den>
                </m:f>
              </m:oMath>
            </m:oMathPara>
          </w:p>
        </w:tc>
        <w:tc>
          <w:tcPr>
            <w:tcW w:w="1318" w:type="dxa"/>
          </w:tcPr>
          <w:p w:rsidR="00AA311A" w:rsidRPr="00FC4FCE" w:rsidRDefault="00AA311A" w:rsidP="00770483">
            <w:pPr>
              <w:spacing w:line="360" w:lineRule="auto"/>
            </w:pPr>
          </w:p>
        </w:tc>
        <w:tc>
          <w:tcPr>
            <w:tcW w:w="1172"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Т.4</m:t>
                    </m:r>
                  </m:num>
                  <m:den>
                    <m:r>
                      <w:rPr>
                        <w:rFonts w:ascii="Cambria Math" w:hAnsi="Cambria Math"/>
                      </w:rPr>
                      <m:t>1</m:t>
                    </m:r>
                  </m:den>
                </m:f>
              </m:oMath>
            </m:oMathPara>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val="restart"/>
          </w:tcPr>
          <w:p w:rsidR="00AA311A" w:rsidRPr="00FC4FCE" w:rsidRDefault="00AA311A" w:rsidP="00770483">
            <w:r w:rsidRPr="00FC4FCE">
              <w:t>Основы управления транспортными средствами</w:t>
            </w: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rPr>
                <w:u w:val="single"/>
              </w:rPr>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rPr>
                <w:u w:val="single"/>
              </w:rPr>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jc w:val="center"/>
              <w:rPr>
                <w:u w:val="single"/>
              </w:rPr>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val="restart"/>
          </w:tcPr>
          <w:p w:rsidR="00AA311A" w:rsidRPr="00FC4FCE" w:rsidRDefault="00AA311A" w:rsidP="00770483">
            <w:r w:rsidRPr="00FC4FCE">
              <w:t>Первая помощь при дорожно-транспортном происшествии</w:t>
            </w: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10421" w:type="dxa"/>
            <w:gridSpan w:val="10"/>
          </w:tcPr>
          <w:p w:rsidR="00AA311A" w:rsidRPr="00FC4FCE" w:rsidRDefault="00AA311A" w:rsidP="00770483">
            <w:pPr>
              <w:spacing w:line="360" w:lineRule="auto"/>
            </w:pPr>
            <w:r w:rsidRPr="00FC4FCE">
              <w:rPr>
                <w:b/>
              </w:rPr>
              <w:t>Учебные предметы специального цикла</w:t>
            </w:r>
          </w:p>
        </w:tc>
      </w:tr>
      <w:tr w:rsidR="00AA311A" w:rsidRPr="00FC4FCE" w:rsidTr="00770483">
        <w:trPr>
          <w:gridAfter w:val="1"/>
          <w:wAfter w:w="1318" w:type="dxa"/>
          <w:trHeight w:val="856"/>
        </w:trPr>
        <w:tc>
          <w:tcPr>
            <w:tcW w:w="2527" w:type="dxa"/>
            <w:gridSpan w:val="2"/>
            <w:vMerge w:val="restart"/>
          </w:tcPr>
          <w:p w:rsidR="00AA311A" w:rsidRPr="00FC4FCE" w:rsidRDefault="00AA311A" w:rsidP="00770483">
            <w:r w:rsidRPr="00FC4FCE">
              <w:t xml:space="preserve">Устройство и техническое обслуживание транспортных средств категории «В» как объектов управления </w:t>
            </w: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val="restart"/>
          </w:tcPr>
          <w:p w:rsidR="00AA311A" w:rsidRPr="00FC4FCE" w:rsidRDefault="00AA311A" w:rsidP="00770483">
            <w:r w:rsidRPr="00FC4FCE">
              <w:t>Основы управления транспортными средствами категории «В»</w:t>
            </w: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10421" w:type="dxa"/>
            <w:gridSpan w:val="10"/>
          </w:tcPr>
          <w:p w:rsidR="00AA311A" w:rsidRPr="00FC4FCE" w:rsidRDefault="00AA311A" w:rsidP="00770483">
            <w:pPr>
              <w:spacing w:line="360" w:lineRule="auto"/>
              <w:rPr>
                <w:b/>
              </w:rPr>
            </w:pPr>
            <w:r w:rsidRPr="00FC4FCE">
              <w:rPr>
                <w:b/>
              </w:rPr>
              <w:t>Учебные предметы профессионального цикла</w:t>
            </w:r>
          </w:p>
        </w:tc>
      </w:tr>
      <w:tr w:rsidR="00AA311A" w:rsidRPr="00FC4FCE" w:rsidTr="00770483">
        <w:trPr>
          <w:gridAfter w:val="1"/>
          <w:wAfter w:w="1318" w:type="dxa"/>
          <w:trHeight w:val="599"/>
        </w:trPr>
        <w:tc>
          <w:tcPr>
            <w:tcW w:w="2527" w:type="dxa"/>
            <w:gridSpan w:val="2"/>
            <w:vMerge w:val="restart"/>
          </w:tcPr>
          <w:p w:rsidR="00AA311A" w:rsidRPr="00FC4FCE" w:rsidRDefault="00AA311A" w:rsidP="00770483">
            <w:r w:rsidRPr="00FC4FCE">
              <w:t>Организация и выполнение грузовых перевозок автомобильным транспортом</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Height w:val="617"/>
        </w:trPr>
        <w:tc>
          <w:tcPr>
            <w:tcW w:w="2527" w:type="dxa"/>
            <w:gridSpan w:val="2"/>
            <w:vMerge w:val="restart"/>
          </w:tcPr>
          <w:p w:rsidR="00AA311A" w:rsidRPr="00FC4FCE" w:rsidRDefault="00AA311A" w:rsidP="00770483">
            <w:r w:rsidRPr="00FC4FCE">
              <w:t>Организация и выполнение пассажирских перевозок автомобильным транспортом</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10421" w:type="dxa"/>
            <w:gridSpan w:val="10"/>
          </w:tcPr>
          <w:p w:rsidR="00AA311A" w:rsidRPr="00FC4FCE" w:rsidRDefault="00AA311A" w:rsidP="00770483">
            <w:pPr>
              <w:spacing w:line="360" w:lineRule="auto"/>
              <w:rPr>
                <w:b/>
              </w:rPr>
            </w:pPr>
            <w:r w:rsidRPr="00FC4FCE">
              <w:rPr>
                <w:b/>
              </w:rPr>
              <w:t>Квалификационный экзамен</w:t>
            </w:r>
          </w:p>
        </w:tc>
      </w:tr>
      <w:tr w:rsidR="00AA311A" w:rsidRPr="00FC4FCE" w:rsidTr="00770483">
        <w:trPr>
          <w:gridAfter w:val="1"/>
          <w:wAfter w:w="1318" w:type="dxa"/>
        </w:trPr>
        <w:tc>
          <w:tcPr>
            <w:tcW w:w="2527" w:type="dxa"/>
            <w:gridSpan w:val="2"/>
            <w:vMerge w:val="restart"/>
          </w:tcPr>
          <w:p w:rsidR="00AA311A" w:rsidRPr="00FC4FCE" w:rsidRDefault="00AA311A" w:rsidP="00770483">
            <w:r w:rsidRPr="00FC4FCE">
              <w:t>Итоговая аттестация – квалификационный экзамен</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tcPr>
          <w:p w:rsidR="00AA311A" w:rsidRPr="00FC4FCE" w:rsidRDefault="00AA311A" w:rsidP="00770483">
            <w:pPr>
              <w:spacing w:line="360" w:lineRule="auto"/>
            </w:pPr>
            <w:r w:rsidRPr="00FC4FCE">
              <w:t xml:space="preserve">Итого </w:t>
            </w:r>
          </w:p>
        </w:tc>
        <w:tc>
          <w:tcPr>
            <w:tcW w:w="778" w:type="dxa"/>
          </w:tcPr>
          <w:p w:rsidR="00AA311A" w:rsidRPr="00FC4FCE" w:rsidRDefault="00AA311A" w:rsidP="00770483">
            <w:pPr>
              <w:spacing w:line="360" w:lineRule="auto"/>
            </w:pPr>
            <w:r>
              <w:t>3</w:t>
            </w:r>
          </w:p>
        </w:tc>
        <w:tc>
          <w:tcPr>
            <w:tcW w:w="1056" w:type="dxa"/>
          </w:tcPr>
          <w:p w:rsidR="00AA311A" w:rsidRPr="00FC4FCE" w:rsidRDefault="00AA311A" w:rsidP="00770483">
            <w:pPr>
              <w:spacing w:line="360" w:lineRule="auto"/>
            </w:pPr>
            <w:r>
              <w:t>3</w:t>
            </w:r>
          </w:p>
        </w:tc>
        <w:tc>
          <w:tcPr>
            <w:tcW w:w="1021" w:type="dxa"/>
            <w:gridSpan w:val="2"/>
          </w:tcPr>
          <w:p w:rsidR="00AA311A" w:rsidRPr="00FC4FCE" w:rsidRDefault="00AA311A" w:rsidP="00770483">
            <w:pPr>
              <w:spacing w:line="360" w:lineRule="auto"/>
            </w:pPr>
            <w:r>
              <w:t>3</w:t>
            </w:r>
          </w:p>
        </w:tc>
        <w:tc>
          <w:tcPr>
            <w:tcW w:w="1172" w:type="dxa"/>
          </w:tcPr>
          <w:p w:rsidR="00AA311A" w:rsidRPr="00FC4FCE" w:rsidRDefault="00AA311A" w:rsidP="00770483">
            <w:pPr>
              <w:spacing w:line="360" w:lineRule="auto"/>
            </w:pPr>
            <w:r>
              <w:t>3</w:t>
            </w:r>
          </w:p>
        </w:tc>
        <w:tc>
          <w:tcPr>
            <w:tcW w:w="1377" w:type="dxa"/>
          </w:tcPr>
          <w:p w:rsidR="00AA311A" w:rsidRPr="00FC4FCE" w:rsidRDefault="00AA311A" w:rsidP="00770483">
            <w:pPr>
              <w:spacing w:line="360" w:lineRule="auto"/>
            </w:pPr>
            <w:r>
              <w:t>3</w:t>
            </w:r>
          </w:p>
        </w:tc>
        <w:tc>
          <w:tcPr>
            <w:tcW w:w="1318" w:type="dxa"/>
          </w:tcPr>
          <w:p w:rsidR="00AA311A" w:rsidRPr="00FC4FCE" w:rsidRDefault="00AA311A" w:rsidP="00770483">
            <w:pPr>
              <w:spacing w:line="360" w:lineRule="auto"/>
            </w:pPr>
            <w:r>
              <w:t>3</w:t>
            </w:r>
          </w:p>
        </w:tc>
        <w:tc>
          <w:tcPr>
            <w:tcW w:w="1172" w:type="dxa"/>
          </w:tcPr>
          <w:p w:rsidR="00AA311A" w:rsidRPr="00FC4FCE" w:rsidRDefault="00AA311A" w:rsidP="00770483">
            <w:pPr>
              <w:spacing w:line="360" w:lineRule="auto"/>
            </w:pPr>
            <w:r>
              <w:t>3</w:t>
            </w:r>
          </w:p>
        </w:tc>
      </w:tr>
      <w:tr w:rsidR="00AA311A" w:rsidRPr="00FC4FCE" w:rsidTr="00770483">
        <w:trPr>
          <w:gridAfter w:val="1"/>
          <w:wAfter w:w="1318" w:type="dxa"/>
        </w:trPr>
        <w:tc>
          <w:tcPr>
            <w:tcW w:w="2527" w:type="dxa"/>
            <w:gridSpan w:val="2"/>
          </w:tcPr>
          <w:p w:rsidR="00AA311A" w:rsidRPr="00FC4FCE" w:rsidRDefault="00AA311A" w:rsidP="00770483">
            <w:r w:rsidRPr="00FC4FCE">
              <w:t xml:space="preserve">Вождение транспортных средств категории «В» (с механической трансмиссией/ с </w:t>
            </w:r>
            <w:r w:rsidRPr="00FC4FCE">
              <w:lastRenderedPageBreak/>
              <w:t>автоматической трансмиссией)</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val="restart"/>
          </w:tcPr>
          <w:p w:rsidR="00AA311A" w:rsidRPr="00FC4FCE" w:rsidRDefault="00AA311A" w:rsidP="00770483">
            <w:pPr>
              <w:spacing w:line="360" w:lineRule="auto"/>
              <w:rPr>
                <w:b/>
              </w:rPr>
            </w:pPr>
            <w:r w:rsidRPr="00FC4FCE">
              <w:rPr>
                <w:b/>
              </w:rPr>
              <w:lastRenderedPageBreak/>
              <w:t>Учебные предметы</w:t>
            </w:r>
          </w:p>
        </w:tc>
        <w:tc>
          <w:tcPr>
            <w:tcW w:w="7894" w:type="dxa"/>
            <w:gridSpan w:val="8"/>
          </w:tcPr>
          <w:p w:rsidR="00AA311A" w:rsidRPr="00FC4FCE" w:rsidRDefault="00AA311A" w:rsidP="00770483">
            <w:pPr>
              <w:spacing w:line="360" w:lineRule="auto"/>
              <w:rPr>
                <w:b/>
              </w:rPr>
            </w:pPr>
            <w:r w:rsidRPr="00FC4FCE">
              <w:rPr>
                <w:b/>
              </w:rPr>
              <w:t>Номер занятия</w:t>
            </w: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r w:rsidRPr="00FC4FCE">
              <w:t>13</w:t>
            </w:r>
          </w:p>
        </w:tc>
        <w:tc>
          <w:tcPr>
            <w:tcW w:w="1056" w:type="dxa"/>
          </w:tcPr>
          <w:p w:rsidR="00AA311A" w:rsidRPr="00FC4FCE" w:rsidRDefault="00AA311A" w:rsidP="00770483">
            <w:pPr>
              <w:spacing w:line="360" w:lineRule="auto"/>
            </w:pPr>
            <w:r w:rsidRPr="00FC4FCE">
              <w:t>14</w:t>
            </w:r>
          </w:p>
        </w:tc>
        <w:tc>
          <w:tcPr>
            <w:tcW w:w="1021" w:type="dxa"/>
            <w:gridSpan w:val="2"/>
          </w:tcPr>
          <w:p w:rsidR="00AA311A" w:rsidRPr="00FC4FCE" w:rsidRDefault="00AA311A" w:rsidP="00770483">
            <w:pPr>
              <w:spacing w:line="360" w:lineRule="auto"/>
            </w:pPr>
            <w:r w:rsidRPr="00FC4FCE">
              <w:t>15</w:t>
            </w:r>
          </w:p>
        </w:tc>
        <w:tc>
          <w:tcPr>
            <w:tcW w:w="1172" w:type="dxa"/>
          </w:tcPr>
          <w:p w:rsidR="00AA311A" w:rsidRPr="00FC4FCE" w:rsidRDefault="00AA311A" w:rsidP="00770483">
            <w:pPr>
              <w:spacing w:line="360" w:lineRule="auto"/>
            </w:pPr>
            <w:r w:rsidRPr="00FC4FCE">
              <w:t>16</w:t>
            </w:r>
          </w:p>
        </w:tc>
        <w:tc>
          <w:tcPr>
            <w:tcW w:w="1377" w:type="dxa"/>
          </w:tcPr>
          <w:p w:rsidR="00AA311A" w:rsidRPr="00FC4FCE" w:rsidRDefault="00AA311A" w:rsidP="00770483">
            <w:pPr>
              <w:spacing w:line="360" w:lineRule="auto"/>
            </w:pPr>
            <w:r w:rsidRPr="00FC4FCE">
              <w:t>17</w:t>
            </w:r>
          </w:p>
        </w:tc>
        <w:tc>
          <w:tcPr>
            <w:tcW w:w="1318" w:type="dxa"/>
          </w:tcPr>
          <w:p w:rsidR="00AA311A" w:rsidRPr="00FC4FCE" w:rsidRDefault="00AA311A" w:rsidP="00770483">
            <w:pPr>
              <w:spacing w:line="360" w:lineRule="auto"/>
            </w:pPr>
            <w:r w:rsidRPr="00FC4FCE">
              <w:t>18</w:t>
            </w:r>
          </w:p>
        </w:tc>
        <w:tc>
          <w:tcPr>
            <w:tcW w:w="1172" w:type="dxa"/>
          </w:tcPr>
          <w:p w:rsidR="00AA311A" w:rsidRPr="00FC4FCE" w:rsidRDefault="00AA311A" w:rsidP="00770483">
            <w:pPr>
              <w:spacing w:line="360" w:lineRule="auto"/>
            </w:pPr>
            <w:r w:rsidRPr="00FC4FCE">
              <w:t>19</w:t>
            </w:r>
          </w:p>
        </w:tc>
      </w:tr>
      <w:tr w:rsidR="00AA311A" w:rsidRPr="00FC4FCE" w:rsidTr="00770483">
        <w:trPr>
          <w:gridAfter w:val="1"/>
          <w:wAfter w:w="1318" w:type="dxa"/>
        </w:trPr>
        <w:tc>
          <w:tcPr>
            <w:tcW w:w="10421" w:type="dxa"/>
            <w:gridSpan w:val="10"/>
          </w:tcPr>
          <w:p w:rsidR="00AA311A" w:rsidRPr="00FC4FCE" w:rsidRDefault="00AA311A" w:rsidP="00770483">
            <w:pPr>
              <w:spacing w:line="360" w:lineRule="auto"/>
              <w:rPr>
                <w:b/>
              </w:rPr>
            </w:pPr>
            <w:r w:rsidRPr="00FC4FCE">
              <w:rPr>
                <w:b/>
              </w:rPr>
              <w:t>Учебные предметы базового цикла</w:t>
            </w:r>
          </w:p>
        </w:tc>
      </w:tr>
      <w:tr w:rsidR="00AA311A" w:rsidRPr="00FC4FCE" w:rsidTr="00770483">
        <w:trPr>
          <w:gridAfter w:val="1"/>
          <w:wAfter w:w="1318" w:type="dxa"/>
        </w:trPr>
        <w:tc>
          <w:tcPr>
            <w:tcW w:w="2527" w:type="dxa"/>
            <w:gridSpan w:val="2"/>
            <w:vMerge w:val="restart"/>
          </w:tcPr>
          <w:p w:rsidR="00AA311A" w:rsidRPr="00FC4FCE" w:rsidRDefault="00AA311A" w:rsidP="00770483">
            <w:r w:rsidRPr="00FC4FCE">
              <w:t>Основы законодательства в сфере дорожного движения</w:t>
            </w:r>
          </w:p>
        </w:tc>
        <w:tc>
          <w:tcPr>
            <w:tcW w:w="778"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Т.2.4</m:t>
                    </m:r>
                  </m:num>
                  <m:den>
                    <m:r>
                      <w:rPr>
                        <w:rFonts w:ascii="Cambria Math" w:hAnsi="Cambria Math"/>
                      </w:rPr>
                      <m:t>1</m:t>
                    </m:r>
                  </m:den>
                </m:f>
              </m:oMath>
            </m:oMathPara>
          </w:p>
        </w:tc>
        <w:tc>
          <w:tcPr>
            <w:tcW w:w="1056" w:type="dxa"/>
          </w:tcPr>
          <w:p w:rsidR="00AA311A" w:rsidRPr="00FC4FCE" w:rsidRDefault="00FE308B" w:rsidP="00770483">
            <w:pPr>
              <w:rPr>
                <w:u w:val="single"/>
              </w:rPr>
            </w:pPr>
            <m:oMathPara>
              <m:oMath>
                <m:f>
                  <m:fPr>
                    <m:ctrlPr>
                      <w:rPr>
                        <w:rFonts w:ascii="Cambria Math" w:hAnsi="Cambria Math"/>
                        <w:i/>
                      </w:rPr>
                    </m:ctrlPr>
                  </m:fPr>
                  <m:num>
                    <m:r>
                      <w:rPr>
                        <w:rFonts w:ascii="Cambria Math" w:hAnsi="Cambria Math"/>
                      </w:rPr>
                      <m:t>Т.2.5</m:t>
                    </m:r>
                  </m:num>
                  <m:den>
                    <m:r>
                      <w:rPr>
                        <w:rFonts w:ascii="Cambria Math" w:hAnsi="Cambria Math"/>
                      </w:rPr>
                      <m:t>2</m:t>
                    </m:r>
                  </m:den>
                </m:f>
              </m:oMath>
            </m:oMathPara>
          </w:p>
        </w:tc>
        <w:tc>
          <w:tcPr>
            <w:tcW w:w="1021" w:type="dxa"/>
            <w:gridSpan w:val="2"/>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Т.2.5</m:t>
                    </m:r>
                  </m:num>
                  <m:den>
                    <m:r>
                      <w:rPr>
                        <w:rFonts w:ascii="Cambria Math" w:hAnsi="Cambria Math"/>
                      </w:rPr>
                      <m:t>2</m:t>
                    </m:r>
                  </m:den>
                </m:f>
              </m:oMath>
            </m:oMathPara>
          </w:p>
        </w:tc>
        <w:tc>
          <w:tcPr>
            <w:tcW w:w="1172" w:type="dxa"/>
          </w:tcPr>
          <w:p w:rsidR="00AA311A" w:rsidRPr="00FC4FCE" w:rsidRDefault="00FE308B" w:rsidP="00770483">
            <w:pPr>
              <w:jc w:val="center"/>
              <w:rPr>
                <w:u w:val="single"/>
              </w:rPr>
            </w:pPr>
            <m:oMathPara>
              <m:oMath>
                <m:f>
                  <m:fPr>
                    <m:ctrlPr>
                      <w:rPr>
                        <w:rFonts w:ascii="Cambria Math" w:hAnsi="Cambria Math"/>
                        <w:i/>
                      </w:rPr>
                    </m:ctrlPr>
                  </m:fPr>
                  <m:num>
                    <m:r>
                      <w:rPr>
                        <w:rFonts w:ascii="Cambria Math" w:hAnsi="Cambria Math"/>
                      </w:rPr>
                      <m:t>Т.2.5</m:t>
                    </m:r>
                  </m:num>
                  <m:den>
                    <m:r>
                      <w:rPr>
                        <w:rFonts w:ascii="Cambria Math" w:hAnsi="Cambria Math"/>
                      </w:rPr>
                      <m:t>2</m:t>
                    </m:r>
                  </m:den>
                </m:f>
              </m:oMath>
            </m:oMathPara>
          </w:p>
        </w:tc>
        <w:tc>
          <w:tcPr>
            <w:tcW w:w="1377" w:type="dxa"/>
          </w:tcPr>
          <w:p w:rsidR="00AA311A" w:rsidRPr="00FC4FCE" w:rsidRDefault="00AA311A" w:rsidP="00770483">
            <w:pPr>
              <w:jc w:val="center"/>
              <w:rPr>
                <w:u w:val="single"/>
              </w:rPr>
            </w:pPr>
            <m:oMathPara>
              <m:oMath>
                <m:r>
                  <w:rPr>
                    <w:rFonts w:ascii="Cambria Math" w:hAnsi="Cambria Math"/>
                    <w:u w:val="single"/>
                  </w:rPr>
                  <m:t>Т2.5</m:t>
                </m:r>
              </m:oMath>
            </m:oMathPara>
          </w:p>
          <w:p w:rsidR="00AA311A" w:rsidRPr="00FC4FCE" w:rsidRDefault="00AA311A" w:rsidP="00770483">
            <w:pPr>
              <w:spacing w:line="360" w:lineRule="auto"/>
              <w:jc w:val="center"/>
            </w:pPr>
            <w:r w:rsidRPr="00FC4FCE">
              <w:rPr>
                <w:u w:val="single"/>
              </w:rPr>
              <w:t>2</w:t>
            </w:r>
          </w:p>
        </w:tc>
        <w:tc>
          <w:tcPr>
            <w:tcW w:w="1318" w:type="dxa"/>
          </w:tcPr>
          <w:p w:rsidR="00AA311A" w:rsidRPr="00FC4FCE" w:rsidRDefault="00AA311A" w:rsidP="00770483">
            <w:pPr>
              <w:jc w:val="center"/>
              <w:rPr>
                <w:u w:val="single"/>
              </w:rPr>
            </w:pPr>
            <m:oMathPara>
              <m:oMath>
                <m:r>
                  <w:rPr>
                    <w:rFonts w:ascii="Cambria Math" w:hAnsi="Cambria Math"/>
                    <w:u w:val="single"/>
                  </w:rPr>
                  <m:t>Т.2.5</m:t>
                </m:r>
              </m:oMath>
            </m:oMathPara>
          </w:p>
          <w:p w:rsidR="00AA311A" w:rsidRPr="00FC4FCE" w:rsidRDefault="00AA311A" w:rsidP="00770483">
            <w:pPr>
              <w:jc w:val="center"/>
              <w:rPr>
                <w:u w:val="single"/>
              </w:rPr>
            </w:pPr>
            <w:r>
              <w:rPr>
                <w:u w:val="single"/>
              </w:rPr>
              <w:t>1</w:t>
            </w:r>
          </w:p>
        </w:tc>
        <w:tc>
          <w:tcPr>
            <w:tcW w:w="1172" w:type="dxa"/>
          </w:tcPr>
          <w:p w:rsidR="00AA311A" w:rsidRPr="00FC4FCE" w:rsidRDefault="00AA311A" w:rsidP="00770483">
            <w:pPr>
              <w:jc w:val="center"/>
              <w:rPr>
                <w:u w:val="single"/>
              </w:rPr>
            </w:pPr>
            <m:oMathPara>
              <m:oMath>
                <m:r>
                  <w:rPr>
                    <w:rFonts w:ascii="Cambria Math" w:hAnsi="Cambria Math"/>
                    <w:u w:val="single"/>
                  </w:rPr>
                  <m:t>Т.2.6</m:t>
                </m:r>
              </m:oMath>
            </m:oMathPara>
          </w:p>
          <w:p w:rsidR="00AA311A" w:rsidRPr="00FC4FCE" w:rsidRDefault="00AA311A" w:rsidP="00770483">
            <w:pPr>
              <w:jc w:val="center"/>
              <w:rPr>
                <w:u w:val="single"/>
              </w:rPr>
            </w:pPr>
            <w:r>
              <w:rPr>
                <w:u w:val="single"/>
              </w:rPr>
              <w:t>2</w:t>
            </w: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tc>
        <w:tc>
          <w:tcPr>
            <w:tcW w:w="1172" w:type="dxa"/>
          </w:tcPr>
          <w:p w:rsidR="00AA311A" w:rsidRPr="00FC4FCE" w:rsidRDefault="00AA311A" w:rsidP="00770483">
            <w:pPr>
              <w:rPr>
                <w:u w:val="single"/>
              </w:rPr>
            </w:pPr>
          </w:p>
        </w:tc>
        <w:tc>
          <w:tcPr>
            <w:tcW w:w="1377" w:type="dxa"/>
          </w:tcPr>
          <w:p w:rsidR="00AA311A" w:rsidRPr="00FC4FCE" w:rsidRDefault="00AA311A" w:rsidP="00770483">
            <w:pPr>
              <w:spacing w:line="360" w:lineRule="auto"/>
              <w:jc w:val="center"/>
            </w:pPr>
          </w:p>
        </w:tc>
        <w:tc>
          <w:tcPr>
            <w:tcW w:w="1318" w:type="dxa"/>
          </w:tcPr>
          <w:p w:rsidR="00AA311A" w:rsidRPr="00FC4FCE" w:rsidRDefault="00AA311A" w:rsidP="00770483">
            <w:pPr>
              <w:jc w:val="center"/>
              <w:rPr>
                <w:u w:val="single"/>
              </w:rPr>
            </w:pPr>
            <m:oMathPara>
              <m:oMath>
                <m:r>
                  <w:rPr>
                    <w:rFonts w:ascii="Cambria Math" w:hAnsi="Cambria Math"/>
                    <w:u w:val="single"/>
                  </w:rPr>
                  <m:t>Т2.5</m:t>
                </m:r>
              </m:oMath>
            </m:oMathPara>
          </w:p>
          <w:p w:rsidR="00AA311A" w:rsidRPr="00FC4FCE" w:rsidRDefault="00AA311A" w:rsidP="00770483">
            <w:pPr>
              <w:jc w:val="center"/>
              <w:rPr>
                <w:u w:val="single"/>
              </w:rPr>
            </w:pPr>
            <w:r w:rsidRPr="00FC4FCE">
              <w:rPr>
                <w:u w:val="single"/>
              </w:rPr>
              <w:t>2</w:t>
            </w:r>
          </w:p>
        </w:tc>
        <w:tc>
          <w:tcPr>
            <w:tcW w:w="1172" w:type="dxa"/>
          </w:tcPr>
          <w:p w:rsidR="00AA311A" w:rsidRPr="00FC4FCE" w:rsidRDefault="00AA311A" w:rsidP="00770483">
            <w:pPr>
              <w:spacing w:line="360" w:lineRule="auto"/>
              <w:jc w:val="center"/>
              <w:rPr>
                <w:u w:val="single"/>
              </w:rPr>
            </w:pPr>
          </w:p>
        </w:tc>
      </w:tr>
      <w:tr w:rsidR="00AA311A" w:rsidRPr="00FC4FCE" w:rsidTr="00770483">
        <w:trPr>
          <w:gridAfter w:val="1"/>
          <w:wAfter w:w="1318" w:type="dxa"/>
        </w:trPr>
        <w:tc>
          <w:tcPr>
            <w:tcW w:w="2527" w:type="dxa"/>
            <w:gridSpan w:val="2"/>
            <w:vMerge w:val="restart"/>
          </w:tcPr>
          <w:p w:rsidR="00AA311A" w:rsidRPr="00FC4FCE" w:rsidRDefault="00AA311A" w:rsidP="00770483">
            <w:r w:rsidRPr="00FC4FCE">
              <w:t>Психофизиологические основы деятельности водителя</w:t>
            </w:r>
          </w:p>
        </w:tc>
        <w:tc>
          <w:tcPr>
            <w:tcW w:w="778" w:type="dxa"/>
          </w:tcPr>
          <w:p w:rsidR="00AA311A" w:rsidRDefault="00FE308B" w:rsidP="00770483">
            <m:oMathPara>
              <m:oMath>
                <m:f>
                  <m:fPr>
                    <m:ctrlPr>
                      <w:rPr>
                        <w:rFonts w:ascii="Cambria Math" w:hAnsi="Cambria Math"/>
                        <w:i/>
                      </w:rPr>
                    </m:ctrlPr>
                  </m:fPr>
                  <m:num>
                    <m:r>
                      <w:rPr>
                        <w:rFonts w:ascii="Cambria Math" w:hAnsi="Cambria Math"/>
                      </w:rPr>
                      <m:t>Т.4</m:t>
                    </m:r>
                  </m:num>
                  <m:den>
                    <m:r>
                      <w:rPr>
                        <w:rFonts w:ascii="Cambria Math" w:hAnsi="Cambria Math"/>
                      </w:rPr>
                      <m:t>2</m:t>
                    </m:r>
                  </m:den>
                </m:f>
              </m:oMath>
            </m:oMathPara>
          </w:p>
        </w:tc>
        <w:tc>
          <w:tcPr>
            <w:tcW w:w="1056" w:type="dxa"/>
          </w:tcPr>
          <w:p w:rsidR="00AA311A" w:rsidRDefault="00FE308B" w:rsidP="00770483">
            <m:oMathPara>
              <m:oMath>
                <m:f>
                  <m:fPr>
                    <m:ctrlPr>
                      <w:rPr>
                        <w:rFonts w:ascii="Cambria Math" w:hAnsi="Cambria Math"/>
                        <w:i/>
                      </w:rPr>
                    </m:ctrlPr>
                  </m:fPr>
                  <m:num>
                    <m:r>
                      <w:rPr>
                        <w:rFonts w:ascii="Cambria Math" w:hAnsi="Cambria Math"/>
                      </w:rPr>
                      <m:t>Т.4</m:t>
                    </m:r>
                  </m:num>
                  <m:den>
                    <m:r>
                      <w:rPr>
                        <w:rFonts w:ascii="Cambria Math" w:hAnsi="Cambria Math"/>
                      </w:rPr>
                      <m:t>1</m:t>
                    </m:r>
                  </m:den>
                </m:f>
              </m:oMath>
            </m:oMathPara>
          </w:p>
        </w:tc>
        <w:tc>
          <w:tcPr>
            <w:tcW w:w="1021" w:type="dxa"/>
            <w:gridSpan w:val="2"/>
          </w:tcPr>
          <w:p w:rsidR="00AA311A" w:rsidRDefault="00AA311A" w:rsidP="00770483"/>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Default="00AA311A" w:rsidP="00770483"/>
        </w:tc>
        <w:tc>
          <w:tcPr>
            <w:tcW w:w="1056" w:type="dxa"/>
          </w:tcPr>
          <w:p w:rsidR="00AA311A" w:rsidRDefault="00AA311A" w:rsidP="00770483"/>
        </w:tc>
        <w:tc>
          <w:tcPr>
            <w:tcW w:w="1021" w:type="dxa"/>
            <w:gridSpan w:val="2"/>
          </w:tcPr>
          <w:p w:rsidR="00AA311A" w:rsidRDefault="00FE308B" w:rsidP="00770483">
            <m:oMathPara>
              <m:oMath>
                <m:f>
                  <m:fPr>
                    <m:ctrlPr>
                      <w:rPr>
                        <w:rFonts w:ascii="Cambria Math" w:hAnsi="Cambria Math"/>
                        <w:i/>
                      </w:rPr>
                    </m:ctrlPr>
                  </m:fPr>
                  <m:num>
                    <m:r>
                      <w:rPr>
                        <w:rFonts w:ascii="Cambria Math" w:hAnsi="Cambria Math"/>
                      </w:rPr>
                      <m:t>Т.5</m:t>
                    </m:r>
                  </m:num>
                  <m:den>
                    <m:r>
                      <w:rPr>
                        <w:rFonts w:ascii="Cambria Math" w:hAnsi="Cambria Math"/>
                      </w:rPr>
                      <m:t>1</m:t>
                    </m:r>
                  </m:den>
                </m:f>
              </m:oMath>
            </m:oMathPara>
          </w:p>
        </w:tc>
        <w:tc>
          <w:tcPr>
            <w:tcW w:w="1172"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Т.5</m:t>
                    </m:r>
                  </m:num>
                  <m:den>
                    <m:r>
                      <w:rPr>
                        <w:rFonts w:ascii="Cambria Math" w:hAnsi="Cambria Math"/>
                      </w:rPr>
                      <m:t>1</m:t>
                    </m:r>
                  </m:den>
                </m:f>
              </m:oMath>
            </m:oMathPara>
          </w:p>
        </w:tc>
        <w:tc>
          <w:tcPr>
            <w:tcW w:w="1377"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Т.5</m:t>
                    </m:r>
                  </m:num>
                  <m:den>
                    <m:r>
                      <w:rPr>
                        <w:rFonts w:ascii="Cambria Math" w:hAnsi="Cambria Math"/>
                      </w:rPr>
                      <m:t>1</m:t>
                    </m:r>
                  </m:den>
                </m:f>
              </m:oMath>
            </m:oMathPara>
          </w:p>
        </w:tc>
        <w:tc>
          <w:tcPr>
            <w:tcW w:w="1318" w:type="dxa"/>
          </w:tcPr>
          <w:p w:rsidR="00AA311A" w:rsidRPr="00FC4FCE" w:rsidRDefault="00AA311A" w:rsidP="00770483">
            <w:pPr>
              <w:spacing w:line="360" w:lineRule="auto"/>
            </w:pPr>
          </w:p>
        </w:tc>
        <w:tc>
          <w:tcPr>
            <w:tcW w:w="1172" w:type="dxa"/>
          </w:tcPr>
          <w:p w:rsidR="00AA311A" w:rsidRPr="00D82871" w:rsidRDefault="00FE308B" w:rsidP="00770483">
            <w:pPr>
              <w:spacing w:line="360" w:lineRule="auto"/>
              <w:jc w:val="center"/>
            </w:pPr>
            <m:oMathPara>
              <m:oMath>
                <m:f>
                  <m:fPr>
                    <m:ctrlPr>
                      <w:rPr>
                        <w:rFonts w:ascii="Cambria Math" w:hAnsi="Cambria Math"/>
                        <w:i/>
                      </w:rPr>
                    </m:ctrlPr>
                  </m:fPr>
                  <m:num>
                    <m:r>
                      <w:rPr>
                        <w:rFonts w:ascii="Cambria Math" w:hAnsi="Cambria Math"/>
                      </w:rPr>
                      <m:t>Т.5</m:t>
                    </m:r>
                  </m:num>
                  <m:den>
                    <m:r>
                      <w:rPr>
                        <w:rFonts w:ascii="Cambria Math" w:hAnsi="Cambria Math"/>
                      </w:rPr>
                      <m:t>1</m:t>
                    </m:r>
                  </m:den>
                </m:f>
              </m:oMath>
            </m:oMathPara>
          </w:p>
          <w:p w:rsidR="00AA311A" w:rsidRPr="00D82871" w:rsidRDefault="00AA311A" w:rsidP="00770483">
            <w:pPr>
              <w:spacing w:line="360" w:lineRule="auto"/>
              <w:jc w:val="center"/>
            </w:pPr>
            <w:r>
              <w:t>зачет</w:t>
            </w:r>
          </w:p>
        </w:tc>
      </w:tr>
      <w:tr w:rsidR="00AA311A" w:rsidRPr="00FC4FCE" w:rsidTr="00770483">
        <w:trPr>
          <w:gridAfter w:val="1"/>
          <w:wAfter w:w="1318" w:type="dxa"/>
        </w:trPr>
        <w:tc>
          <w:tcPr>
            <w:tcW w:w="2527" w:type="dxa"/>
            <w:gridSpan w:val="2"/>
            <w:vMerge w:val="restart"/>
          </w:tcPr>
          <w:p w:rsidR="00AA311A" w:rsidRPr="00FC4FCE" w:rsidRDefault="00AA311A" w:rsidP="00770483">
            <w:r w:rsidRPr="00FC4FCE">
              <w:t xml:space="preserve">Основы управления транспортными средствами </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Default="00AA311A" w:rsidP="00770483"/>
        </w:tc>
        <w:tc>
          <w:tcPr>
            <w:tcW w:w="1172" w:type="dxa"/>
          </w:tcPr>
          <w:p w:rsidR="00AA311A" w:rsidRDefault="00AA311A" w:rsidP="00770483"/>
        </w:tc>
        <w:tc>
          <w:tcPr>
            <w:tcW w:w="1377" w:type="dxa"/>
          </w:tcPr>
          <w:p w:rsidR="00AA311A" w:rsidRDefault="00AA311A" w:rsidP="00770483"/>
        </w:tc>
        <w:tc>
          <w:tcPr>
            <w:tcW w:w="1318" w:type="dxa"/>
          </w:tcPr>
          <w:p w:rsidR="00AA311A" w:rsidRDefault="00AA311A" w:rsidP="00770483"/>
        </w:tc>
        <w:tc>
          <w:tcPr>
            <w:tcW w:w="1172" w:type="dxa"/>
          </w:tcPr>
          <w:p w:rsidR="00AA311A" w:rsidRDefault="00AA311A" w:rsidP="00770483"/>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val="restart"/>
          </w:tcPr>
          <w:p w:rsidR="00AA311A" w:rsidRPr="00FC4FCE" w:rsidRDefault="00AA311A" w:rsidP="00770483">
            <w:r w:rsidRPr="00FC4FCE">
              <w:t>Первая помощь при дорожно-транспортном происшествии</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10421" w:type="dxa"/>
            <w:gridSpan w:val="10"/>
          </w:tcPr>
          <w:p w:rsidR="00AA311A" w:rsidRPr="00FC4FCE" w:rsidRDefault="00AA311A" w:rsidP="00770483">
            <w:pPr>
              <w:spacing w:line="360" w:lineRule="auto"/>
              <w:rPr>
                <w:b/>
              </w:rPr>
            </w:pPr>
            <w:r w:rsidRPr="00FC4FCE">
              <w:rPr>
                <w:b/>
              </w:rPr>
              <w:t>Учебные предметы специального цикла</w:t>
            </w:r>
          </w:p>
        </w:tc>
      </w:tr>
      <w:tr w:rsidR="00AA311A" w:rsidRPr="00FC4FCE" w:rsidTr="00770483">
        <w:trPr>
          <w:gridAfter w:val="1"/>
          <w:wAfter w:w="1318" w:type="dxa"/>
          <w:trHeight w:val="859"/>
        </w:trPr>
        <w:tc>
          <w:tcPr>
            <w:tcW w:w="2527" w:type="dxa"/>
            <w:gridSpan w:val="2"/>
            <w:vMerge w:val="restart"/>
          </w:tcPr>
          <w:p w:rsidR="00AA311A" w:rsidRPr="00FC4FCE" w:rsidRDefault="00AA311A" w:rsidP="00770483">
            <w:r w:rsidRPr="00FC4FCE">
              <w:t>Устройство и техническое обслуживание транспортных средств категории «В» как объектов управления</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Height w:val="733"/>
        </w:trPr>
        <w:tc>
          <w:tcPr>
            <w:tcW w:w="2527" w:type="dxa"/>
            <w:gridSpan w:val="2"/>
            <w:vMerge w:val="restart"/>
          </w:tcPr>
          <w:p w:rsidR="00AA311A" w:rsidRPr="00FC4FCE" w:rsidRDefault="00AA311A" w:rsidP="00770483">
            <w:r w:rsidRPr="00FC4FCE">
              <w:t>Основы управления транспортными средствами категории «В»</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10421" w:type="dxa"/>
            <w:gridSpan w:val="10"/>
          </w:tcPr>
          <w:p w:rsidR="00AA311A" w:rsidRPr="00FC4FCE" w:rsidRDefault="00AA311A" w:rsidP="00770483">
            <w:pPr>
              <w:spacing w:line="360" w:lineRule="auto"/>
              <w:rPr>
                <w:b/>
              </w:rPr>
            </w:pPr>
            <w:r w:rsidRPr="00FC4FCE">
              <w:rPr>
                <w:b/>
              </w:rPr>
              <w:t>Учебные предметы профессионального цикла</w:t>
            </w:r>
          </w:p>
        </w:tc>
      </w:tr>
      <w:tr w:rsidR="00AA311A" w:rsidRPr="00FC4FCE" w:rsidTr="00770483">
        <w:trPr>
          <w:gridAfter w:val="1"/>
          <w:wAfter w:w="1318" w:type="dxa"/>
          <w:trHeight w:val="595"/>
        </w:trPr>
        <w:tc>
          <w:tcPr>
            <w:tcW w:w="2527" w:type="dxa"/>
            <w:gridSpan w:val="2"/>
            <w:vMerge w:val="restart"/>
          </w:tcPr>
          <w:p w:rsidR="00AA311A" w:rsidRPr="00FC4FCE" w:rsidRDefault="00AA311A" w:rsidP="00770483">
            <w:r w:rsidRPr="00FC4FCE">
              <w:t>Организация и выполнение грузовых перевозок автомобильным транспортом</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Height w:val="613"/>
        </w:trPr>
        <w:tc>
          <w:tcPr>
            <w:tcW w:w="2527" w:type="dxa"/>
            <w:gridSpan w:val="2"/>
            <w:vMerge w:val="restart"/>
          </w:tcPr>
          <w:p w:rsidR="00AA311A" w:rsidRPr="00FC4FCE" w:rsidRDefault="00AA311A" w:rsidP="00770483">
            <w:r w:rsidRPr="00FC4FCE">
              <w:t>Организация и выполнение пассажирских перевозок автомобильным транспортом</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10421" w:type="dxa"/>
            <w:gridSpan w:val="10"/>
          </w:tcPr>
          <w:p w:rsidR="00AA311A" w:rsidRPr="00FC4FCE" w:rsidRDefault="00AA311A" w:rsidP="00770483">
            <w:pPr>
              <w:spacing w:line="360" w:lineRule="auto"/>
              <w:rPr>
                <w:b/>
              </w:rPr>
            </w:pPr>
            <w:r w:rsidRPr="00FC4FCE">
              <w:rPr>
                <w:b/>
              </w:rPr>
              <w:t>Квалификационный экзамен</w:t>
            </w:r>
          </w:p>
        </w:tc>
      </w:tr>
      <w:tr w:rsidR="00AA311A" w:rsidRPr="00FC4FCE" w:rsidTr="00770483">
        <w:trPr>
          <w:gridAfter w:val="1"/>
          <w:wAfter w:w="1318" w:type="dxa"/>
        </w:trPr>
        <w:tc>
          <w:tcPr>
            <w:tcW w:w="2527" w:type="dxa"/>
            <w:gridSpan w:val="2"/>
            <w:vMerge w:val="restart"/>
          </w:tcPr>
          <w:p w:rsidR="00AA311A" w:rsidRPr="00FC4FCE" w:rsidRDefault="00AA311A" w:rsidP="00770483">
            <w:r w:rsidRPr="00FC4FCE">
              <w:t>Итоговая аттестация – квалификационный экзамен</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tcPr>
          <w:p w:rsidR="00AA311A" w:rsidRPr="00FC4FCE" w:rsidRDefault="00AA311A" w:rsidP="00770483">
            <w:pPr>
              <w:spacing w:line="360" w:lineRule="auto"/>
            </w:pPr>
            <w:r w:rsidRPr="00FC4FCE">
              <w:t>Итого</w:t>
            </w:r>
          </w:p>
        </w:tc>
        <w:tc>
          <w:tcPr>
            <w:tcW w:w="778" w:type="dxa"/>
          </w:tcPr>
          <w:p w:rsidR="00AA311A" w:rsidRPr="00FC4FCE" w:rsidRDefault="00AA311A" w:rsidP="00770483">
            <w:pPr>
              <w:spacing w:line="360" w:lineRule="auto"/>
            </w:pPr>
            <w:r>
              <w:t>3</w:t>
            </w:r>
          </w:p>
        </w:tc>
        <w:tc>
          <w:tcPr>
            <w:tcW w:w="1056" w:type="dxa"/>
          </w:tcPr>
          <w:p w:rsidR="00AA311A" w:rsidRDefault="00AA311A" w:rsidP="00770483">
            <w:r>
              <w:t>3</w:t>
            </w:r>
          </w:p>
        </w:tc>
        <w:tc>
          <w:tcPr>
            <w:tcW w:w="1021" w:type="dxa"/>
            <w:gridSpan w:val="2"/>
          </w:tcPr>
          <w:p w:rsidR="00AA311A" w:rsidRDefault="00AA311A" w:rsidP="00770483">
            <w:r>
              <w:t>3</w:t>
            </w:r>
          </w:p>
        </w:tc>
        <w:tc>
          <w:tcPr>
            <w:tcW w:w="1172" w:type="dxa"/>
          </w:tcPr>
          <w:p w:rsidR="00AA311A" w:rsidRDefault="00AA311A" w:rsidP="00770483">
            <w:r w:rsidRPr="008F652B">
              <w:t>3</w:t>
            </w:r>
          </w:p>
        </w:tc>
        <w:tc>
          <w:tcPr>
            <w:tcW w:w="1377" w:type="dxa"/>
          </w:tcPr>
          <w:p w:rsidR="00AA311A" w:rsidRDefault="00AA311A" w:rsidP="00770483">
            <w:r w:rsidRPr="008F652B">
              <w:t>3</w:t>
            </w:r>
          </w:p>
        </w:tc>
        <w:tc>
          <w:tcPr>
            <w:tcW w:w="1318" w:type="dxa"/>
          </w:tcPr>
          <w:p w:rsidR="00AA311A" w:rsidRDefault="00AA311A" w:rsidP="00770483">
            <w:r w:rsidRPr="008F652B">
              <w:t>3</w:t>
            </w:r>
          </w:p>
        </w:tc>
        <w:tc>
          <w:tcPr>
            <w:tcW w:w="1172" w:type="dxa"/>
          </w:tcPr>
          <w:p w:rsidR="00AA311A" w:rsidRDefault="00AA311A" w:rsidP="00770483">
            <w:r w:rsidRPr="008F652B">
              <w:t>3</w:t>
            </w:r>
          </w:p>
        </w:tc>
      </w:tr>
      <w:tr w:rsidR="00AA311A" w:rsidRPr="00FC4FCE" w:rsidTr="00770483">
        <w:trPr>
          <w:gridAfter w:val="1"/>
          <w:wAfter w:w="1318" w:type="dxa"/>
        </w:trPr>
        <w:tc>
          <w:tcPr>
            <w:tcW w:w="2527" w:type="dxa"/>
            <w:gridSpan w:val="2"/>
          </w:tcPr>
          <w:p w:rsidR="00AA311A" w:rsidRPr="00FC4FCE" w:rsidRDefault="00AA311A" w:rsidP="00770483">
            <w:r w:rsidRPr="00FC4FCE">
              <w:t>Вождение транспортных средств категории «В» (с механической трансмиссией/ с автоматической трансмиссией)</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val="restart"/>
          </w:tcPr>
          <w:p w:rsidR="00AA311A" w:rsidRPr="00FC4FCE" w:rsidRDefault="00AA311A" w:rsidP="00770483">
            <w:pPr>
              <w:spacing w:line="360" w:lineRule="auto"/>
              <w:rPr>
                <w:b/>
              </w:rPr>
            </w:pPr>
            <w:r w:rsidRPr="00FC4FCE">
              <w:rPr>
                <w:b/>
              </w:rPr>
              <w:t>Учебные предметы</w:t>
            </w:r>
          </w:p>
        </w:tc>
        <w:tc>
          <w:tcPr>
            <w:tcW w:w="7894" w:type="dxa"/>
            <w:gridSpan w:val="8"/>
          </w:tcPr>
          <w:p w:rsidR="00AA311A" w:rsidRPr="00FC4FCE" w:rsidRDefault="00AA311A" w:rsidP="00770483">
            <w:pPr>
              <w:spacing w:line="360" w:lineRule="auto"/>
              <w:rPr>
                <w:b/>
              </w:rPr>
            </w:pPr>
            <w:r w:rsidRPr="00FC4FCE">
              <w:rPr>
                <w:b/>
              </w:rPr>
              <w:t>Номер занятия</w:t>
            </w: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rPr>
                <w:b/>
              </w:rPr>
            </w:pPr>
            <w:r w:rsidRPr="00FC4FCE">
              <w:rPr>
                <w:b/>
              </w:rPr>
              <w:t>20</w:t>
            </w:r>
          </w:p>
        </w:tc>
        <w:tc>
          <w:tcPr>
            <w:tcW w:w="1056" w:type="dxa"/>
          </w:tcPr>
          <w:p w:rsidR="00AA311A" w:rsidRPr="00FC4FCE" w:rsidRDefault="00AA311A" w:rsidP="00770483">
            <w:pPr>
              <w:spacing w:line="360" w:lineRule="auto"/>
              <w:rPr>
                <w:b/>
              </w:rPr>
            </w:pPr>
            <w:r w:rsidRPr="00FC4FCE">
              <w:rPr>
                <w:b/>
              </w:rPr>
              <w:t>21</w:t>
            </w:r>
          </w:p>
        </w:tc>
        <w:tc>
          <w:tcPr>
            <w:tcW w:w="1021" w:type="dxa"/>
            <w:gridSpan w:val="2"/>
          </w:tcPr>
          <w:p w:rsidR="00AA311A" w:rsidRPr="00FC4FCE" w:rsidRDefault="00AA311A" w:rsidP="00770483">
            <w:pPr>
              <w:spacing w:line="360" w:lineRule="auto"/>
              <w:rPr>
                <w:b/>
              </w:rPr>
            </w:pPr>
            <w:r w:rsidRPr="00FC4FCE">
              <w:rPr>
                <w:b/>
              </w:rPr>
              <w:t>22</w:t>
            </w:r>
          </w:p>
        </w:tc>
        <w:tc>
          <w:tcPr>
            <w:tcW w:w="1172" w:type="dxa"/>
          </w:tcPr>
          <w:p w:rsidR="00AA311A" w:rsidRPr="00FC4FCE" w:rsidRDefault="00AA311A" w:rsidP="00770483">
            <w:pPr>
              <w:spacing w:line="360" w:lineRule="auto"/>
              <w:rPr>
                <w:b/>
              </w:rPr>
            </w:pPr>
            <w:r w:rsidRPr="00FC4FCE">
              <w:rPr>
                <w:b/>
              </w:rPr>
              <w:t>23</w:t>
            </w:r>
          </w:p>
        </w:tc>
        <w:tc>
          <w:tcPr>
            <w:tcW w:w="1377" w:type="dxa"/>
          </w:tcPr>
          <w:p w:rsidR="00AA311A" w:rsidRPr="00FC4FCE" w:rsidRDefault="00AA311A" w:rsidP="00770483">
            <w:pPr>
              <w:spacing w:line="360" w:lineRule="auto"/>
              <w:rPr>
                <w:b/>
              </w:rPr>
            </w:pPr>
            <w:r w:rsidRPr="00FC4FCE">
              <w:rPr>
                <w:b/>
              </w:rPr>
              <w:t>24</w:t>
            </w:r>
          </w:p>
        </w:tc>
        <w:tc>
          <w:tcPr>
            <w:tcW w:w="1318" w:type="dxa"/>
          </w:tcPr>
          <w:p w:rsidR="00AA311A" w:rsidRPr="00FC4FCE" w:rsidRDefault="00AA311A" w:rsidP="00770483">
            <w:pPr>
              <w:spacing w:line="360" w:lineRule="auto"/>
              <w:rPr>
                <w:b/>
              </w:rPr>
            </w:pPr>
            <w:r w:rsidRPr="00FC4FCE">
              <w:rPr>
                <w:b/>
              </w:rPr>
              <w:t>25</w:t>
            </w:r>
          </w:p>
        </w:tc>
        <w:tc>
          <w:tcPr>
            <w:tcW w:w="1172" w:type="dxa"/>
          </w:tcPr>
          <w:p w:rsidR="00AA311A" w:rsidRPr="00FC4FCE" w:rsidRDefault="00AA311A" w:rsidP="00770483">
            <w:pPr>
              <w:spacing w:line="360" w:lineRule="auto"/>
              <w:rPr>
                <w:b/>
              </w:rPr>
            </w:pPr>
            <w:r w:rsidRPr="00FC4FCE">
              <w:rPr>
                <w:b/>
              </w:rPr>
              <w:t>26</w:t>
            </w:r>
          </w:p>
        </w:tc>
      </w:tr>
      <w:tr w:rsidR="00AA311A" w:rsidRPr="00FC4FCE" w:rsidTr="00770483">
        <w:trPr>
          <w:gridAfter w:val="1"/>
          <w:wAfter w:w="1318" w:type="dxa"/>
        </w:trPr>
        <w:tc>
          <w:tcPr>
            <w:tcW w:w="10421" w:type="dxa"/>
            <w:gridSpan w:val="10"/>
          </w:tcPr>
          <w:p w:rsidR="00AA311A" w:rsidRPr="00FC4FCE" w:rsidRDefault="00AA311A" w:rsidP="00770483">
            <w:pPr>
              <w:spacing w:line="360" w:lineRule="auto"/>
              <w:rPr>
                <w:b/>
              </w:rPr>
            </w:pPr>
            <w:r w:rsidRPr="00FC4FCE">
              <w:rPr>
                <w:b/>
              </w:rPr>
              <w:lastRenderedPageBreak/>
              <w:t>Учебные предметы базового цикла</w:t>
            </w:r>
          </w:p>
        </w:tc>
      </w:tr>
      <w:tr w:rsidR="00AA311A" w:rsidRPr="00FC4FCE" w:rsidTr="00770483">
        <w:trPr>
          <w:gridAfter w:val="1"/>
          <w:wAfter w:w="1318" w:type="dxa"/>
        </w:trPr>
        <w:tc>
          <w:tcPr>
            <w:tcW w:w="2527" w:type="dxa"/>
            <w:gridSpan w:val="2"/>
            <w:vMerge w:val="restart"/>
          </w:tcPr>
          <w:p w:rsidR="00AA311A" w:rsidRPr="00FC4FCE" w:rsidRDefault="00AA311A" w:rsidP="00770483">
            <w:r>
              <w:t xml:space="preserve">                                                                                                   </w:t>
            </w:r>
            <w:r w:rsidRPr="00FC4FCE">
              <w:t>Основы законодательства в сфере дорожного движения</w:t>
            </w:r>
          </w:p>
        </w:tc>
        <w:tc>
          <w:tcPr>
            <w:tcW w:w="778" w:type="dxa"/>
          </w:tcPr>
          <w:p w:rsidR="00AA311A" w:rsidRPr="00FC4FCE" w:rsidRDefault="00AA311A" w:rsidP="00770483">
            <w:pPr>
              <w:jc w:val="center"/>
              <w:rPr>
                <w:u w:val="single"/>
              </w:rPr>
            </w:pPr>
            <w:r w:rsidRPr="00FC4FCE">
              <w:rPr>
                <w:u w:val="single"/>
              </w:rPr>
              <w:t>Т.2.</w:t>
            </w:r>
            <w:r>
              <w:rPr>
                <w:u w:val="single"/>
              </w:rPr>
              <w:t>6</w:t>
            </w:r>
          </w:p>
          <w:p w:rsidR="00AA311A" w:rsidRPr="00FC4FCE" w:rsidRDefault="00AA311A" w:rsidP="00770483">
            <w:pPr>
              <w:spacing w:line="360" w:lineRule="auto"/>
              <w:jc w:val="center"/>
            </w:pPr>
            <w:r w:rsidRPr="00FC4FCE">
              <w:rPr>
                <w:u w:val="single"/>
              </w:rPr>
              <w:t>2</w:t>
            </w:r>
          </w:p>
        </w:tc>
        <w:tc>
          <w:tcPr>
            <w:tcW w:w="1056" w:type="dxa"/>
          </w:tcPr>
          <w:p w:rsidR="00AA311A" w:rsidRPr="00FC4FCE" w:rsidRDefault="00AA311A" w:rsidP="00770483">
            <w:pPr>
              <w:spacing w:line="360" w:lineRule="auto"/>
              <w:jc w:val="center"/>
            </w:pPr>
          </w:p>
        </w:tc>
        <w:tc>
          <w:tcPr>
            <w:tcW w:w="1021" w:type="dxa"/>
            <w:gridSpan w:val="2"/>
          </w:tcPr>
          <w:p w:rsidR="00AA311A" w:rsidRPr="00FC4FCE" w:rsidRDefault="00AA311A" w:rsidP="00770483">
            <w:pPr>
              <w:jc w:val="center"/>
              <w:rPr>
                <w:u w:val="single"/>
              </w:rPr>
            </w:pPr>
            <w:r w:rsidRPr="00FC4FCE">
              <w:rPr>
                <w:u w:val="single"/>
              </w:rPr>
              <w:t>Т.2.</w:t>
            </w:r>
            <w:r>
              <w:rPr>
                <w:u w:val="single"/>
              </w:rPr>
              <w:t>7</w:t>
            </w:r>
          </w:p>
          <w:p w:rsidR="00AA311A" w:rsidRPr="00FC4FCE" w:rsidRDefault="00AA311A" w:rsidP="00770483">
            <w:pPr>
              <w:jc w:val="center"/>
              <w:rPr>
                <w:u w:val="single"/>
              </w:rPr>
            </w:pPr>
            <w:r w:rsidRPr="00FC4FCE">
              <w:rPr>
                <w:u w:val="single"/>
              </w:rPr>
              <w:t>2</w:t>
            </w:r>
          </w:p>
        </w:tc>
        <w:tc>
          <w:tcPr>
            <w:tcW w:w="1172" w:type="dxa"/>
          </w:tcPr>
          <w:p w:rsidR="00AA311A" w:rsidRPr="00FC4FCE" w:rsidRDefault="00AA311A" w:rsidP="00770483">
            <w:pPr>
              <w:jc w:val="center"/>
              <w:rPr>
                <w:u w:val="single"/>
              </w:rPr>
            </w:pPr>
            <w:r w:rsidRPr="00FC4FCE">
              <w:rPr>
                <w:u w:val="single"/>
              </w:rPr>
              <w:t>Т.2.</w:t>
            </w:r>
            <w:r>
              <w:rPr>
                <w:u w:val="single"/>
              </w:rPr>
              <w:t>7</w:t>
            </w:r>
          </w:p>
          <w:p w:rsidR="00AA311A" w:rsidRPr="00FC4FCE" w:rsidRDefault="00AA311A" w:rsidP="00770483">
            <w:pPr>
              <w:jc w:val="center"/>
              <w:rPr>
                <w:u w:val="single"/>
              </w:rPr>
            </w:pPr>
            <w:r w:rsidRPr="00FC4FCE">
              <w:rPr>
                <w:u w:val="single"/>
              </w:rPr>
              <w:t>2</w:t>
            </w:r>
          </w:p>
        </w:tc>
        <w:tc>
          <w:tcPr>
            <w:tcW w:w="1377" w:type="dxa"/>
          </w:tcPr>
          <w:p w:rsidR="00AA311A" w:rsidRPr="00FC4FCE" w:rsidRDefault="00AA311A" w:rsidP="00770483">
            <w:pPr>
              <w:jc w:val="center"/>
              <w:rPr>
                <w:u w:val="single"/>
              </w:rPr>
            </w:pPr>
            <w:r w:rsidRPr="00FC4FCE">
              <w:rPr>
                <w:u w:val="single"/>
              </w:rPr>
              <w:t>Т.2.</w:t>
            </w:r>
            <w:r>
              <w:rPr>
                <w:u w:val="single"/>
              </w:rPr>
              <w:t>7</w:t>
            </w:r>
          </w:p>
          <w:p w:rsidR="00AA311A" w:rsidRPr="00FC4FCE" w:rsidRDefault="00AA311A" w:rsidP="00770483">
            <w:pPr>
              <w:jc w:val="center"/>
              <w:rPr>
                <w:u w:val="single"/>
              </w:rPr>
            </w:pPr>
            <w:r w:rsidRPr="00FC4FCE">
              <w:rPr>
                <w:u w:val="single"/>
              </w:rPr>
              <w:t>2</w:t>
            </w:r>
          </w:p>
        </w:tc>
        <w:tc>
          <w:tcPr>
            <w:tcW w:w="1318" w:type="dxa"/>
          </w:tcPr>
          <w:p w:rsidR="00AA311A" w:rsidRPr="00FC4FCE" w:rsidRDefault="00AA311A" w:rsidP="00770483">
            <w:pPr>
              <w:jc w:val="center"/>
              <w:rPr>
                <w:u w:val="single"/>
              </w:rPr>
            </w:pPr>
            <w:r w:rsidRPr="00FC4FCE">
              <w:rPr>
                <w:u w:val="single"/>
              </w:rPr>
              <w:t>Т.2.</w:t>
            </w:r>
            <w:r>
              <w:rPr>
                <w:u w:val="single"/>
              </w:rPr>
              <w:t>7</w:t>
            </w:r>
          </w:p>
          <w:p w:rsidR="00AA311A" w:rsidRPr="00FC4FCE" w:rsidRDefault="00AA311A" w:rsidP="00770483">
            <w:pPr>
              <w:jc w:val="center"/>
              <w:rPr>
                <w:u w:val="single"/>
              </w:rPr>
            </w:pPr>
            <w:r>
              <w:rPr>
                <w:u w:val="single"/>
              </w:rPr>
              <w:t>1</w:t>
            </w:r>
          </w:p>
        </w:tc>
        <w:tc>
          <w:tcPr>
            <w:tcW w:w="1172" w:type="dxa"/>
          </w:tcPr>
          <w:p w:rsidR="00AA311A" w:rsidRPr="00FC4FCE" w:rsidRDefault="00AA311A" w:rsidP="00770483">
            <w:pPr>
              <w:jc w:val="center"/>
              <w:rPr>
                <w:u w:val="single"/>
              </w:rPr>
            </w:pPr>
            <w:r w:rsidRPr="00FC4FCE">
              <w:rPr>
                <w:u w:val="single"/>
              </w:rPr>
              <w:t>Т.2.</w:t>
            </w:r>
            <w:r>
              <w:rPr>
                <w:u w:val="single"/>
              </w:rPr>
              <w:t>8</w:t>
            </w:r>
          </w:p>
          <w:p w:rsidR="00AA311A" w:rsidRPr="00FC4FCE" w:rsidRDefault="00AA311A" w:rsidP="00770483">
            <w:pPr>
              <w:jc w:val="center"/>
              <w:rPr>
                <w:u w:val="single"/>
              </w:rPr>
            </w:pPr>
            <w:r>
              <w:rPr>
                <w:u w:val="single"/>
              </w:rPr>
              <w:t>2</w:t>
            </w: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jc w:val="center"/>
              <w:rPr>
                <w:u w:val="single"/>
              </w:rPr>
            </w:pPr>
            <w:r w:rsidRPr="00FC4FCE">
              <w:rPr>
                <w:u w:val="single"/>
              </w:rPr>
              <w:t>Т.2.</w:t>
            </w:r>
            <w:r>
              <w:rPr>
                <w:u w:val="single"/>
              </w:rPr>
              <w:t>6</w:t>
            </w:r>
          </w:p>
          <w:p w:rsidR="00AA311A" w:rsidRPr="00FC4FCE" w:rsidRDefault="00AA311A" w:rsidP="00770483">
            <w:pPr>
              <w:jc w:val="center"/>
              <w:rPr>
                <w:u w:val="single"/>
              </w:rPr>
            </w:pPr>
            <w:r w:rsidRPr="00FC4FCE">
              <w:rPr>
                <w:u w:val="single"/>
              </w:rPr>
              <w:t>2</w:t>
            </w:r>
          </w:p>
        </w:tc>
        <w:tc>
          <w:tcPr>
            <w:tcW w:w="1021" w:type="dxa"/>
            <w:gridSpan w:val="2"/>
          </w:tcPr>
          <w:p w:rsidR="00AA311A" w:rsidRPr="00FC4FCE" w:rsidRDefault="00AA311A" w:rsidP="00770483">
            <w:pPr>
              <w:jc w:val="center"/>
              <w:rPr>
                <w:u w:val="single"/>
              </w:rPr>
            </w:pPr>
          </w:p>
        </w:tc>
        <w:tc>
          <w:tcPr>
            <w:tcW w:w="1172" w:type="dxa"/>
          </w:tcPr>
          <w:p w:rsidR="00AA311A" w:rsidRPr="00FC4FCE" w:rsidRDefault="00AA311A" w:rsidP="00770483">
            <w:pPr>
              <w:spacing w:line="360" w:lineRule="auto"/>
              <w:jc w:val="center"/>
            </w:pPr>
          </w:p>
        </w:tc>
        <w:tc>
          <w:tcPr>
            <w:tcW w:w="1377" w:type="dxa"/>
          </w:tcPr>
          <w:p w:rsidR="00AA311A" w:rsidRPr="00FC4FCE" w:rsidRDefault="00AA311A" w:rsidP="00770483">
            <w:pPr>
              <w:spacing w:line="360" w:lineRule="auto"/>
              <w:jc w:val="center"/>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val="restart"/>
          </w:tcPr>
          <w:p w:rsidR="00AA311A" w:rsidRPr="00FC4FCE" w:rsidRDefault="00AA311A" w:rsidP="00770483">
            <w:r w:rsidRPr="00FC4FCE">
              <w:t>Психофизиологические основы деятельности водителя</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val="restart"/>
          </w:tcPr>
          <w:p w:rsidR="00AA311A" w:rsidRPr="00FC4FCE" w:rsidRDefault="00AA311A" w:rsidP="00770483">
            <w:r w:rsidRPr="00FC4FCE">
              <w:t>Основы управления транспортными средствами</w:t>
            </w:r>
          </w:p>
        </w:tc>
        <w:tc>
          <w:tcPr>
            <w:tcW w:w="778"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Т.1</m:t>
                    </m:r>
                  </m:num>
                  <m:den>
                    <m:r>
                      <w:rPr>
                        <w:rFonts w:ascii="Cambria Math" w:hAnsi="Cambria Math"/>
                      </w:rPr>
                      <m:t>1</m:t>
                    </m:r>
                  </m:den>
                </m:f>
              </m:oMath>
            </m:oMathPara>
          </w:p>
        </w:tc>
        <w:tc>
          <w:tcPr>
            <w:tcW w:w="1056"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Т.1</m:t>
                    </m:r>
                  </m:num>
                  <m:den>
                    <m:r>
                      <w:rPr>
                        <w:rFonts w:ascii="Cambria Math" w:hAnsi="Cambria Math"/>
                      </w:rPr>
                      <m:t>1</m:t>
                    </m:r>
                  </m:den>
                </m:f>
              </m:oMath>
            </m:oMathPara>
          </w:p>
        </w:tc>
        <w:tc>
          <w:tcPr>
            <w:tcW w:w="1021" w:type="dxa"/>
            <w:gridSpan w:val="2"/>
          </w:tcPr>
          <w:p w:rsidR="00AA311A" w:rsidRDefault="00FE308B" w:rsidP="00770483">
            <m:oMathPara>
              <m:oMath>
                <m:f>
                  <m:fPr>
                    <m:ctrlPr>
                      <w:rPr>
                        <w:rFonts w:ascii="Cambria Math" w:hAnsi="Cambria Math"/>
                        <w:i/>
                      </w:rPr>
                    </m:ctrlPr>
                  </m:fPr>
                  <m:num>
                    <m:r>
                      <w:rPr>
                        <w:rFonts w:ascii="Cambria Math" w:hAnsi="Cambria Math"/>
                      </w:rPr>
                      <m:t>Т.1</m:t>
                    </m:r>
                  </m:num>
                  <m:den>
                    <m:r>
                      <w:rPr>
                        <w:rFonts w:ascii="Cambria Math" w:hAnsi="Cambria Math"/>
                      </w:rPr>
                      <m:t>1</m:t>
                    </m:r>
                  </m:den>
                </m:f>
              </m:oMath>
            </m:oMathPara>
          </w:p>
        </w:tc>
        <w:tc>
          <w:tcPr>
            <w:tcW w:w="1172" w:type="dxa"/>
          </w:tcPr>
          <w:p w:rsidR="00AA311A" w:rsidRDefault="00FE308B" w:rsidP="00770483">
            <m:oMathPara>
              <m:oMath>
                <m:f>
                  <m:fPr>
                    <m:ctrlPr>
                      <w:rPr>
                        <w:rFonts w:ascii="Cambria Math" w:hAnsi="Cambria Math"/>
                        <w:i/>
                      </w:rPr>
                    </m:ctrlPr>
                  </m:fPr>
                  <m:num>
                    <m:r>
                      <w:rPr>
                        <w:rFonts w:ascii="Cambria Math" w:hAnsi="Cambria Math"/>
                      </w:rPr>
                      <m:t>Т.1</m:t>
                    </m:r>
                  </m:num>
                  <m:den>
                    <m:r>
                      <w:rPr>
                        <w:rFonts w:ascii="Cambria Math" w:hAnsi="Cambria Math"/>
                      </w:rPr>
                      <m:t>1</m:t>
                    </m:r>
                  </m:den>
                </m:f>
              </m:oMath>
            </m:oMathPara>
          </w:p>
        </w:tc>
        <w:tc>
          <w:tcPr>
            <w:tcW w:w="1377" w:type="dxa"/>
          </w:tcPr>
          <w:p w:rsidR="00AA311A" w:rsidRDefault="00FE308B" w:rsidP="00770483">
            <m:oMathPara>
              <m:oMath>
                <m:f>
                  <m:fPr>
                    <m:ctrlPr>
                      <w:rPr>
                        <w:rFonts w:ascii="Cambria Math" w:hAnsi="Cambria Math"/>
                        <w:i/>
                      </w:rPr>
                    </m:ctrlPr>
                  </m:fPr>
                  <m:num>
                    <m:r>
                      <w:rPr>
                        <w:rFonts w:ascii="Cambria Math" w:hAnsi="Cambria Math"/>
                      </w:rPr>
                      <m:t>Т.2</m:t>
                    </m:r>
                  </m:num>
                  <m:den>
                    <m:r>
                      <w:rPr>
                        <w:rFonts w:ascii="Cambria Math" w:hAnsi="Cambria Math"/>
                      </w:rPr>
                      <m:t>1</m:t>
                    </m:r>
                  </m:den>
                </m:f>
              </m:oMath>
            </m:oMathPara>
          </w:p>
        </w:tc>
        <w:tc>
          <w:tcPr>
            <w:tcW w:w="1318" w:type="dxa"/>
          </w:tcPr>
          <w:p w:rsidR="00AA311A" w:rsidRDefault="00FE308B" w:rsidP="00770483">
            <m:oMathPara>
              <m:oMath>
                <m:f>
                  <m:fPr>
                    <m:ctrlPr>
                      <w:rPr>
                        <w:rFonts w:ascii="Cambria Math" w:hAnsi="Cambria Math"/>
                        <w:i/>
                      </w:rPr>
                    </m:ctrlPr>
                  </m:fPr>
                  <m:num>
                    <m:r>
                      <w:rPr>
                        <w:rFonts w:ascii="Cambria Math" w:hAnsi="Cambria Math"/>
                      </w:rPr>
                      <m:t>Т.2,3</m:t>
                    </m:r>
                  </m:num>
                  <m:den>
                    <m:r>
                      <w:rPr>
                        <w:rFonts w:ascii="Cambria Math" w:hAnsi="Cambria Math"/>
                      </w:rPr>
                      <m:t>2</m:t>
                    </m:r>
                  </m:den>
                </m:f>
              </m:oMath>
            </m:oMathPara>
          </w:p>
        </w:tc>
        <w:tc>
          <w:tcPr>
            <w:tcW w:w="1172" w:type="dxa"/>
          </w:tcPr>
          <w:p w:rsidR="00AA311A" w:rsidRDefault="00FE308B" w:rsidP="00770483">
            <m:oMathPara>
              <m:oMath>
                <m:f>
                  <m:fPr>
                    <m:ctrlPr>
                      <w:rPr>
                        <w:rFonts w:ascii="Cambria Math" w:hAnsi="Cambria Math"/>
                        <w:i/>
                      </w:rPr>
                    </m:ctrlPr>
                  </m:fPr>
                  <m:num>
                    <m:r>
                      <w:rPr>
                        <w:rFonts w:ascii="Cambria Math" w:hAnsi="Cambria Math"/>
                      </w:rPr>
                      <m:t>Т.3</m:t>
                    </m:r>
                  </m:num>
                  <m:den>
                    <m:r>
                      <w:rPr>
                        <w:rFonts w:ascii="Cambria Math" w:hAnsi="Cambria Math"/>
                      </w:rPr>
                      <m:t>1</m:t>
                    </m:r>
                  </m:den>
                </m:f>
              </m:oMath>
            </m:oMathPara>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val="restart"/>
          </w:tcPr>
          <w:p w:rsidR="00AA311A" w:rsidRPr="00FC4FCE" w:rsidRDefault="00AA311A" w:rsidP="00770483">
            <w:r w:rsidRPr="00FC4FCE">
              <w:t>Первая помощь при дорожно-транспортном происшествии</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10421" w:type="dxa"/>
            <w:gridSpan w:val="10"/>
          </w:tcPr>
          <w:p w:rsidR="00AA311A" w:rsidRPr="00FC4FCE" w:rsidRDefault="00AA311A" w:rsidP="00770483">
            <w:pPr>
              <w:spacing w:line="360" w:lineRule="auto"/>
              <w:rPr>
                <w:b/>
              </w:rPr>
            </w:pPr>
            <w:r w:rsidRPr="00FC4FCE">
              <w:rPr>
                <w:b/>
              </w:rPr>
              <w:t>Учебные предметы специального цикла</w:t>
            </w:r>
          </w:p>
        </w:tc>
      </w:tr>
      <w:tr w:rsidR="00AA311A" w:rsidRPr="00FC4FCE" w:rsidTr="00770483">
        <w:trPr>
          <w:gridAfter w:val="1"/>
          <w:wAfter w:w="1318" w:type="dxa"/>
          <w:trHeight w:val="884"/>
        </w:trPr>
        <w:tc>
          <w:tcPr>
            <w:tcW w:w="2527" w:type="dxa"/>
            <w:gridSpan w:val="2"/>
            <w:vMerge w:val="restart"/>
          </w:tcPr>
          <w:p w:rsidR="00AA311A" w:rsidRPr="00FC4FCE" w:rsidRDefault="00AA311A" w:rsidP="00770483">
            <w:r w:rsidRPr="00FC4FCE">
              <w:t>Устройство и техническое обслуживание транспортных средств категории «В» как объектов управления</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Height w:val="793"/>
        </w:trPr>
        <w:tc>
          <w:tcPr>
            <w:tcW w:w="2527" w:type="dxa"/>
            <w:gridSpan w:val="2"/>
            <w:vMerge w:val="restart"/>
          </w:tcPr>
          <w:p w:rsidR="00AA311A" w:rsidRPr="00FC4FCE" w:rsidRDefault="00AA311A" w:rsidP="00770483">
            <w:r w:rsidRPr="00FC4FCE">
              <w:t>Основы управления транспортными средствами категории «В»</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10421" w:type="dxa"/>
            <w:gridSpan w:val="10"/>
          </w:tcPr>
          <w:p w:rsidR="00AA311A" w:rsidRPr="00FC4FCE" w:rsidRDefault="00AA311A" w:rsidP="00770483">
            <w:pPr>
              <w:spacing w:line="360" w:lineRule="auto"/>
              <w:rPr>
                <w:b/>
              </w:rPr>
            </w:pPr>
            <w:r w:rsidRPr="00FC4FCE">
              <w:rPr>
                <w:b/>
              </w:rPr>
              <w:t>Учебные предметы профессионального цикла</w:t>
            </w:r>
          </w:p>
        </w:tc>
      </w:tr>
      <w:tr w:rsidR="00AA311A" w:rsidRPr="00FC4FCE" w:rsidTr="00770483">
        <w:trPr>
          <w:gridAfter w:val="1"/>
          <w:wAfter w:w="1318" w:type="dxa"/>
          <w:trHeight w:val="1092"/>
        </w:trPr>
        <w:tc>
          <w:tcPr>
            <w:tcW w:w="2527" w:type="dxa"/>
            <w:gridSpan w:val="2"/>
            <w:vMerge w:val="restart"/>
          </w:tcPr>
          <w:p w:rsidR="00AA311A" w:rsidRPr="00FC4FCE" w:rsidRDefault="00AA311A" w:rsidP="00770483">
            <w:r w:rsidRPr="00FC4FCE">
              <w:t>Организация и выполнение грузовых перевозок автомобильным транспортом</w:t>
            </w: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Height w:val="1277"/>
        </w:trPr>
        <w:tc>
          <w:tcPr>
            <w:tcW w:w="2527" w:type="dxa"/>
            <w:gridSpan w:val="2"/>
            <w:vMerge w:val="restart"/>
          </w:tcPr>
          <w:p w:rsidR="00AA311A" w:rsidRPr="00FC4FCE" w:rsidRDefault="00AA311A" w:rsidP="00770483">
            <w:r w:rsidRPr="00FC4FCE">
              <w:t>Организация и выполнение пассажирских перевозок автомобильным транспортом</w:t>
            </w: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10421" w:type="dxa"/>
            <w:gridSpan w:val="10"/>
          </w:tcPr>
          <w:p w:rsidR="00AA311A" w:rsidRPr="00FC4FCE" w:rsidRDefault="00AA311A" w:rsidP="00770483">
            <w:pPr>
              <w:spacing w:line="360" w:lineRule="auto"/>
              <w:rPr>
                <w:b/>
              </w:rPr>
            </w:pPr>
            <w:r w:rsidRPr="00FC4FCE">
              <w:rPr>
                <w:b/>
              </w:rPr>
              <w:t>Квалификационный экзамен</w:t>
            </w:r>
          </w:p>
        </w:tc>
      </w:tr>
      <w:tr w:rsidR="00AA311A" w:rsidRPr="00FC4FCE" w:rsidTr="00770483">
        <w:trPr>
          <w:gridAfter w:val="1"/>
          <w:wAfter w:w="1318" w:type="dxa"/>
          <w:trHeight w:val="610"/>
        </w:trPr>
        <w:tc>
          <w:tcPr>
            <w:tcW w:w="2527" w:type="dxa"/>
            <w:gridSpan w:val="2"/>
            <w:vMerge w:val="restart"/>
          </w:tcPr>
          <w:p w:rsidR="00AA311A" w:rsidRPr="00FC4FCE" w:rsidRDefault="00AA311A" w:rsidP="00770483">
            <w:r w:rsidRPr="00FC4FCE">
              <w:t>Итоговая аттестация – квалификационный экзамен</w:t>
            </w: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tcPr>
          <w:p w:rsidR="00AA311A" w:rsidRPr="00FC4FCE" w:rsidRDefault="00AA311A" w:rsidP="00770483">
            <w:pPr>
              <w:spacing w:line="360" w:lineRule="auto"/>
            </w:pPr>
            <w:r w:rsidRPr="00FC4FCE">
              <w:t xml:space="preserve">Итого </w:t>
            </w:r>
          </w:p>
        </w:tc>
        <w:tc>
          <w:tcPr>
            <w:tcW w:w="778" w:type="dxa"/>
          </w:tcPr>
          <w:p w:rsidR="00AA311A" w:rsidRPr="00FC4FCE" w:rsidRDefault="00AA311A" w:rsidP="00770483">
            <w:pPr>
              <w:spacing w:line="360" w:lineRule="auto"/>
            </w:pPr>
            <w:r>
              <w:t>3</w:t>
            </w:r>
          </w:p>
        </w:tc>
        <w:tc>
          <w:tcPr>
            <w:tcW w:w="1198" w:type="dxa"/>
            <w:gridSpan w:val="2"/>
          </w:tcPr>
          <w:p w:rsidR="00AA311A" w:rsidRPr="00FC4FCE" w:rsidRDefault="00AA311A" w:rsidP="00770483">
            <w:pPr>
              <w:spacing w:line="360" w:lineRule="auto"/>
            </w:pPr>
            <w:r>
              <w:t>3</w:t>
            </w:r>
          </w:p>
        </w:tc>
        <w:tc>
          <w:tcPr>
            <w:tcW w:w="879" w:type="dxa"/>
          </w:tcPr>
          <w:p w:rsidR="00AA311A" w:rsidRPr="00FC4FCE" w:rsidRDefault="00AA311A" w:rsidP="00770483">
            <w:pPr>
              <w:spacing w:line="360" w:lineRule="auto"/>
            </w:pPr>
            <w:r>
              <w:t>3</w:t>
            </w:r>
          </w:p>
        </w:tc>
        <w:tc>
          <w:tcPr>
            <w:tcW w:w="1172" w:type="dxa"/>
          </w:tcPr>
          <w:p w:rsidR="00AA311A" w:rsidRPr="00FC4FCE" w:rsidRDefault="00AA311A" w:rsidP="00770483">
            <w:pPr>
              <w:spacing w:line="360" w:lineRule="auto"/>
            </w:pPr>
            <w:r>
              <w:t>3</w:t>
            </w:r>
          </w:p>
        </w:tc>
        <w:tc>
          <w:tcPr>
            <w:tcW w:w="1377" w:type="dxa"/>
          </w:tcPr>
          <w:p w:rsidR="00AA311A" w:rsidRPr="00FC4FCE" w:rsidRDefault="00AA311A" w:rsidP="00770483">
            <w:pPr>
              <w:spacing w:line="360" w:lineRule="auto"/>
            </w:pPr>
            <w:r>
              <w:t>3</w:t>
            </w:r>
          </w:p>
        </w:tc>
        <w:tc>
          <w:tcPr>
            <w:tcW w:w="1318" w:type="dxa"/>
          </w:tcPr>
          <w:p w:rsidR="00AA311A" w:rsidRPr="00FC4FCE" w:rsidRDefault="00AA311A" w:rsidP="00770483">
            <w:pPr>
              <w:spacing w:line="360" w:lineRule="auto"/>
            </w:pPr>
            <w:r>
              <w:t>3</w:t>
            </w:r>
          </w:p>
        </w:tc>
        <w:tc>
          <w:tcPr>
            <w:tcW w:w="1172" w:type="dxa"/>
          </w:tcPr>
          <w:p w:rsidR="00AA311A" w:rsidRPr="00FC4FCE" w:rsidRDefault="00AA311A" w:rsidP="00770483">
            <w:pPr>
              <w:spacing w:line="360" w:lineRule="auto"/>
            </w:pPr>
            <w:r>
              <w:t>3</w:t>
            </w:r>
          </w:p>
        </w:tc>
      </w:tr>
      <w:tr w:rsidR="00AA311A" w:rsidRPr="00FC4FCE" w:rsidTr="00770483">
        <w:trPr>
          <w:gridAfter w:val="1"/>
          <w:wAfter w:w="1318" w:type="dxa"/>
        </w:trPr>
        <w:tc>
          <w:tcPr>
            <w:tcW w:w="2527" w:type="dxa"/>
            <w:gridSpan w:val="2"/>
          </w:tcPr>
          <w:p w:rsidR="00AA311A" w:rsidRPr="00FC4FCE" w:rsidRDefault="00AA311A" w:rsidP="00770483">
            <w:r w:rsidRPr="00FC4FCE">
              <w:t>Вождение транспортных средств категории «В» (с механической трансмиссией/ с автоматической трансмиссией)</w:t>
            </w: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val="restart"/>
          </w:tcPr>
          <w:p w:rsidR="00AA311A" w:rsidRPr="00FC4FCE" w:rsidRDefault="00AA311A" w:rsidP="00770483">
            <w:pPr>
              <w:spacing w:line="360" w:lineRule="auto"/>
              <w:rPr>
                <w:b/>
              </w:rPr>
            </w:pPr>
            <w:r w:rsidRPr="00FC4FCE">
              <w:rPr>
                <w:b/>
              </w:rPr>
              <w:t>Учебные предметы</w:t>
            </w:r>
          </w:p>
        </w:tc>
        <w:tc>
          <w:tcPr>
            <w:tcW w:w="7894" w:type="dxa"/>
            <w:gridSpan w:val="8"/>
          </w:tcPr>
          <w:p w:rsidR="00AA311A" w:rsidRPr="00FC4FCE" w:rsidRDefault="00AA311A" w:rsidP="00770483">
            <w:pPr>
              <w:spacing w:line="360" w:lineRule="auto"/>
              <w:rPr>
                <w:b/>
              </w:rPr>
            </w:pPr>
            <w:r w:rsidRPr="00FC4FCE">
              <w:rPr>
                <w:b/>
              </w:rPr>
              <w:t>Номер занятия</w:t>
            </w: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rPr>
                <w:b/>
              </w:rPr>
            </w:pPr>
            <w:r w:rsidRPr="00FC4FCE">
              <w:rPr>
                <w:b/>
              </w:rPr>
              <w:t>27</w:t>
            </w:r>
          </w:p>
        </w:tc>
        <w:tc>
          <w:tcPr>
            <w:tcW w:w="1198" w:type="dxa"/>
            <w:gridSpan w:val="2"/>
          </w:tcPr>
          <w:p w:rsidR="00AA311A" w:rsidRPr="00FC4FCE" w:rsidRDefault="00AA311A" w:rsidP="00770483">
            <w:pPr>
              <w:spacing w:line="360" w:lineRule="auto"/>
              <w:rPr>
                <w:b/>
              </w:rPr>
            </w:pPr>
            <w:r w:rsidRPr="00FC4FCE">
              <w:rPr>
                <w:b/>
              </w:rPr>
              <w:t>28</w:t>
            </w:r>
          </w:p>
        </w:tc>
        <w:tc>
          <w:tcPr>
            <w:tcW w:w="879" w:type="dxa"/>
          </w:tcPr>
          <w:p w:rsidR="00AA311A" w:rsidRPr="00FC4FCE" w:rsidRDefault="00AA311A" w:rsidP="00770483">
            <w:pPr>
              <w:spacing w:line="360" w:lineRule="auto"/>
              <w:rPr>
                <w:b/>
              </w:rPr>
            </w:pPr>
            <w:r w:rsidRPr="00FC4FCE">
              <w:rPr>
                <w:b/>
              </w:rPr>
              <w:t>29</w:t>
            </w:r>
          </w:p>
        </w:tc>
        <w:tc>
          <w:tcPr>
            <w:tcW w:w="1172" w:type="dxa"/>
          </w:tcPr>
          <w:p w:rsidR="00AA311A" w:rsidRPr="00FC4FCE" w:rsidRDefault="00AA311A" w:rsidP="00770483">
            <w:pPr>
              <w:spacing w:line="360" w:lineRule="auto"/>
              <w:rPr>
                <w:b/>
              </w:rPr>
            </w:pPr>
            <w:r w:rsidRPr="00FC4FCE">
              <w:rPr>
                <w:b/>
              </w:rPr>
              <w:t>30</w:t>
            </w:r>
          </w:p>
        </w:tc>
        <w:tc>
          <w:tcPr>
            <w:tcW w:w="1377" w:type="dxa"/>
          </w:tcPr>
          <w:p w:rsidR="00AA311A" w:rsidRPr="00FC4FCE" w:rsidRDefault="00AA311A" w:rsidP="00770483">
            <w:pPr>
              <w:spacing w:line="360" w:lineRule="auto"/>
              <w:rPr>
                <w:b/>
              </w:rPr>
            </w:pPr>
            <w:r w:rsidRPr="00FC4FCE">
              <w:rPr>
                <w:b/>
              </w:rPr>
              <w:t>31</w:t>
            </w:r>
          </w:p>
        </w:tc>
        <w:tc>
          <w:tcPr>
            <w:tcW w:w="1318" w:type="dxa"/>
          </w:tcPr>
          <w:p w:rsidR="00AA311A" w:rsidRPr="00FC4FCE" w:rsidRDefault="00AA311A" w:rsidP="00770483">
            <w:pPr>
              <w:spacing w:line="360" w:lineRule="auto"/>
              <w:rPr>
                <w:b/>
              </w:rPr>
            </w:pPr>
            <w:r w:rsidRPr="00FC4FCE">
              <w:rPr>
                <w:b/>
              </w:rPr>
              <w:t>32</w:t>
            </w:r>
          </w:p>
        </w:tc>
        <w:tc>
          <w:tcPr>
            <w:tcW w:w="1172" w:type="dxa"/>
          </w:tcPr>
          <w:p w:rsidR="00AA311A" w:rsidRPr="00FC4FCE" w:rsidRDefault="00AA311A" w:rsidP="00770483">
            <w:pPr>
              <w:spacing w:line="360" w:lineRule="auto"/>
              <w:rPr>
                <w:b/>
              </w:rPr>
            </w:pPr>
            <w:r w:rsidRPr="00FC4FCE">
              <w:rPr>
                <w:b/>
              </w:rPr>
              <w:t>33</w:t>
            </w:r>
          </w:p>
        </w:tc>
      </w:tr>
      <w:tr w:rsidR="00AA311A" w:rsidRPr="00FC4FCE" w:rsidTr="00770483">
        <w:trPr>
          <w:gridAfter w:val="1"/>
          <w:wAfter w:w="1318" w:type="dxa"/>
        </w:trPr>
        <w:tc>
          <w:tcPr>
            <w:tcW w:w="10421" w:type="dxa"/>
            <w:gridSpan w:val="10"/>
          </w:tcPr>
          <w:p w:rsidR="00AA311A" w:rsidRPr="00FC4FCE" w:rsidRDefault="00AA311A" w:rsidP="00770483">
            <w:pPr>
              <w:spacing w:line="360" w:lineRule="auto"/>
              <w:rPr>
                <w:b/>
              </w:rPr>
            </w:pPr>
          </w:p>
          <w:p w:rsidR="00AA311A" w:rsidRPr="00FC4FCE" w:rsidRDefault="00AA311A" w:rsidP="00770483">
            <w:pPr>
              <w:spacing w:line="360" w:lineRule="auto"/>
              <w:rPr>
                <w:b/>
              </w:rPr>
            </w:pPr>
          </w:p>
          <w:p w:rsidR="00AA311A" w:rsidRPr="00FC4FCE" w:rsidRDefault="00AA311A" w:rsidP="00770483">
            <w:pPr>
              <w:spacing w:line="360" w:lineRule="auto"/>
              <w:rPr>
                <w:b/>
              </w:rPr>
            </w:pPr>
            <w:r w:rsidRPr="00FC4FCE">
              <w:rPr>
                <w:b/>
              </w:rPr>
              <w:lastRenderedPageBreak/>
              <w:t>Учебные предметы базового цикла</w:t>
            </w:r>
          </w:p>
        </w:tc>
      </w:tr>
      <w:tr w:rsidR="00AA311A" w:rsidRPr="00FC4FCE" w:rsidTr="00770483">
        <w:trPr>
          <w:trHeight w:val="572"/>
        </w:trPr>
        <w:tc>
          <w:tcPr>
            <w:tcW w:w="2376" w:type="dxa"/>
            <w:vMerge w:val="restart"/>
          </w:tcPr>
          <w:p w:rsidR="00AA311A" w:rsidRPr="00FC4FCE" w:rsidRDefault="00AA311A" w:rsidP="00770483">
            <w:r w:rsidRPr="00FC4FCE">
              <w:lastRenderedPageBreak/>
              <w:t>Основы законодательства в сфере дорожного движения</w:t>
            </w:r>
          </w:p>
        </w:tc>
        <w:tc>
          <w:tcPr>
            <w:tcW w:w="929" w:type="dxa"/>
            <w:gridSpan w:val="2"/>
          </w:tcPr>
          <w:p w:rsidR="00AA311A" w:rsidRPr="00FC4FCE" w:rsidRDefault="00AA311A" w:rsidP="00770483">
            <w:pPr>
              <w:jc w:val="center"/>
              <w:rPr>
                <w:u w:val="single"/>
              </w:rPr>
            </w:pPr>
            <w:r w:rsidRPr="00FC4FCE">
              <w:rPr>
                <w:u w:val="single"/>
              </w:rPr>
              <w:t>Т.2.</w:t>
            </w:r>
            <w:r>
              <w:rPr>
                <w:u w:val="single"/>
              </w:rPr>
              <w:t>8</w:t>
            </w:r>
          </w:p>
          <w:p w:rsidR="00AA311A" w:rsidRPr="00FC4FCE" w:rsidRDefault="00AA311A" w:rsidP="00770483">
            <w:pPr>
              <w:jc w:val="center"/>
            </w:pPr>
            <w:r w:rsidRPr="00FC4FCE">
              <w:t>2</w:t>
            </w:r>
          </w:p>
        </w:tc>
        <w:tc>
          <w:tcPr>
            <w:tcW w:w="1198" w:type="dxa"/>
            <w:gridSpan w:val="2"/>
          </w:tcPr>
          <w:p w:rsidR="00AA311A" w:rsidRPr="00FC4FCE" w:rsidRDefault="00AA311A" w:rsidP="00770483">
            <w:pPr>
              <w:jc w:val="center"/>
              <w:rPr>
                <w:u w:val="single"/>
              </w:rPr>
            </w:pPr>
            <w:r w:rsidRPr="00FC4FCE">
              <w:rPr>
                <w:u w:val="single"/>
              </w:rPr>
              <w:t>Т.2.</w:t>
            </w:r>
            <w:r>
              <w:rPr>
                <w:u w:val="single"/>
              </w:rPr>
              <w:t>8</w:t>
            </w:r>
          </w:p>
          <w:p w:rsidR="00AA311A" w:rsidRPr="00FC4FCE" w:rsidRDefault="00AA311A" w:rsidP="00770483">
            <w:pPr>
              <w:jc w:val="center"/>
            </w:pPr>
            <w:r w:rsidRPr="00FC4FCE">
              <w:t>2</w:t>
            </w:r>
          </w:p>
        </w:tc>
        <w:tc>
          <w:tcPr>
            <w:tcW w:w="879" w:type="dxa"/>
          </w:tcPr>
          <w:p w:rsidR="00AA311A" w:rsidRPr="00FC4FCE" w:rsidRDefault="00AA311A" w:rsidP="00770483">
            <w:pPr>
              <w:jc w:val="center"/>
              <w:rPr>
                <w:u w:val="single"/>
              </w:rPr>
            </w:pPr>
            <w:r w:rsidRPr="00FC4FCE">
              <w:rPr>
                <w:u w:val="single"/>
              </w:rPr>
              <w:t>Т.2.</w:t>
            </w:r>
            <w:r>
              <w:rPr>
                <w:u w:val="single"/>
              </w:rPr>
              <w:t>8</w:t>
            </w:r>
          </w:p>
          <w:p w:rsidR="00AA311A" w:rsidRPr="00FC4FCE" w:rsidRDefault="00AA311A" w:rsidP="00770483">
            <w:pPr>
              <w:jc w:val="center"/>
            </w:pPr>
            <w:r>
              <w:t>1</w:t>
            </w:r>
          </w:p>
        </w:tc>
        <w:tc>
          <w:tcPr>
            <w:tcW w:w="1172" w:type="dxa"/>
          </w:tcPr>
          <w:p w:rsidR="00AA311A" w:rsidRPr="00FC4FCE" w:rsidRDefault="00AA311A" w:rsidP="00770483">
            <w:pPr>
              <w:jc w:val="center"/>
            </w:pPr>
          </w:p>
        </w:tc>
        <w:tc>
          <w:tcPr>
            <w:tcW w:w="1377" w:type="dxa"/>
          </w:tcPr>
          <w:p w:rsidR="00AA311A" w:rsidRPr="00FC4FCE" w:rsidRDefault="00AA311A" w:rsidP="00770483">
            <w:pPr>
              <w:jc w:val="center"/>
              <w:rPr>
                <w:u w:val="single"/>
              </w:rPr>
            </w:pPr>
          </w:p>
        </w:tc>
        <w:tc>
          <w:tcPr>
            <w:tcW w:w="1318" w:type="dxa"/>
          </w:tcPr>
          <w:p w:rsidR="00AA311A" w:rsidRPr="00FC4FCE" w:rsidRDefault="00AA311A" w:rsidP="00770483">
            <w:pPr>
              <w:jc w:val="center"/>
              <w:rPr>
                <w:u w:val="single"/>
              </w:rPr>
            </w:pPr>
            <w:r w:rsidRPr="00FC4FCE">
              <w:rPr>
                <w:u w:val="single"/>
              </w:rPr>
              <w:t>Т.2.</w:t>
            </w:r>
            <w:r>
              <w:rPr>
                <w:u w:val="single"/>
              </w:rPr>
              <w:t>9</w:t>
            </w:r>
          </w:p>
          <w:p w:rsidR="00AA311A" w:rsidRPr="00FC4FCE" w:rsidRDefault="00AA311A" w:rsidP="00770483">
            <w:pPr>
              <w:spacing w:line="360" w:lineRule="auto"/>
              <w:jc w:val="center"/>
            </w:pPr>
            <w:r>
              <w:rPr>
                <w:u w:val="single"/>
              </w:rPr>
              <w:t>2</w:t>
            </w:r>
          </w:p>
        </w:tc>
        <w:tc>
          <w:tcPr>
            <w:tcW w:w="1172" w:type="dxa"/>
          </w:tcPr>
          <w:p w:rsidR="00AA311A" w:rsidRPr="00FC4FCE" w:rsidRDefault="00AA311A" w:rsidP="00770483">
            <w:pPr>
              <w:jc w:val="center"/>
              <w:rPr>
                <w:u w:val="single"/>
              </w:rPr>
            </w:pPr>
            <w:r w:rsidRPr="00FC4FCE">
              <w:rPr>
                <w:u w:val="single"/>
              </w:rPr>
              <w:t>Т.2.</w:t>
            </w:r>
            <w:r>
              <w:rPr>
                <w:u w:val="single"/>
              </w:rPr>
              <w:t>9</w:t>
            </w:r>
          </w:p>
          <w:p w:rsidR="00AA311A" w:rsidRPr="00FC4FCE" w:rsidRDefault="00AA311A" w:rsidP="00770483">
            <w:pPr>
              <w:jc w:val="center"/>
              <w:rPr>
                <w:u w:val="single"/>
              </w:rPr>
            </w:pPr>
            <w:r>
              <w:rPr>
                <w:u w:val="single"/>
              </w:rPr>
              <w:t>2</w:t>
            </w:r>
          </w:p>
        </w:tc>
        <w:tc>
          <w:tcPr>
            <w:tcW w:w="1318" w:type="dxa"/>
          </w:tcPr>
          <w:p w:rsidR="00AA311A" w:rsidRPr="00FC4FCE" w:rsidRDefault="00AA311A" w:rsidP="00770483">
            <w:pPr>
              <w:jc w:val="center"/>
              <w:rPr>
                <w:u w:val="single"/>
              </w:rPr>
            </w:pPr>
            <w:r w:rsidRPr="00FC4FCE">
              <w:rPr>
                <w:u w:val="single"/>
              </w:rPr>
              <w:t>Т.2.</w:t>
            </w:r>
            <w:r>
              <w:rPr>
                <w:u w:val="single"/>
              </w:rPr>
              <w:t>9</w:t>
            </w:r>
          </w:p>
          <w:p w:rsidR="00AA311A" w:rsidRPr="00FC4FCE" w:rsidRDefault="00AA311A" w:rsidP="00770483">
            <w:pPr>
              <w:spacing w:line="360" w:lineRule="auto"/>
              <w:jc w:val="center"/>
            </w:pPr>
            <w:r>
              <w:rPr>
                <w:u w:val="single"/>
              </w:rPr>
              <w:t>3</w:t>
            </w:r>
          </w:p>
        </w:tc>
      </w:tr>
      <w:tr w:rsidR="00AA311A" w:rsidRPr="00FC4FCE" w:rsidTr="00770483">
        <w:trPr>
          <w:gridAfter w:val="1"/>
          <w:wAfter w:w="1318" w:type="dxa"/>
        </w:trPr>
        <w:tc>
          <w:tcPr>
            <w:tcW w:w="2376" w:type="dxa"/>
            <w:vMerge/>
          </w:tcPr>
          <w:p w:rsidR="00AA311A" w:rsidRPr="00FC4FCE" w:rsidRDefault="00AA311A" w:rsidP="00770483">
            <w:pPr>
              <w:spacing w:line="360" w:lineRule="auto"/>
            </w:pPr>
          </w:p>
        </w:tc>
        <w:tc>
          <w:tcPr>
            <w:tcW w:w="929" w:type="dxa"/>
            <w:gridSpan w:val="2"/>
          </w:tcPr>
          <w:p w:rsidR="00AA311A" w:rsidRPr="00FC4FCE" w:rsidRDefault="00AA311A" w:rsidP="00770483">
            <w:pPr>
              <w:spacing w:line="360" w:lineRule="auto"/>
              <w:jc w:val="center"/>
            </w:pPr>
          </w:p>
        </w:tc>
        <w:tc>
          <w:tcPr>
            <w:tcW w:w="1198" w:type="dxa"/>
            <w:gridSpan w:val="2"/>
          </w:tcPr>
          <w:p w:rsidR="00AA311A" w:rsidRPr="00FC4FCE" w:rsidRDefault="00AA311A" w:rsidP="00770483">
            <w:pPr>
              <w:spacing w:line="360" w:lineRule="auto"/>
              <w:jc w:val="center"/>
            </w:pPr>
          </w:p>
        </w:tc>
        <w:tc>
          <w:tcPr>
            <w:tcW w:w="879" w:type="dxa"/>
          </w:tcPr>
          <w:p w:rsidR="00AA311A" w:rsidRPr="00FC4FCE" w:rsidRDefault="00AA311A" w:rsidP="00770483">
            <w:pPr>
              <w:jc w:val="center"/>
              <w:rPr>
                <w:u w:val="single"/>
              </w:rPr>
            </w:pPr>
            <w:r w:rsidRPr="00FC4FCE">
              <w:rPr>
                <w:u w:val="single"/>
              </w:rPr>
              <w:t>Т.2.</w:t>
            </w:r>
            <w:r>
              <w:rPr>
                <w:u w:val="single"/>
              </w:rPr>
              <w:t>8</w:t>
            </w:r>
          </w:p>
          <w:p w:rsidR="00AA311A" w:rsidRPr="00FC4FCE" w:rsidRDefault="00AA311A" w:rsidP="00770483">
            <w:pPr>
              <w:spacing w:line="360" w:lineRule="auto"/>
              <w:jc w:val="center"/>
            </w:pPr>
            <w:r>
              <w:t>1</w:t>
            </w:r>
          </w:p>
        </w:tc>
        <w:tc>
          <w:tcPr>
            <w:tcW w:w="1172" w:type="dxa"/>
          </w:tcPr>
          <w:p w:rsidR="00AA311A" w:rsidRPr="00FC4FCE" w:rsidRDefault="00AA311A" w:rsidP="00770483">
            <w:pPr>
              <w:jc w:val="center"/>
              <w:rPr>
                <w:u w:val="single"/>
              </w:rPr>
            </w:pPr>
            <w:r w:rsidRPr="00FC4FCE">
              <w:rPr>
                <w:u w:val="single"/>
              </w:rPr>
              <w:t>Т.2.</w:t>
            </w:r>
            <w:r>
              <w:rPr>
                <w:u w:val="single"/>
              </w:rPr>
              <w:t>8</w:t>
            </w:r>
          </w:p>
          <w:p w:rsidR="00AA311A" w:rsidRPr="00FC4FCE" w:rsidRDefault="00AA311A" w:rsidP="00770483">
            <w:pPr>
              <w:spacing w:line="360" w:lineRule="auto"/>
              <w:jc w:val="center"/>
            </w:pPr>
            <w:r>
              <w:t>1</w:t>
            </w:r>
          </w:p>
        </w:tc>
        <w:tc>
          <w:tcPr>
            <w:tcW w:w="1377" w:type="dxa"/>
          </w:tcPr>
          <w:p w:rsidR="00AA311A" w:rsidRPr="00FC4FCE" w:rsidRDefault="00AA311A" w:rsidP="00770483">
            <w:pPr>
              <w:jc w:val="center"/>
              <w:rPr>
                <w:u w:val="single"/>
              </w:rPr>
            </w:pPr>
            <w:r w:rsidRPr="00FC4FCE">
              <w:rPr>
                <w:u w:val="single"/>
              </w:rPr>
              <w:t>Т.2.</w:t>
            </w:r>
            <w:r>
              <w:rPr>
                <w:u w:val="single"/>
              </w:rPr>
              <w:t>8</w:t>
            </w:r>
          </w:p>
          <w:p w:rsidR="00AA311A" w:rsidRPr="00FC4FCE" w:rsidRDefault="00AA311A" w:rsidP="00770483">
            <w:pPr>
              <w:spacing w:line="360" w:lineRule="auto"/>
              <w:jc w:val="center"/>
            </w:pPr>
            <w:r w:rsidRPr="00FC4FCE">
              <w:t>2</w:t>
            </w:r>
          </w:p>
        </w:tc>
        <w:tc>
          <w:tcPr>
            <w:tcW w:w="1318" w:type="dxa"/>
          </w:tcPr>
          <w:p w:rsidR="00AA311A" w:rsidRPr="00FC4FCE" w:rsidRDefault="00AA311A" w:rsidP="00770483">
            <w:pPr>
              <w:spacing w:line="360" w:lineRule="auto"/>
              <w:jc w:val="center"/>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376" w:type="dxa"/>
            <w:vMerge w:val="restart"/>
          </w:tcPr>
          <w:p w:rsidR="00AA311A" w:rsidRPr="00FC4FCE" w:rsidRDefault="00AA311A" w:rsidP="00770483">
            <w:r w:rsidRPr="00FC4FCE">
              <w:t>Психофизиологические основы деятельности водителя</w:t>
            </w:r>
          </w:p>
        </w:tc>
        <w:tc>
          <w:tcPr>
            <w:tcW w:w="929" w:type="dxa"/>
            <w:gridSpan w:val="2"/>
          </w:tcPr>
          <w:p w:rsidR="00AA311A" w:rsidRDefault="00AA311A" w:rsidP="00770483"/>
        </w:tc>
        <w:tc>
          <w:tcPr>
            <w:tcW w:w="1198" w:type="dxa"/>
            <w:gridSpan w:val="2"/>
          </w:tcPr>
          <w:p w:rsidR="00AA311A" w:rsidRDefault="00AA311A" w:rsidP="00770483"/>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376" w:type="dxa"/>
            <w:vMerge/>
          </w:tcPr>
          <w:p w:rsidR="00AA311A" w:rsidRPr="00FC4FCE" w:rsidRDefault="00AA311A" w:rsidP="00770483">
            <w:pPr>
              <w:spacing w:line="360" w:lineRule="auto"/>
            </w:pPr>
          </w:p>
        </w:tc>
        <w:tc>
          <w:tcPr>
            <w:tcW w:w="929" w:type="dxa"/>
            <w:gridSpan w:val="2"/>
          </w:tcPr>
          <w:p w:rsidR="00AA311A" w:rsidRDefault="00AA311A" w:rsidP="00770483"/>
        </w:tc>
        <w:tc>
          <w:tcPr>
            <w:tcW w:w="1198" w:type="dxa"/>
            <w:gridSpan w:val="2"/>
          </w:tcPr>
          <w:p w:rsidR="00AA311A" w:rsidRDefault="00AA311A" w:rsidP="00770483"/>
        </w:tc>
        <w:tc>
          <w:tcPr>
            <w:tcW w:w="879" w:type="dxa"/>
          </w:tcPr>
          <w:p w:rsidR="00AA311A" w:rsidRDefault="00AA311A" w:rsidP="00770483"/>
        </w:tc>
        <w:tc>
          <w:tcPr>
            <w:tcW w:w="1172" w:type="dxa"/>
          </w:tcPr>
          <w:p w:rsidR="00AA311A" w:rsidRDefault="00AA311A" w:rsidP="00770483"/>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Height w:val="647"/>
        </w:trPr>
        <w:tc>
          <w:tcPr>
            <w:tcW w:w="2376" w:type="dxa"/>
            <w:vMerge w:val="restart"/>
          </w:tcPr>
          <w:p w:rsidR="00AA311A" w:rsidRPr="00FC4FCE" w:rsidRDefault="00AA311A" w:rsidP="00770483">
            <w:r w:rsidRPr="00FC4FCE">
              <w:t>Основы управления транспортными средствами</w:t>
            </w:r>
          </w:p>
        </w:tc>
        <w:tc>
          <w:tcPr>
            <w:tcW w:w="929" w:type="dxa"/>
            <w:gridSpan w:val="2"/>
          </w:tcPr>
          <w:p w:rsidR="00AA311A" w:rsidRDefault="00FE308B" w:rsidP="00770483">
            <m:oMathPara>
              <m:oMath>
                <m:f>
                  <m:fPr>
                    <m:ctrlPr>
                      <w:rPr>
                        <w:rFonts w:ascii="Cambria Math" w:hAnsi="Cambria Math"/>
                        <w:i/>
                      </w:rPr>
                    </m:ctrlPr>
                  </m:fPr>
                  <m:num>
                    <m:r>
                      <w:rPr>
                        <w:rFonts w:ascii="Cambria Math" w:hAnsi="Cambria Math"/>
                      </w:rPr>
                      <m:t>Т.3</m:t>
                    </m:r>
                  </m:num>
                  <m:den>
                    <m:r>
                      <w:rPr>
                        <w:rFonts w:ascii="Cambria Math" w:hAnsi="Cambria Math"/>
                      </w:rPr>
                      <m:t>2</m:t>
                    </m:r>
                  </m:den>
                </m:f>
              </m:oMath>
            </m:oMathPara>
          </w:p>
        </w:tc>
        <w:tc>
          <w:tcPr>
            <w:tcW w:w="1198" w:type="dxa"/>
            <w:gridSpan w:val="2"/>
          </w:tcPr>
          <w:p w:rsidR="00AA311A" w:rsidRDefault="00FE308B" w:rsidP="00770483">
            <m:oMathPara>
              <m:oMath>
                <m:f>
                  <m:fPr>
                    <m:ctrlPr>
                      <w:rPr>
                        <w:rFonts w:ascii="Cambria Math" w:hAnsi="Cambria Math"/>
                        <w:i/>
                      </w:rPr>
                    </m:ctrlPr>
                  </m:fPr>
                  <m:num>
                    <m:r>
                      <w:rPr>
                        <w:rFonts w:ascii="Cambria Math" w:hAnsi="Cambria Math"/>
                      </w:rPr>
                      <m:t>Т.4</m:t>
                    </m:r>
                  </m:num>
                  <m:den>
                    <m:r>
                      <w:rPr>
                        <w:rFonts w:ascii="Cambria Math" w:hAnsi="Cambria Math"/>
                      </w:rPr>
                      <m:t>1</m:t>
                    </m:r>
                  </m:den>
                </m:f>
              </m:oMath>
            </m:oMathPara>
          </w:p>
        </w:tc>
        <w:tc>
          <w:tcPr>
            <w:tcW w:w="879"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Т.4</m:t>
                    </m:r>
                  </m:num>
                  <m:den>
                    <m:r>
                      <w:rPr>
                        <w:rFonts w:ascii="Cambria Math" w:hAnsi="Cambria Math"/>
                      </w:rPr>
                      <m:t>1</m:t>
                    </m:r>
                  </m:den>
                </m:f>
              </m:oMath>
            </m:oMathPara>
          </w:p>
        </w:tc>
        <w:tc>
          <w:tcPr>
            <w:tcW w:w="1172" w:type="dxa"/>
          </w:tcPr>
          <w:p w:rsidR="00AA311A" w:rsidRPr="00FC4FCE" w:rsidRDefault="00AA311A" w:rsidP="00770483">
            <w:pPr>
              <w:spacing w:line="360" w:lineRule="auto"/>
            </w:pPr>
          </w:p>
        </w:tc>
        <w:tc>
          <w:tcPr>
            <w:tcW w:w="1377"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Т.5</m:t>
                    </m:r>
                  </m:num>
                  <m:den>
                    <m:r>
                      <w:rPr>
                        <w:rFonts w:ascii="Cambria Math" w:hAnsi="Cambria Math"/>
                      </w:rPr>
                      <m:t>1</m:t>
                    </m:r>
                  </m:den>
                </m:f>
              </m:oMath>
            </m:oMathPara>
          </w:p>
        </w:tc>
        <w:tc>
          <w:tcPr>
            <w:tcW w:w="1318"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Т.5</m:t>
                    </m:r>
                  </m:num>
                  <m:den>
                    <m:r>
                      <w:rPr>
                        <w:rFonts w:ascii="Cambria Math" w:hAnsi="Cambria Math"/>
                      </w:rPr>
                      <m:t>1</m:t>
                    </m:r>
                  </m:den>
                </m:f>
              </m:oMath>
            </m:oMathPara>
          </w:p>
        </w:tc>
        <w:tc>
          <w:tcPr>
            <w:tcW w:w="1172"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Т.6</m:t>
                    </m:r>
                  </m:num>
                  <m:den>
                    <m:r>
                      <w:rPr>
                        <w:rFonts w:ascii="Cambria Math" w:hAnsi="Cambria Math"/>
                      </w:rPr>
                      <m:t>1</m:t>
                    </m:r>
                  </m:den>
                </m:f>
              </m:oMath>
            </m:oMathPara>
          </w:p>
        </w:tc>
      </w:tr>
      <w:tr w:rsidR="00AA311A" w:rsidRPr="00FC4FCE" w:rsidTr="00770483">
        <w:trPr>
          <w:gridAfter w:val="1"/>
          <w:wAfter w:w="1318" w:type="dxa"/>
        </w:trPr>
        <w:tc>
          <w:tcPr>
            <w:tcW w:w="2376" w:type="dxa"/>
            <w:vMerge/>
          </w:tcPr>
          <w:p w:rsidR="00AA311A" w:rsidRPr="00FC4FCE" w:rsidRDefault="00AA311A" w:rsidP="00770483">
            <w:pPr>
              <w:spacing w:line="360" w:lineRule="auto"/>
            </w:pPr>
          </w:p>
        </w:tc>
        <w:tc>
          <w:tcPr>
            <w:tcW w:w="929" w:type="dxa"/>
            <w:gridSpan w:val="2"/>
          </w:tcPr>
          <w:p w:rsidR="00AA311A" w:rsidRDefault="00AA311A" w:rsidP="00770483"/>
        </w:tc>
        <w:tc>
          <w:tcPr>
            <w:tcW w:w="1198" w:type="dxa"/>
            <w:gridSpan w:val="2"/>
          </w:tcPr>
          <w:p w:rsidR="00AA311A" w:rsidRDefault="00AA311A" w:rsidP="00770483"/>
        </w:tc>
        <w:tc>
          <w:tcPr>
            <w:tcW w:w="879" w:type="dxa"/>
          </w:tcPr>
          <w:p w:rsidR="00AA311A" w:rsidRDefault="00AA311A" w:rsidP="00770483"/>
        </w:tc>
        <w:tc>
          <w:tcPr>
            <w:tcW w:w="1172" w:type="dxa"/>
          </w:tcPr>
          <w:p w:rsidR="00AA311A" w:rsidRDefault="00FE308B" w:rsidP="00770483">
            <m:oMathPara>
              <m:oMath>
                <m:f>
                  <m:fPr>
                    <m:ctrlPr>
                      <w:rPr>
                        <w:rFonts w:ascii="Cambria Math" w:hAnsi="Cambria Math"/>
                        <w:i/>
                      </w:rPr>
                    </m:ctrlPr>
                  </m:fPr>
                  <m:num>
                    <m:r>
                      <w:rPr>
                        <w:rFonts w:ascii="Cambria Math" w:hAnsi="Cambria Math"/>
                      </w:rPr>
                      <m:t>Т.4</m:t>
                    </m:r>
                  </m:num>
                  <m:den>
                    <m:r>
                      <w:rPr>
                        <w:rFonts w:ascii="Cambria Math" w:hAnsi="Cambria Math"/>
                      </w:rPr>
                      <m:t>2</m:t>
                    </m:r>
                  </m:den>
                </m:f>
              </m:oMath>
            </m:oMathPara>
          </w:p>
        </w:tc>
        <w:tc>
          <w:tcPr>
            <w:tcW w:w="1377" w:type="dxa"/>
          </w:tcPr>
          <w:p w:rsidR="00AA311A" w:rsidRPr="00FC4FCE" w:rsidRDefault="00AA311A" w:rsidP="00770483">
            <w:pPr>
              <w:spacing w:line="360" w:lineRule="auto"/>
            </w:pPr>
          </w:p>
        </w:tc>
        <w:tc>
          <w:tcPr>
            <w:tcW w:w="1318"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Т.5</m:t>
                    </m:r>
                  </m:num>
                  <m:den>
                    <m:r>
                      <w:rPr>
                        <w:rFonts w:ascii="Cambria Math" w:hAnsi="Cambria Math"/>
                      </w:rPr>
                      <m:t>1</m:t>
                    </m:r>
                  </m:den>
                </m:f>
              </m:oMath>
            </m:oMathPara>
          </w:p>
        </w:tc>
        <w:tc>
          <w:tcPr>
            <w:tcW w:w="1172" w:type="dxa"/>
          </w:tcPr>
          <w:p w:rsidR="00AA311A" w:rsidRPr="00FC4FCE" w:rsidRDefault="00AA311A" w:rsidP="00770483">
            <w:pPr>
              <w:spacing w:line="360" w:lineRule="auto"/>
            </w:pPr>
          </w:p>
        </w:tc>
      </w:tr>
      <w:tr w:rsidR="00AA311A" w:rsidRPr="00FC4FCE" w:rsidTr="00770483">
        <w:trPr>
          <w:gridAfter w:val="1"/>
          <w:wAfter w:w="1318" w:type="dxa"/>
          <w:trHeight w:val="807"/>
        </w:trPr>
        <w:tc>
          <w:tcPr>
            <w:tcW w:w="2376" w:type="dxa"/>
            <w:vMerge w:val="restart"/>
          </w:tcPr>
          <w:p w:rsidR="00AA311A" w:rsidRPr="00FC4FCE" w:rsidRDefault="00AA311A" w:rsidP="00770483">
            <w:r w:rsidRPr="00FC4FCE">
              <w:t>Первая помощь при дорожно-транспортном происшествии</w:t>
            </w:r>
          </w:p>
        </w:tc>
        <w:tc>
          <w:tcPr>
            <w:tcW w:w="929" w:type="dxa"/>
            <w:gridSpan w:val="2"/>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376" w:type="dxa"/>
            <w:vMerge/>
          </w:tcPr>
          <w:p w:rsidR="00AA311A" w:rsidRPr="00FC4FCE" w:rsidRDefault="00AA311A" w:rsidP="00770483">
            <w:pPr>
              <w:spacing w:line="360" w:lineRule="auto"/>
            </w:pPr>
          </w:p>
        </w:tc>
        <w:tc>
          <w:tcPr>
            <w:tcW w:w="929" w:type="dxa"/>
            <w:gridSpan w:val="2"/>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10421" w:type="dxa"/>
            <w:gridSpan w:val="10"/>
          </w:tcPr>
          <w:p w:rsidR="00AA311A" w:rsidRPr="00FC4FCE" w:rsidRDefault="00AA311A" w:rsidP="00770483">
            <w:pPr>
              <w:spacing w:line="360" w:lineRule="auto"/>
              <w:rPr>
                <w:b/>
              </w:rPr>
            </w:pPr>
            <w:r w:rsidRPr="00FC4FCE">
              <w:rPr>
                <w:b/>
              </w:rPr>
              <w:t>Учебные предметы специального цикла</w:t>
            </w:r>
          </w:p>
        </w:tc>
      </w:tr>
      <w:tr w:rsidR="00AA311A" w:rsidRPr="00FC4FCE" w:rsidTr="00770483">
        <w:trPr>
          <w:gridAfter w:val="1"/>
          <w:wAfter w:w="1318" w:type="dxa"/>
          <w:trHeight w:val="1134"/>
        </w:trPr>
        <w:tc>
          <w:tcPr>
            <w:tcW w:w="2527" w:type="dxa"/>
            <w:gridSpan w:val="2"/>
            <w:vMerge w:val="restart"/>
          </w:tcPr>
          <w:p w:rsidR="00AA311A" w:rsidRPr="00FC4FCE" w:rsidRDefault="00AA311A" w:rsidP="00770483">
            <w:r w:rsidRPr="00FC4FCE">
              <w:t>Устройство и техническое обслуживание транспортных средств категории «В» как объектов управления</w:t>
            </w: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Height w:val="719"/>
        </w:trPr>
        <w:tc>
          <w:tcPr>
            <w:tcW w:w="2527" w:type="dxa"/>
            <w:gridSpan w:val="2"/>
            <w:vMerge w:val="restart"/>
          </w:tcPr>
          <w:p w:rsidR="00AA311A" w:rsidRPr="00FC4FCE" w:rsidRDefault="00AA311A" w:rsidP="00770483">
            <w:r w:rsidRPr="00FC4FCE">
              <w:t>Основы управления транспортными средствами категории «В»</w:t>
            </w: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10421" w:type="dxa"/>
            <w:gridSpan w:val="10"/>
          </w:tcPr>
          <w:p w:rsidR="00AA311A" w:rsidRPr="00FC4FCE" w:rsidRDefault="00AA311A" w:rsidP="00770483">
            <w:pPr>
              <w:spacing w:line="360" w:lineRule="auto"/>
              <w:rPr>
                <w:b/>
              </w:rPr>
            </w:pPr>
            <w:r w:rsidRPr="00FC4FCE">
              <w:rPr>
                <w:b/>
              </w:rPr>
              <w:t>Учебные предметы профессионального цикла</w:t>
            </w:r>
          </w:p>
        </w:tc>
      </w:tr>
      <w:tr w:rsidR="00AA311A" w:rsidRPr="00FC4FCE" w:rsidTr="00770483">
        <w:trPr>
          <w:gridAfter w:val="1"/>
          <w:wAfter w:w="1318" w:type="dxa"/>
          <w:trHeight w:val="856"/>
        </w:trPr>
        <w:tc>
          <w:tcPr>
            <w:tcW w:w="2527" w:type="dxa"/>
            <w:gridSpan w:val="2"/>
            <w:vMerge w:val="restart"/>
          </w:tcPr>
          <w:p w:rsidR="00AA311A" w:rsidRPr="00FC4FCE" w:rsidRDefault="00AA311A" w:rsidP="00770483">
            <w:r w:rsidRPr="00FC4FCE">
              <w:t>Организация и выполнение грузовых перевозок автомобильным транспортом</w:t>
            </w: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Height w:val="1181"/>
        </w:trPr>
        <w:tc>
          <w:tcPr>
            <w:tcW w:w="2527" w:type="dxa"/>
            <w:gridSpan w:val="2"/>
            <w:vMerge w:val="restart"/>
          </w:tcPr>
          <w:p w:rsidR="00AA311A" w:rsidRPr="00FC4FCE" w:rsidRDefault="00AA311A" w:rsidP="00770483">
            <w:r w:rsidRPr="00FC4FCE">
              <w:t>Организация и выполнение пассажирских перевозок автомобильным транспортом</w:t>
            </w: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10421" w:type="dxa"/>
            <w:gridSpan w:val="10"/>
          </w:tcPr>
          <w:p w:rsidR="00AA311A" w:rsidRPr="00FC4FCE" w:rsidRDefault="00AA311A" w:rsidP="00770483">
            <w:pPr>
              <w:spacing w:line="360" w:lineRule="auto"/>
              <w:rPr>
                <w:b/>
              </w:rPr>
            </w:pPr>
            <w:r w:rsidRPr="00FC4FCE">
              <w:rPr>
                <w:b/>
              </w:rPr>
              <w:t>Квалификационный экзамен</w:t>
            </w:r>
          </w:p>
        </w:tc>
      </w:tr>
      <w:tr w:rsidR="00AA311A" w:rsidRPr="00FC4FCE" w:rsidTr="00770483">
        <w:trPr>
          <w:gridAfter w:val="1"/>
          <w:wAfter w:w="1318" w:type="dxa"/>
          <w:trHeight w:val="545"/>
        </w:trPr>
        <w:tc>
          <w:tcPr>
            <w:tcW w:w="2527" w:type="dxa"/>
            <w:gridSpan w:val="2"/>
            <w:vMerge w:val="restart"/>
          </w:tcPr>
          <w:p w:rsidR="00AA311A" w:rsidRPr="00FC4FCE" w:rsidRDefault="00AA311A" w:rsidP="00770483">
            <w:r w:rsidRPr="00FC4FCE">
              <w:t>Итоговая аттестация – квалификационный экзамен</w:t>
            </w: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tcPr>
          <w:p w:rsidR="00AA311A" w:rsidRPr="00FC4FCE" w:rsidRDefault="00AA311A" w:rsidP="00770483">
            <w:pPr>
              <w:spacing w:line="360" w:lineRule="auto"/>
            </w:pPr>
            <w:r w:rsidRPr="00FC4FCE">
              <w:t>Итого</w:t>
            </w:r>
          </w:p>
        </w:tc>
        <w:tc>
          <w:tcPr>
            <w:tcW w:w="778" w:type="dxa"/>
          </w:tcPr>
          <w:p w:rsidR="00AA311A" w:rsidRPr="00FC4FCE" w:rsidRDefault="00AA311A" w:rsidP="00770483">
            <w:pPr>
              <w:spacing w:line="360" w:lineRule="auto"/>
            </w:pPr>
            <w:r>
              <w:t>4</w:t>
            </w:r>
          </w:p>
        </w:tc>
        <w:tc>
          <w:tcPr>
            <w:tcW w:w="1198" w:type="dxa"/>
            <w:gridSpan w:val="2"/>
          </w:tcPr>
          <w:p w:rsidR="00AA311A" w:rsidRPr="00FC4FCE" w:rsidRDefault="00AA311A" w:rsidP="00770483">
            <w:pPr>
              <w:spacing w:line="360" w:lineRule="auto"/>
            </w:pPr>
            <w:r>
              <w:t>3</w:t>
            </w:r>
          </w:p>
        </w:tc>
        <w:tc>
          <w:tcPr>
            <w:tcW w:w="879" w:type="dxa"/>
          </w:tcPr>
          <w:p w:rsidR="00AA311A" w:rsidRPr="00FC4FCE" w:rsidRDefault="00AA311A" w:rsidP="00770483">
            <w:pPr>
              <w:spacing w:line="360" w:lineRule="auto"/>
            </w:pPr>
            <w:r>
              <w:t>3</w:t>
            </w:r>
          </w:p>
        </w:tc>
        <w:tc>
          <w:tcPr>
            <w:tcW w:w="1172" w:type="dxa"/>
          </w:tcPr>
          <w:p w:rsidR="00AA311A" w:rsidRDefault="00AA311A" w:rsidP="00770483">
            <w:r>
              <w:t>3</w:t>
            </w:r>
          </w:p>
        </w:tc>
        <w:tc>
          <w:tcPr>
            <w:tcW w:w="1377" w:type="dxa"/>
          </w:tcPr>
          <w:p w:rsidR="00AA311A" w:rsidRDefault="00AA311A" w:rsidP="00770483">
            <w:r>
              <w:t>3</w:t>
            </w:r>
          </w:p>
        </w:tc>
        <w:tc>
          <w:tcPr>
            <w:tcW w:w="1318" w:type="dxa"/>
          </w:tcPr>
          <w:p w:rsidR="00AA311A" w:rsidRDefault="00AA311A" w:rsidP="00770483">
            <w:r>
              <w:t>4</w:t>
            </w:r>
          </w:p>
        </w:tc>
        <w:tc>
          <w:tcPr>
            <w:tcW w:w="1172" w:type="dxa"/>
          </w:tcPr>
          <w:p w:rsidR="00AA311A" w:rsidRDefault="00AA311A" w:rsidP="00770483">
            <w:r w:rsidRPr="002174BA">
              <w:t>3</w:t>
            </w:r>
          </w:p>
        </w:tc>
      </w:tr>
      <w:tr w:rsidR="00AA311A" w:rsidRPr="00FC4FCE" w:rsidTr="00770483">
        <w:trPr>
          <w:gridAfter w:val="1"/>
          <w:wAfter w:w="1318" w:type="dxa"/>
        </w:trPr>
        <w:tc>
          <w:tcPr>
            <w:tcW w:w="2527" w:type="dxa"/>
            <w:gridSpan w:val="2"/>
          </w:tcPr>
          <w:p w:rsidR="00AA311A" w:rsidRPr="00FC4FCE" w:rsidRDefault="00AA311A" w:rsidP="00770483">
            <w:r w:rsidRPr="00FC4FCE">
              <w:t>Вождение транспортных средств категории «В» (с механической трансмиссией/ с автоматической трансмиссией)</w:t>
            </w: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bl>
    <w:p w:rsidR="00AA311A" w:rsidRPr="00FC4FCE" w:rsidRDefault="00AA311A" w:rsidP="00AA311A">
      <w:pPr>
        <w:spacing w:after="0" w:line="360" w:lineRule="auto"/>
        <w:rPr>
          <w:rFonts w:ascii="Times New Roman" w:hAnsi="Times New Roman"/>
        </w:rPr>
      </w:pPr>
    </w:p>
    <w:tbl>
      <w:tblPr>
        <w:tblStyle w:val="18"/>
        <w:tblW w:w="11739" w:type="dxa"/>
        <w:tblLayout w:type="fixed"/>
        <w:tblLook w:val="04A0"/>
      </w:tblPr>
      <w:tblGrid>
        <w:gridCol w:w="2376"/>
        <w:gridCol w:w="151"/>
        <w:gridCol w:w="778"/>
        <w:gridCol w:w="1056"/>
        <w:gridCol w:w="142"/>
        <w:gridCol w:w="879"/>
        <w:gridCol w:w="1172"/>
        <w:gridCol w:w="1377"/>
        <w:gridCol w:w="1318"/>
        <w:gridCol w:w="1172"/>
        <w:gridCol w:w="1318"/>
      </w:tblGrid>
      <w:tr w:rsidR="00AA311A" w:rsidRPr="00FC4FCE" w:rsidTr="00770483">
        <w:trPr>
          <w:gridAfter w:val="1"/>
          <w:wAfter w:w="1318" w:type="dxa"/>
        </w:trPr>
        <w:tc>
          <w:tcPr>
            <w:tcW w:w="2527" w:type="dxa"/>
            <w:gridSpan w:val="2"/>
            <w:vMerge w:val="restart"/>
          </w:tcPr>
          <w:p w:rsidR="00AA311A" w:rsidRPr="00FC4FCE" w:rsidRDefault="00AA311A" w:rsidP="00770483">
            <w:pPr>
              <w:spacing w:line="360" w:lineRule="auto"/>
              <w:rPr>
                <w:b/>
              </w:rPr>
            </w:pPr>
            <w:r w:rsidRPr="00FC4FCE">
              <w:rPr>
                <w:b/>
              </w:rPr>
              <w:t>Учебные предметы</w:t>
            </w:r>
          </w:p>
        </w:tc>
        <w:tc>
          <w:tcPr>
            <w:tcW w:w="7894" w:type="dxa"/>
            <w:gridSpan w:val="8"/>
          </w:tcPr>
          <w:p w:rsidR="00AA311A" w:rsidRPr="00FC4FCE" w:rsidRDefault="00AA311A" w:rsidP="00770483">
            <w:pPr>
              <w:spacing w:line="360" w:lineRule="auto"/>
              <w:rPr>
                <w:b/>
              </w:rPr>
            </w:pPr>
            <w:r w:rsidRPr="00FC4FCE">
              <w:rPr>
                <w:b/>
              </w:rPr>
              <w:t>Номер занятий</w:t>
            </w: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rPr>
                <w:b/>
              </w:rPr>
            </w:pPr>
          </w:p>
        </w:tc>
        <w:tc>
          <w:tcPr>
            <w:tcW w:w="778" w:type="dxa"/>
          </w:tcPr>
          <w:p w:rsidR="00AA311A" w:rsidRPr="00FC4FCE" w:rsidRDefault="00AA311A" w:rsidP="00770483">
            <w:pPr>
              <w:spacing w:line="360" w:lineRule="auto"/>
              <w:rPr>
                <w:b/>
              </w:rPr>
            </w:pPr>
            <w:r>
              <w:rPr>
                <w:b/>
              </w:rPr>
              <w:t>34</w:t>
            </w:r>
          </w:p>
        </w:tc>
        <w:tc>
          <w:tcPr>
            <w:tcW w:w="1198" w:type="dxa"/>
            <w:gridSpan w:val="2"/>
          </w:tcPr>
          <w:p w:rsidR="00AA311A" w:rsidRPr="00FC4FCE" w:rsidRDefault="00AA311A" w:rsidP="00770483">
            <w:pPr>
              <w:spacing w:line="360" w:lineRule="auto"/>
              <w:rPr>
                <w:b/>
              </w:rPr>
            </w:pPr>
            <w:r>
              <w:rPr>
                <w:b/>
              </w:rPr>
              <w:t>35</w:t>
            </w:r>
          </w:p>
        </w:tc>
        <w:tc>
          <w:tcPr>
            <w:tcW w:w="879" w:type="dxa"/>
          </w:tcPr>
          <w:p w:rsidR="00AA311A" w:rsidRPr="00FC4FCE" w:rsidRDefault="00AA311A" w:rsidP="00770483">
            <w:pPr>
              <w:spacing w:line="360" w:lineRule="auto"/>
              <w:rPr>
                <w:b/>
              </w:rPr>
            </w:pPr>
            <w:r>
              <w:rPr>
                <w:b/>
              </w:rPr>
              <w:t>36</w:t>
            </w:r>
          </w:p>
        </w:tc>
        <w:tc>
          <w:tcPr>
            <w:tcW w:w="1172" w:type="dxa"/>
          </w:tcPr>
          <w:p w:rsidR="00AA311A" w:rsidRPr="00FC4FCE" w:rsidRDefault="00AA311A" w:rsidP="00770483">
            <w:pPr>
              <w:spacing w:line="360" w:lineRule="auto"/>
              <w:rPr>
                <w:b/>
              </w:rPr>
            </w:pPr>
            <w:r>
              <w:rPr>
                <w:b/>
              </w:rPr>
              <w:t>37</w:t>
            </w:r>
          </w:p>
        </w:tc>
        <w:tc>
          <w:tcPr>
            <w:tcW w:w="1377" w:type="dxa"/>
          </w:tcPr>
          <w:p w:rsidR="00AA311A" w:rsidRPr="00FC4FCE" w:rsidRDefault="00AA311A" w:rsidP="00770483">
            <w:pPr>
              <w:spacing w:line="360" w:lineRule="auto"/>
              <w:rPr>
                <w:b/>
              </w:rPr>
            </w:pPr>
            <w:r>
              <w:rPr>
                <w:b/>
              </w:rPr>
              <w:t>38</w:t>
            </w:r>
          </w:p>
        </w:tc>
        <w:tc>
          <w:tcPr>
            <w:tcW w:w="1318" w:type="dxa"/>
          </w:tcPr>
          <w:p w:rsidR="00AA311A" w:rsidRPr="00FC4FCE" w:rsidRDefault="00AA311A" w:rsidP="00770483">
            <w:pPr>
              <w:spacing w:line="360" w:lineRule="auto"/>
              <w:rPr>
                <w:b/>
              </w:rPr>
            </w:pPr>
            <w:r>
              <w:rPr>
                <w:b/>
              </w:rPr>
              <w:t>39</w:t>
            </w:r>
          </w:p>
        </w:tc>
        <w:tc>
          <w:tcPr>
            <w:tcW w:w="1172" w:type="dxa"/>
          </w:tcPr>
          <w:p w:rsidR="00AA311A" w:rsidRPr="00FC4FCE" w:rsidRDefault="00AA311A" w:rsidP="00770483">
            <w:pPr>
              <w:spacing w:line="360" w:lineRule="auto"/>
              <w:rPr>
                <w:b/>
              </w:rPr>
            </w:pPr>
            <w:r>
              <w:rPr>
                <w:b/>
              </w:rPr>
              <w:t>40</w:t>
            </w:r>
          </w:p>
        </w:tc>
      </w:tr>
      <w:tr w:rsidR="00AA311A" w:rsidRPr="00FC4FCE" w:rsidTr="00770483">
        <w:trPr>
          <w:gridAfter w:val="1"/>
          <w:wAfter w:w="1318" w:type="dxa"/>
        </w:trPr>
        <w:tc>
          <w:tcPr>
            <w:tcW w:w="10421" w:type="dxa"/>
            <w:gridSpan w:val="10"/>
          </w:tcPr>
          <w:p w:rsidR="00AA311A" w:rsidRPr="00FC4FCE" w:rsidRDefault="00AA311A" w:rsidP="00770483">
            <w:pPr>
              <w:spacing w:line="360" w:lineRule="auto"/>
              <w:rPr>
                <w:b/>
              </w:rPr>
            </w:pPr>
            <w:r w:rsidRPr="00FC4FCE">
              <w:rPr>
                <w:b/>
              </w:rPr>
              <w:t xml:space="preserve">Учебные предметы базового цикла </w:t>
            </w:r>
          </w:p>
        </w:tc>
      </w:tr>
      <w:tr w:rsidR="00AA311A" w:rsidRPr="00FC4FCE" w:rsidTr="00770483">
        <w:trPr>
          <w:gridAfter w:val="1"/>
          <w:wAfter w:w="1318" w:type="dxa"/>
        </w:trPr>
        <w:tc>
          <w:tcPr>
            <w:tcW w:w="2527" w:type="dxa"/>
            <w:gridSpan w:val="2"/>
            <w:vMerge w:val="restart"/>
          </w:tcPr>
          <w:p w:rsidR="00AA311A" w:rsidRPr="00FC4FCE" w:rsidRDefault="00AA311A" w:rsidP="00770483">
            <w:r w:rsidRPr="00FC4FCE">
              <w:t>Основы законодательства в сфере дорожного движения</w:t>
            </w:r>
          </w:p>
        </w:tc>
        <w:tc>
          <w:tcPr>
            <w:tcW w:w="778" w:type="dxa"/>
          </w:tcPr>
          <w:p w:rsidR="00AA311A" w:rsidRPr="00FC4FCE" w:rsidRDefault="00AA311A" w:rsidP="00770483">
            <w:pPr>
              <w:jc w:val="center"/>
              <w:rPr>
                <w:u w:val="single"/>
              </w:rPr>
            </w:pPr>
          </w:p>
        </w:tc>
        <w:tc>
          <w:tcPr>
            <w:tcW w:w="1198" w:type="dxa"/>
            <w:gridSpan w:val="2"/>
          </w:tcPr>
          <w:p w:rsidR="00AA311A" w:rsidRPr="00FC4FCE" w:rsidRDefault="00AA311A" w:rsidP="00770483">
            <w:pPr>
              <w:jc w:val="center"/>
              <w:rPr>
                <w:u w:val="single"/>
              </w:rPr>
            </w:pPr>
          </w:p>
        </w:tc>
        <w:tc>
          <w:tcPr>
            <w:tcW w:w="879" w:type="dxa"/>
          </w:tcPr>
          <w:p w:rsidR="00AA311A" w:rsidRPr="00FC4FCE" w:rsidRDefault="00AA311A" w:rsidP="00770483">
            <w:pPr>
              <w:jc w:val="center"/>
              <w:rPr>
                <w:u w:val="single"/>
              </w:rPr>
            </w:pPr>
            <w:r w:rsidRPr="00FC4FCE">
              <w:rPr>
                <w:u w:val="single"/>
              </w:rPr>
              <w:t>Т</w:t>
            </w:r>
            <w:r>
              <w:rPr>
                <w:u w:val="single"/>
              </w:rPr>
              <w:t>.2</w:t>
            </w:r>
            <w:r w:rsidRPr="00FC4FCE">
              <w:rPr>
                <w:u w:val="single"/>
              </w:rPr>
              <w:t>.</w:t>
            </w:r>
            <w:r>
              <w:rPr>
                <w:u w:val="single"/>
              </w:rPr>
              <w:t>10</w:t>
            </w:r>
          </w:p>
          <w:p w:rsidR="00AA311A" w:rsidRPr="00FC4FCE" w:rsidRDefault="00AA311A" w:rsidP="00770483">
            <w:pPr>
              <w:spacing w:line="360" w:lineRule="auto"/>
              <w:jc w:val="center"/>
            </w:pPr>
            <w:r>
              <w:rPr>
                <w:u w:val="single"/>
              </w:rPr>
              <w:t>2</w:t>
            </w:r>
          </w:p>
        </w:tc>
        <w:tc>
          <w:tcPr>
            <w:tcW w:w="1172" w:type="dxa"/>
          </w:tcPr>
          <w:p w:rsidR="00AA311A" w:rsidRDefault="00AA311A" w:rsidP="00770483">
            <w:pPr>
              <w:jc w:val="center"/>
              <w:rPr>
                <w:u w:val="single"/>
              </w:rPr>
            </w:pPr>
            <w:r w:rsidRPr="00FC4FCE">
              <w:rPr>
                <w:u w:val="single"/>
              </w:rPr>
              <w:t>Т</w:t>
            </w:r>
            <w:r>
              <w:rPr>
                <w:u w:val="single"/>
              </w:rPr>
              <w:t>.2</w:t>
            </w:r>
            <w:r w:rsidRPr="00FC4FCE">
              <w:rPr>
                <w:u w:val="single"/>
              </w:rPr>
              <w:t>.</w:t>
            </w:r>
            <w:r>
              <w:rPr>
                <w:u w:val="single"/>
              </w:rPr>
              <w:t>11,12</w:t>
            </w:r>
          </w:p>
          <w:p w:rsidR="00AA311A" w:rsidRDefault="00AA311A" w:rsidP="00770483">
            <w:pPr>
              <w:jc w:val="center"/>
              <w:rPr>
                <w:u w:val="single"/>
              </w:rPr>
            </w:pPr>
            <w:r>
              <w:rPr>
                <w:u w:val="single"/>
              </w:rPr>
              <w:t>2</w:t>
            </w:r>
          </w:p>
          <w:p w:rsidR="00AA311A" w:rsidRPr="00FC4FCE" w:rsidRDefault="00AA311A" w:rsidP="00770483">
            <w:pPr>
              <w:jc w:val="center"/>
              <w:rPr>
                <w:u w:val="single"/>
              </w:rPr>
            </w:pPr>
            <w:r>
              <w:rPr>
                <w:u w:val="single"/>
              </w:rPr>
              <w:t>зачет</w:t>
            </w:r>
          </w:p>
        </w:tc>
        <w:tc>
          <w:tcPr>
            <w:tcW w:w="1377" w:type="dxa"/>
          </w:tcPr>
          <w:p w:rsidR="00AA311A" w:rsidRPr="00FC4FCE" w:rsidRDefault="00AA311A" w:rsidP="00770483">
            <w:pPr>
              <w:jc w:val="center"/>
              <w:rPr>
                <w:u w:val="single"/>
              </w:rPr>
            </w:pPr>
          </w:p>
        </w:tc>
        <w:tc>
          <w:tcPr>
            <w:tcW w:w="1318" w:type="dxa"/>
          </w:tcPr>
          <w:p w:rsidR="00AA311A" w:rsidRPr="00FC4FCE" w:rsidRDefault="00AA311A" w:rsidP="00770483">
            <w:pPr>
              <w:jc w:val="center"/>
              <w:rPr>
                <w:u w:val="single"/>
              </w:rPr>
            </w:pPr>
          </w:p>
        </w:tc>
        <w:tc>
          <w:tcPr>
            <w:tcW w:w="1172" w:type="dxa"/>
          </w:tcPr>
          <w:p w:rsidR="00AA311A" w:rsidRPr="00FC4FCE" w:rsidRDefault="00AA311A" w:rsidP="00770483">
            <w:pPr>
              <w:jc w:val="center"/>
              <w:rPr>
                <w:u w:val="single"/>
              </w:rPr>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jc w:val="center"/>
              <w:rPr>
                <w:u w:val="single"/>
              </w:rPr>
            </w:pPr>
            <w:r w:rsidRPr="00FC4FCE">
              <w:rPr>
                <w:u w:val="single"/>
              </w:rPr>
              <w:t>Т.2.</w:t>
            </w:r>
            <w:r>
              <w:rPr>
                <w:u w:val="single"/>
              </w:rPr>
              <w:t>9</w:t>
            </w:r>
          </w:p>
          <w:p w:rsidR="00AA311A" w:rsidRPr="00FC4FCE" w:rsidRDefault="00AA311A" w:rsidP="00770483">
            <w:pPr>
              <w:spacing w:line="360" w:lineRule="auto"/>
              <w:jc w:val="center"/>
              <w:rPr>
                <w:u w:val="single"/>
              </w:rPr>
            </w:pPr>
            <w:r>
              <w:rPr>
                <w:u w:val="single"/>
              </w:rPr>
              <w:t>2</w:t>
            </w:r>
          </w:p>
        </w:tc>
        <w:tc>
          <w:tcPr>
            <w:tcW w:w="1198" w:type="dxa"/>
            <w:gridSpan w:val="2"/>
          </w:tcPr>
          <w:p w:rsidR="00AA311A" w:rsidRPr="00FC4FCE" w:rsidRDefault="00AA311A" w:rsidP="00770483">
            <w:pPr>
              <w:jc w:val="center"/>
              <w:rPr>
                <w:u w:val="single"/>
              </w:rPr>
            </w:pPr>
            <w:r w:rsidRPr="00FC4FCE">
              <w:rPr>
                <w:u w:val="single"/>
              </w:rPr>
              <w:t>Т.2.</w:t>
            </w:r>
            <w:r>
              <w:rPr>
                <w:u w:val="single"/>
              </w:rPr>
              <w:t>9</w:t>
            </w:r>
          </w:p>
          <w:p w:rsidR="00AA311A" w:rsidRPr="00FC4FCE" w:rsidRDefault="00AA311A" w:rsidP="00770483">
            <w:pPr>
              <w:spacing w:line="360" w:lineRule="auto"/>
              <w:jc w:val="center"/>
            </w:pPr>
            <w:r>
              <w:rPr>
                <w:u w:val="single"/>
              </w:rPr>
              <w:t>2</w:t>
            </w:r>
          </w:p>
        </w:tc>
        <w:tc>
          <w:tcPr>
            <w:tcW w:w="879" w:type="dxa"/>
          </w:tcPr>
          <w:p w:rsidR="00AA311A" w:rsidRPr="00FC4FCE" w:rsidRDefault="00AA311A" w:rsidP="00770483">
            <w:pPr>
              <w:spacing w:line="360" w:lineRule="auto"/>
              <w:jc w:val="center"/>
            </w:pPr>
          </w:p>
        </w:tc>
        <w:tc>
          <w:tcPr>
            <w:tcW w:w="1172" w:type="dxa"/>
          </w:tcPr>
          <w:p w:rsidR="00AA311A" w:rsidRPr="00FC4FCE" w:rsidRDefault="00AA311A" w:rsidP="00770483">
            <w:pPr>
              <w:spacing w:line="360" w:lineRule="auto"/>
              <w:jc w:val="center"/>
            </w:pPr>
          </w:p>
        </w:tc>
        <w:tc>
          <w:tcPr>
            <w:tcW w:w="1377" w:type="dxa"/>
          </w:tcPr>
          <w:p w:rsidR="00AA311A" w:rsidRPr="00FC4FCE" w:rsidRDefault="00AA311A" w:rsidP="00770483">
            <w:pPr>
              <w:spacing w:line="360" w:lineRule="auto"/>
              <w:jc w:val="center"/>
            </w:pPr>
          </w:p>
        </w:tc>
        <w:tc>
          <w:tcPr>
            <w:tcW w:w="1318" w:type="dxa"/>
          </w:tcPr>
          <w:p w:rsidR="00AA311A" w:rsidRPr="00FC4FCE" w:rsidRDefault="00AA311A" w:rsidP="00770483">
            <w:pPr>
              <w:spacing w:line="360" w:lineRule="auto"/>
              <w:jc w:val="center"/>
            </w:pPr>
          </w:p>
        </w:tc>
        <w:tc>
          <w:tcPr>
            <w:tcW w:w="1172" w:type="dxa"/>
          </w:tcPr>
          <w:p w:rsidR="00AA311A" w:rsidRPr="00FC4FCE" w:rsidRDefault="00AA311A" w:rsidP="00770483">
            <w:pPr>
              <w:jc w:val="center"/>
              <w:rPr>
                <w:u w:val="single"/>
              </w:rPr>
            </w:pPr>
          </w:p>
        </w:tc>
      </w:tr>
      <w:tr w:rsidR="00AA311A" w:rsidRPr="00FC4FCE" w:rsidTr="00770483">
        <w:trPr>
          <w:gridAfter w:val="1"/>
          <w:wAfter w:w="1318" w:type="dxa"/>
        </w:trPr>
        <w:tc>
          <w:tcPr>
            <w:tcW w:w="2527" w:type="dxa"/>
            <w:gridSpan w:val="2"/>
            <w:vMerge w:val="restart"/>
          </w:tcPr>
          <w:p w:rsidR="00AA311A" w:rsidRPr="00FC4FCE" w:rsidRDefault="00AA311A" w:rsidP="00770483">
            <w:r w:rsidRPr="00FC4FCE">
              <w:t>Психофизиологические основы деятельности водителя</w:t>
            </w: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val="restart"/>
          </w:tcPr>
          <w:p w:rsidR="00AA311A" w:rsidRPr="00FC4FCE" w:rsidRDefault="00AA311A" w:rsidP="00770483">
            <w:r w:rsidRPr="00FC4FCE">
              <w:t>Основы управления транспортными средствами</w:t>
            </w:r>
          </w:p>
        </w:tc>
        <w:tc>
          <w:tcPr>
            <w:tcW w:w="778" w:type="dxa"/>
          </w:tcPr>
          <w:p w:rsidR="00AA311A" w:rsidRPr="00FC4FCE" w:rsidRDefault="00AA311A" w:rsidP="00770483">
            <w:pPr>
              <w:spacing w:line="360" w:lineRule="auto"/>
            </w:pPr>
          </w:p>
        </w:tc>
        <w:tc>
          <w:tcPr>
            <w:tcW w:w="1198" w:type="dxa"/>
            <w:gridSpan w:val="2"/>
          </w:tcPr>
          <w:p w:rsidR="00AA311A" w:rsidRPr="00DC4D9B" w:rsidRDefault="00FE308B" w:rsidP="00770483">
            <w:pPr>
              <w:spacing w:line="360" w:lineRule="auto"/>
            </w:pPr>
            <m:oMathPara>
              <m:oMath>
                <m:f>
                  <m:fPr>
                    <m:ctrlPr>
                      <w:rPr>
                        <w:rFonts w:ascii="Cambria Math" w:hAnsi="Cambria Math"/>
                        <w:i/>
                      </w:rPr>
                    </m:ctrlPr>
                  </m:fPr>
                  <m:num>
                    <m:r>
                      <w:rPr>
                        <w:rFonts w:ascii="Cambria Math" w:hAnsi="Cambria Math"/>
                      </w:rPr>
                      <m:t>Т.6</m:t>
                    </m:r>
                  </m:num>
                  <m:den>
                    <m:r>
                      <w:rPr>
                        <w:rFonts w:ascii="Cambria Math" w:hAnsi="Cambria Math"/>
                      </w:rPr>
                      <m:t>1</m:t>
                    </m:r>
                  </m:den>
                </m:f>
              </m:oMath>
            </m:oMathPara>
          </w:p>
          <w:p w:rsidR="00AA311A" w:rsidRPr="00FC4FCE" w:rsidRDefault="00AA311A" w:rsidP="00770483">
            <w:pPr>
              <w:spacing w:line="360" w:lineRule="auto"/>
            </w:pPr>
            <m:oMathPara>
              <m:oMath>
                <m:r>
                  <w:rPr>
                    <w:rFonts w:ascii="Cambria Math" w:hAnsi="Cambria Math"/>
                  </w:rPr>
                  <m:t>зачет</m:t>
                </m:r>
              </m:oMath>
            </m:oMathPara>
          </w:p>
        </w:tc>
        <w:tc>
          <w:tcPr>
            <w:tcW w:w="879" w:type="dxa"/>
          </w:tcPr>
          <w:p w:rsidR="00AA311A" w:rsidRPr="00FC4FCE" w:rsidRDefault="00AA311A" w:rsidP="00770483">
            <w:pPr>
              <w:rPr>
                <w:u w:val="single"/>
              </w:rPr>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rPr>
                <w:u w:val="single"/>
              </w:rPr>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jc w:val="center"/>
              <w:rPr>
                <w:u w:val="single"/>
              </w:rPr>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val="restart"/>
          </w:tcPr>
          <w:p w:rsidR="00AA311A" w:rsidRPr="00FC4FCE" w:rsidRDefault="00AA311A" w:rsidP="00770483">
            <w:r w:rsidRPr="00FC4FCE">
              <w:t>Первая помощь при дорожно-транспортном происшествии</w:t>
            </w: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Т.1</m:t>
                    </m:r>
                  </m:num>
                  <m:den>
                    <m:r>
                      <w:rPr>
                        <w:rFonts w:ascii="Cambria Math" w:hAnsi="Cambria Math"/>
                      </w:rPr>
                      <m:t>1</m:t>
                    </m:r>
                  </m:den>
                </m:f>
              </m:oMath>
            </m:oMathPara>
          </w:p>
        </w:tc>
        <w:tc>
          <w:tcPr>
            <w:tcW w:w="1172"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Т.1</m:t>
                    </m:r>
                  </m:num>
                  <m:den>
                    <m:r>
                      <w:rPr>
                        <w:rFonts w:ascii="Cambria Math" w:hAnsi="Cambria Math"/>
                      </w:rPr>
                      <m:t>1</m:t>
                    </m:r>
                  </m:den>
                </m:f>
              </m:oMath>
            </m:oMathPara>
          </w:p>
        </w:tc>
        <w:tc>
          <w:tcPr>
            <w:tcW w:w="1377"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Т.2</m:t>
                    </m:r>
                  </m:num>
                  <m:den>
                    <m:r>
                      <w:rPr>
                        <w:rFonts w:ascii="Cambria Math" w:hAnsi="Cambria Math"/>
                      </w:rPr>
                      <m:t>2</m:t>
                    </m:r>
                  </m:den>
                </m:f>
              </m:oMath>
            </m:oMathPara>
          </w:p>
        </w:tc>
        <w:tc>
          <w:tcPr>
            <w:tcW w:w="1318"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Т.3</m:t>
                    </m:r>
                  </m:num>
                  <m:den>
                    <m:r>
                      <w:rPr>
                        <w:rFonts w:ascii="Cambria Math" w:hAnsi="Cambria Math"/>
                      </w:rPr>
                      <m:t>3</m:t>
                    </m:r>
                  </m:den>
                </m:f>
              </m:oMath>
            </m:oMathPara>
          </w:p>
        </w:tc>
        <w:tc>
          <w:tcPr>
            <w:tcW w:w="1172"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Т.4</m:t>
                    </m:r>
                  </m:num>
                  <m:den>
                    <m:r>
                      <w:rPr>
                        <w:rFonts w:ascii="Cambria Math" w:hAnsi="Cambria Math"/>
                      </w:rPr>
                      <m:t>1</m:t>
                    </m:r>
                  </m:den>
                </m:f>
              </m:oMath>
            </m:oMathPara>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FE308B" w:rsidP="00770483">
            <w:pPr>
              <w:spacing w:line="360" w:lineRule="auto"/>
              <w:jc w:val="center"/>
            </w:pPr>
            <m:oMathPara>
              <m:oMath>
                <m:f>
                  <m:fPr>
                    <m:ctrlPr>
                      <w:rPr>
                        <w:rFonts w:ascii="Cambria Math" w:hAnsi="Cambria Math"/>
                        <w:i/>
                      </w:rPr>
                    </m:ctrlPr>
                  </m:fPr>
                  <m:num>
                    <m:r>
                      <w:rPr>
                        <w:rFonts w:ascii="Cambria Math" w:hAnsi="Cambria Math"/>
                      </w:rPr>
                      <m:t>Т.2</m:t>
                    </m:r>
                  </m:num>
                  <m:den>
                    <m:r>
                      <w:rPr>
                        <w:rFonts w:ascii="Cambria Math" w:hAnsi="Cambria Math"/>
                      </w:rPr>
                      <m:t>2</m:t>
                    </m:r>
                  </m:den>
                </m:f>
              </m:oMath>
            </m:oMathPara>
          </w:p>
        </w:tc>
        <w:tc>
          <w:tcPr>
            <w:tcW w:w="1318" w:type="dxa"/>
          </w:tcPr>
          <w:p w:rsidR="00AA311A" w:rsidRPr="00FC4FCE" w:rsidRDefault="00AA311A" w:rsidP="00770483">
            <w:pPr>
              <w:spacing w:line="360" w:lineRule="auto"/>
            </w:pPr>
          </w:p>
        </w:tc>
        <w:tc>
          <w:tcPr>
            <w:tcW w:w="1172"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Т.3</m:t>
                    </m:r>
                  </m:num>
                  <m:den>
                    <m:r>
                      <w:rPr>
                        <w:rFonts w:ascii="Cambria Math" w:hAnsi="Cambria Math"/>
                      </w:rPr>
                      <m:t>2</m:t>
                    </m:r>
                  </m:den>
                </m:f>
              </m:oMath>
            </m:oMathPara>
          </w:p>
        </w:tc>
      </w:tr>
      <w:tr w:rsidR="00AA311A" w:rsidRPr="00FC4FCE" w:rsidTr="00770483">
        <w:trPr>
          <w:gridAfter w:val="1"/>
          <w:wAfter w:w="1318" w:type="dxa"/>
        </w:trPr>
        <w:tc>
          <w:tcPr>
            <w:tcW w:w="10421" w:type="dxa"/>
            <w:gridSpan w:val="10"/>
          </w:tcPr>
          <w:p w:rsidR="00AA311A" w:rsidRPr="00FC4FCE" w:rsidRDefault="00AA311A" w:rsidP="00770483">
            <w:pPr>
              <w:spacing w:line="360" w:lineRule="auto"/>
            </w:pPr>
            <w:r w:rsidRPr="00FC4FCE">
              <w:rPr>
                <w:b/>
              </w:rPr>
              <w:t>Учебные предметы специального цикла</w:t>
            </w:r>
          </w:p>
        </w:tc>
      </w:tr>
      <w:tr w:rsidR="00AA311A" w:rsidRPr="00FC4FCE" w:rsidTr="00770483">
        <w:trPr>
          <w:gridAfter w:val="1"/>
          <w:wAfter w:w="1318" w:type="dxa"/>
          <w:trHeight w:val="856"/>
        </w:trPr>
        <w:tc>
          <w:tcPr>
            <w:tcW w:w="2527" w:type="dxa"/>
            <w:gridSpan w:val="2"/>
            <w:vMerge w:val="restart"/>
          </w:tcPr>
          <w:p w:rsidR="00AA311A" w:rsidRPr="00FC4FCE" w:rsidRDefault="00AA311A" w:rsidP="00770483">
            <w:r w:rsidRPr="00FC4FCE">
              <w:t xml:space="preserve">Устройство и техническое обслуживание транспортных средств категории «В» как объектов управления </w:t>
            </w: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val="restart"/>
          </w:tcPr>
          <w:p w:rsidR="00AA311A" w:rsidRPr="00FC4FCE" w:rsidRDefault="00AA311A" w:rsidP="00770483">
            <w:r w:rsidRPr="00FC4FCE">
              <w:t>Основы управления транспортными средствами категории «В»</w:t>
            </w: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198" w:type="dxa"/>
            <w:gridSpan w:val="2"/>
          </w:tcPr>
          <w:p w:rsidR="00AA311A" w:rsidRPr="00FC4FCE" w:rsidRDefault="00AA311A" w:rsidP="00770483">
            <w:pPr>
              <w:spacing w:line="360" w:lineRule="auto"/>
            </w:pPr>
          </w:p>
        </w:tc>
        <w:tc>
          <w:tcPr>
            <w:tcW w:w="879"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10421" w:type="dxa"/>
            <w:gridSpan w:val="10"/>
          </w:tcPr>
          <w:p w:rsidR="00AA311A" w:rsidRPr="00FC4FCE" w:rsidRDefault="00AA311A" w:rsidP="00770483">
            <w:pPr>
              <w:spacing w:line="360" w:lineRule="auto"/>
              <w:rPr>
                <w:b/>
              </w:rPr>
            </w:pPr>
            <w:r w:rsidRPr="00FC4FCE">
              <w:rPr>
                <w:b/>
              </w:rPr>
              <w:t>Учебные предметы профессионального цикла</w:t>
            </w:r>
          </w:p>
        </w:tc>
      </w:tr>
      <w:tr w:rsidR="00AA311A" w:rsidRPr="00FC4FCE" w:rsidTr="00770483">
        <w:trPr>
          <w:gridAfter w:val="1"/>
          <w:wAfter w:w="1318" w:type="dxa"/>
          <w:trHeight w:val="599"/>
        </w:trPr>
        <w:tc>
          <w:tcPr>
            <w:tcW w:w="2527" w:type="dxa"/>
            <w:gridSpan w:val="2"/>
            <w:vMerge w:val="restart"/>
          </w:tcPr>
          <w:p w:rsidR="00AA311A" w:rsidRPr="00FC4FCE" w:rsidRDefault="00AA311A" w:rsidP="00770483">
            <w:r w:rsidRPr="00FC4FCE">
              <w:t>Организация и выполнение грузовых перевозок автомобильным транспортом</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Height w:val="617"/>
        </w:trPr>
        <w:tc>
          <w:tcPr>
            <w:tcW w:w="2527" w:type="dxa"/>
            <w:gridSpan w:val="2"/>
            <w:vMerge w:val="restart"/>
          </w:tcPr>
          <w:p w:rsidR="00AA311A" w:rsidRPr="00FC4FCE" w:rsidRDefault="00AA311A" w:rsidP="00770483">
            <w:r w:rsidRPr="00FC4FCE">
              <w:t>Организация и выполнение пассажирских перевозок автомобильным транспортом</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10421" w:type="dxa"/>
            <w:gridSpan w:val="10"/>
          </w:tcPr>
          <w:p w:rsidR="00AA311A" w:rsidRPr="00FC4FCE" w:rsidRDefault="00AA311A" w:rsidP="00770483">
            <w:pPr>
              <w:spacing w:line="360" w:lineRule="auto"/>
              <w:rPr>
                <w:b/>
              </w:rPr>
            </w:pPr>
            <w:r w:rsidRPr="00FC4FCE">
              <w:rPr>
                <w:b/>
              </w:rPr>
              <w:t>Квалификационный экзамен</w:t>
            </w:r>
          </w:p>
        </w:tc>
      </w:tr>
      <w:tr w:rsidR="00AA311A" w:rsidRPr="00FC4FCE" w:rsidTr="00770483">
        <w:trPr>
          <w:gridAfter w:val="1"/>
          <w:wAfter w:w="1318" w:type="dxa"/>
        </w:trPr>
        <w:tc>
          <w:tcPr>
            <w:tcW w:w="2527" w:type="dxa"/>
            <w:gridSpan w:val="2"/>
            <w:vMerge w:val="restart"/>
          </w:tcPr>
          <w:p w:rsidR="00AA311A" w:rsidRPr="00FC4FCE" w:rsidRDefault="00AA311A" w:rsidP="00770483">
            <w:r w:rsidRPr="00FC4FCE">
              <w:t>Итоговая аттестация – квалификационный экзамен</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tcPr>
          <w:p w:rsidR="00AA311A" w:rsidRPr="00FC4FCE" w:rsidRDefault="00AA311A" w:rsidP="00770483">
            <w:pPr>
              <w:spacing w:line="360" w:lineRule="auto"/>
            </w:pPr>
            <w:r w:rsidRPr="00FC4FCE">
              <w:t xml:space="preserve">Итого </w:t>
            </w:r>
          </w:p>
        </w:tc>
        <w:tc>
          <w:tcPr>
            <w:tcW w:w="778" w:type="dxa"/>
          </w:tcPr>
          <w:p w:rsidR="00AA311A" w:rsidRPr="00FC4FCE" w:rsidRDefault="00AA311A" w:rsidP="00770483">
            <w:pPr>
              <w:spacing w:line="360" w:lineRule="auto"/>
            </w:pPr>
            <w:r>
              <w:t>2</w:t>
            </w:r>
          </w:p>
        </w:tc>
        <w:tc>
          <w:tcPr>
            <w:tcW w:w="1056" w:type="dxa"/>
          </w:tcPr>
          <w:p w:rsidR="00AA311A" w:rsidRPr="00FC4FCE" w:rsidRDefault="00AA311A" w:rsidP="00770483">
            <w:pPr>
              <w:spacing w:line="360" w:lineRule="auto"/>
            </w:pPr>
            <w:r>
              <w:t>3</w:t>
            </w:r>
          </w:p>
        </w:tc>
        <w:tc>
          <w:tcPr>
            <w:tcW w:w="1021" w:type="dxa"/>
            <w:gridSpan w:val="2"/>
          </w:tcPr>
          <w:p w:rsidR="00AA311A" w:rsidRPr="00FC4FCE" w:rsidRDefault="00AA311A" w:rsidP="00770483">
            <w:pPr>
              <w:spacing w:line="360" w:lineRule="auto"/>
            </w:pPr>
            <w:r>
              <w:t>3</w:t>
            </w:r>
          </w:p>
        </w:tc>
        <w:tc>
          <w:tcPr>
            <w:tcW w:w="1172" w:type="dxa"/>
          </w:tcPr>
          <w:p w:rsidR="00AA311A" w:rsidRPr="00FC4FCE" w:rsidRDefault="00AA311A" w:rsidP="00770483">
            <w:pPr>
              <w:spacing w:line="360" w:lineRule="auto"/>
            </w:pPr>
            <w:r>
              <w:t>3</w:t>
            </w:r>
          </w:p>
        </w:tc>
        <w:tc>
          <w:tcPr>
            <w:tcW w:w="1377" w:type="dxa"/>
          </w:tcPr>
          <w:p w:rsidR="00AA311A" w:rsidRPr="00FC4FCE" w:rsidRDefault="00AA311A" w:rsidP="00770483">
            <w:pPr>
              <w:spacing w:line="360" w:lineRule="auto"/>
            </w:pPr>
            <w:r>
              <w:t>4</w:t>
            </w:r>
          </w:p>
        </w:tc>
        <w:tc>
          <w:tcPr>
            <w:tcW w:w="1318" w:type="dxa"/>
          </w:tcPr>
          <w:p w:rsidR="00AA311A" w:rsidRPr="00FC4FCE" w:rsidRDefault="00AA311A" w:rsidP="00770483">
            <w:pPr>
              <w:spacing w:line="360" w:lineRule="auto"/>
            </w:pPr>
            <w:r>
              <w:t>3</w:t>
            </w:r>
          </w:p>
        </w:tc>
        <w:tc>
          <w:tcPr>
            <w:tcW w:w="1172" w:type="dxa"/>
          </w:tcPr>
          <w:p w:rsidR="00AA311A" w:rsidRPr="00FC4FCE" w:rsidRDefault="00AA311A" w:rsidP="00770483">
            <w:pPr>
              <w:spacing w:line="360" w:lineRule="auto"/>
            </w:pPr>
            <w:r>
              <w:t>3</w:t>
            </w:r>
          </w:p>
        </w:tc>
      </w:tr>
      <w:tr w:rsidR="00AA311A" w:rsidRPr="00FC4FCE" w:rsidTr="00770483">
        <w:trPr>
          <w:gridAfter w:val="1"/>
          <w:wAfter w:w="1318" w:type="dxa"/>
        </w:trPr>
        <w:tc>
          <w:tcPr>
            <w:tcW w:w="2527" w:type="dxa"/>
            <w:gridSpan w:val="2"/>
          </w:tcPr>
          <w:p w:rsidR="00AA311A" w:rsidRPr="00FC4FCE" w:rsidRDefault="00AA311A" w:rsidP="00770483">
            <w:r w:rsidRPr="00FC4FCE">
              <w:t>Вождение транспортных средств категории «В» (с механической трансмиссией/ с автоматической трансмиссией)</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val="restart"/>
          </w:tcPr>
          <w:p w:rsidR="00AA311A" w:rsidRPr="00FC4FCE" w:rsidRDefault="00AA311A" w:rsidP="00770483">
            <w:pPr>
              <w:spacing w:line="360" w:lineRule="auto"/>
              <w:rPr>
                <w:b/>
              </w:rPr>
            </w:pPr>
            <w:r w:rsidRPr="00FC4FCE">
              <w:rPr>
                <w:b/>
              </w:rPr>
              <w:t>Учебные предметы</w:t>
            </w:r>
          </w:p>
        </w:tc>
        <w:tc>
          <w:tcPr>
            <w:tcW w:w="7894" w:type="dxa"/>
            <w:gridSpan w:val="8"/>
          </w:tcPr>
          <w:p w:rsidR="00AA311A" w:rsidRPr="00FC4FCE" w:rsidRDefault="00AA311A" w:rsidP="00770483">
            <w:pPr>
              <w:spacing w:line="360" w:lineRule="auto"/>
              <w:rPr>
                <w:b/>
              </w:rPr>
            </w:pPr>
            <w:r w:rsidRPr="00FC4FCE">
              <w:rPr>
                <w:b/>
              </w:rPr>
              <w:t>Номер занятия</w:t>
            </w: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r>
              <w:t>41</w:t>
            </w:r>
          </w:p>
        </w:tc>
        <w:tc>
          <w:tcPr>
            <w:tcW w:w="1056" w:type="dxa"/>
          </w:tcPr>
          <w:p w:rsidR="00AA311A" w:rsidRPr="00FC4FCE" w:rsidRDefault="00AA311A" w:rsidP="00770483">
            <w:pPr>
              <w:spacing w:line="360" w:lineRule="auto"/>
            </w:pPr>
            <w:r w:rsidRPr="00FC4FCE">
              <w:t>4</w:t>
            </w:r>
            <w:r>
              <w:t>2</w:t>
            </w:r>
          </w:p>
        </w:tc>
        <w:tc>
          <w:tcPr>
            <w:tcW w:w="1021" w:type="dxa"/>
            <w:gridSpan w:val="2"/>
          </w:tcPr>
          <w:p w:rsidR="00AA311A" w:rsidRPr="00FC4FCE" w:rsidRDefault="00AA311A" w:rsidP="00770483">
            <w:pPr>
              <w:spacing w:line="360" w:lineRule="auto"/>
            </w:pPr>
            <w:r>
              <w:t>43</w:t>
            </w:r>
          </w:p>
        </w:tc>
        <w:tc>
          <w:tcPr>
            <w:tcW w:w="1172" w:type="dxa"/>
          </w:tcPr>
          <w:p w:rsidR="00AA311A" w:rsidRPr="00FC4FCE" w:rsidRDefault="00AA311A" w:rsidP="00770483">
            <w:pPr>
              <w:spacing w:line="360" w:lineRule="auto"/>
            </w:pPr>
            <w:r>
              <w:t>44</w:t>
            </w:r>
          </w:p>
        </w:tc>
        <w:tc>
          <w:tcPr>
            <w:tcW w:w="1377" w:type="dxa"/>
          </w:tcPr>
          <w:p w:rsidR="00AA311A" w:rsidRPr="00FC4FCE" w:rsidRDefault="00AA311A" w:rsidP="00770483">
            <w:pPr>
              <w:spacing w:line="360" w:lineRule="auto"/>
            </w:pPr>
            <w:r>
              <w:t>45</w:t>
            </w:r>
          </w:p>
        </w:tc>
        <w:tc>
          <w:tcPr>
            <w:tcW w:w="1318" w:type="dxa"/>
          </w:tcPr>
          <w:p w:rsidR="00AA311A" w:rsidRPr="00FC4FCE" w:rsidRDefault="00AA311A" w:rsidP="00770483">
            <w:pPr>
              <w:spacing w:line="360" w:lineRule="auto"/>
            </w:pPr>
            <w:r>
              <w:t>46</w:t>
            </w:r>
          </w:p>
        </w:tc>
        <w:tc>
          <w:tcPr>
            <w:tcW w:w="1172" w:type="dxa"/>
          </w:tcPr>
          <w:p w:rsidR="00AA311A" w:rsidRPr="00FC4FCE" w:rsidRDefault="00AA311A" w:rsidP="00770483">
            <w:pPr>
              <w:spacing w:line="360" w:lineRule="auto"/>
            </w:pPr>
            <w:r>
              <w:t>47</w:t>
            </w:r>
          </w:p>
        </w:tc>
      </w:tr>
      <w:tr w:rsidR="00AA311A" w:rsidRPr="00FC4FCE" w:rsidTr="00770483">
        <w:trPr>
          <w:gridAfter w:val="1"/>
          <w:wAfter w:w="1318" w:type="dxa"/>
        </w:trPr>
        <w:tc>
          <w:tcPr>
            <w:tcW w:w="10421" w:type="dxa"/>
            <w:gridSpan w:val="10"/>
          </w:tcPr>
          <w:p w:rsidR="00AA311A" w:rsidRPr="00FC4FCE" w:rsidRDefault="00AA311A" w:rsidP="00770483">
            <w:pPr>
              <w:spacing w:line="360" w:lineRule="auto"/>
              <w:rPr>
                <w:b/>
              </w:rPr>
            </w:pPr>
            <w:r w:rsidRPr="00FC4FCE">
              <w:rPr>
                <w:b/>
              </w:rPr>
              <w:t>Учебные предметы базового цикла</w:t>
            </w:r>
          </w:p>
        </w:tc>
      </w:tr>
      <w:tr w:rsidR="00AA311A" w:rsidRPr="00FC4FCE" w:rsidTr="00770483">
        <w:trPr>
          <w:gridAfter w:val="1"/>
          <w:wAfter w:w="1318" w:type="dxa"/>
        </w:trPr>
        <w:tc>
          <w:tcPr>
            <w:tcW w:w="2527" w:type="dxa"/>
            <w:gridSpan w:val="2"/>
            <w:vMerge w:val="restart"/>
          </w:tcPr>
          <w:p w:rsidR="00AA311A" w:rsidRPr="00FC4FCE" w:rsidRDefault="00AA311A" w:rsidP="00770483">
            <w:r w:rsidRPr="00FC4FCE">
              <w:t xml:space="preserve">Основы законодательства </w:t>
            </w:r>
            <w:r w:rsidRPr="00FC4FCE">
              <w:lastRenderedPageBreak/>
              <w:t>в сфере дорожного движения</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rPr>
                <w:u w:val="single"/>
              </w:rPr>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jc w:val="center"/>
              <w:rPr>
                <w:u w:val="single"/>
              </w:rPr>
            </w:pPr>
          </w:p>
        </w:tc>
        <w:tc>
          <w:tcPr>
            <w:tcW w:w="1377" w:type="dxa"/>
          </w:tcPr>
          <w:p w:rsidR="00AA311A" w:rsidRPr="00FC4FCE" w:rsidRDefault="00AA311A" w:rsidP="00770483">
            <w:pPr>
              <w:spacing w:line="360" w:lineRule="auto"/>
              <w:jc w:val="center"/>
            </w:pPr>
          </w:p>
        </w:tc>
        <w:tc>
          <w:tcPr>
            <w:tcW w:w="1318" w:type="dxa"/>
          </w:tcPr>
          <w:p w:rsidR="00AA311A" w:rsidRPr="00FC4FCE" w:rsidRDefault="00AA311A" w:rsidP="00770483">
            <w:pPr>
              <w:jc w:val="center"/>
              <w:rPr>
                <w:u w:val="single"/>
              </w:rPr>
            </w:pPr>
          </w:p>
        </w:tc>
        <w:tc>
          <w:tcPr>
            <w:tcW w:w="1172" w:type="dxa"/>
          </w:tcPr>
          <w:p w:rsidR="00AA311A" w:rsidRPr="00FC4FCE" w:rsidRDefault="00AA311A" w:rsidP="00770483">
            <w:pPr>
              <w:jc w:val="center"/>
              <w:rPr>
                <w:u w:val="single"/>
              </w:rPr>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tc>
        <w:tc>
          <w:tcPr>
            <w:tcW w:w="1172" w:type="dxa"/>
          </w:tcPr>
          <w:p w:rsidR="00AA311A" w:rsidRPr="00FC4FCE" w:rsidRDefault="00AA311A" w:rsidP="00770483">
            <w:pPr>
              <w:rPr>
                <w:u w:val="single"/>
              </w:rPr>
            </w:pPr>
          </w:p>
        </w:tc>
        <w:tc>
          <w:tcPr>
            <w:tcW w:w="1377" w:type="dxa"/>
          </w:tcPr>
          <w:p w:rsidR="00AA311A" w:rsidRPr="00FC4FCE" w:rsidRDefault="00AA311A" w:rsidP="00770483">
            <w:pPr>
              <w:spacing w:line="360" w:lineRule="auto"/>
              <w:jc w:val="center"/>
            </w:pPr>
          </w:p>
        </w:tc>
        <w:tc>
          <w:tcPr>
            <w:tcW w:w="1318" w:type="dxa"/>
          </w:tcPr>
          <w:p w:rsidR="00AA311A" w:rsidRPr="00FC4FCE" w:rsidRDefault="00AA311A" w:rsidP="00770483">
            <w:pPr>
              <w:jc w:val="center"/>
              <w:rPr>
                <w:u w:val="single"/>
              </w:rPr>
            </w:pPr>
          </w:p>
        </w:tc>
        <w:tc>
          <w:tcPr>
            <w:tcW w:w="1172" w:type="dxa"/>
          </w:tcPr>
          <w:p w:rsidR="00AA311A" w:rsidRPr="00FC4FCE" w:rsidRDefault="00AA311A" w:rsidP="00770483">
            <w:pPr>
              <w:spacing w:line="360" w:lineRule="auto"/>
              <w:rPr>
                <w:u w:val="single"/>
              </w:rPr>
            </w:pPr>
          </w:p>
        </w:tc>
      </w:tr>
      <w:tr w:rsidR="00AA311A" w:rsidRPr="00FC4FCE" w:rsidTr="00770483">
        <w:trPr>
          <w:gridAfter w:val="1"/>
          <w:wAfter w:w="1318" w:type="dxa"/>
        </w:trPr>
        <w:tc>
          <w:tcPr>
            <w:tcW w:w="2527" w:type="dxa"/>
            <w:gridSpan w:val="2"/>
            <w:vMerge w:val="restart"/>
          </w:tcPr>
          <w:p w:rsidR="00AA311A" w:rsidRPr="00FC4FCE" w:rsidRDefault="00AA311A" w:rsidP="00770483">
            <w:r w:rsidRPr="00FC4FCE">
              <w:lastRenderedPageBreak/>
              <w:t>Психофизиологические основы деятельности водителя</w:t>
            </w:r>
          </w:p>
        </w:tc>
        <w:tc>
          <w:tcPr>
            <w:tcW w:w="778" w:type="dxa"/>
          </w:tcPr>
          <w:p w:rsidR="00AA311A" w:rsidRDefault="00AA311A" w:rsidP="00770483"/>
        </w:tc>
        <w:tc>
          <w:tcPr>
            <w:tcW w:w="1056" w:type="dxa"/>
          </w:tcPr>
          <w:p w:rsidR="00AA311A" w:rsidRDefault="00AA311A" w:rsidP="00770483"/>
        </w:tc>
        <w:tc>
          <w:tcPr>
            <w:tcW w:w="1021" w:type="dxa"/>
            <w:gridSpan w:val="2"/>
          </w:tcPr>
          <w:p w:rsidR="00AA311A" w:rsidRDefault="00AA311A" w:rsidP="00770483"/>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Default="00AA311A" w:rsidP="00770483"/>
        </w:tc>
        <w:tc>
          <w:tcPr>
            <w:tcW w:w="1056" w:type="dxa"/>
          </w:tcPr>
          <w:p w:rsidR="00AA311A" w:rsidRDefault="00AA311A" w:rsidP="00770483"/>
        </w:tc>
        <w:tc>
          <w:tcPr>
            <w:tcW w:w="1021" w:type="dxa"/>
            <w:gridSpan w:val="2"/>
          </w:tcPr>
          <w:p w:rsidR="00AA311A" w:rsidRDefault="00AA311A" w:rsidP="00770483"/>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val="restart"/>
          </w:tcPr>
          <w:p w:rsidR="00AA311A" w:rsidRPr="00FC4FCE" w:rsidRDefault="00AA311A" w:rsidP="00770483">
            <w:r w:rsidRPr="00FC4FCE">
              <w:t xml:space="preserve">Основы управления транспортными средствами </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Default="00AA311A" w:rsidP="00770483"/>
        </w:tc>
        <w:tc>
          <w:tcPr>
            <w:tcW w:w="1172" w:type="dxa"/>
          </w:tcPr>
          <w:p w:rsidR="00AA311A" w:rsidRDefault="00AA311A" w:rsidP="00770483"/>
        </w:tc>
        <w:tc>
          <w:tcPr>
            <w:tcW w:w="1377" w:type="dxa"/>
          </w:tcPr>
          <w:p w:rsidR="00AA311A" w:rsidRDefault="00AA311A" w:rsidP="00770483"/>
        </w:tc>
        <w:tc>
          <w:tcPr>
            <w:tcW w:w="1318" w:type="dxa"/>
          </w:tcPr>
          <w:p w:rsidR="00AA311A" w:rsidRDefault="00AA311A" w:rsidP="00770483"/>
        </w:tc>
        <w:tc>
          <w:tcPr>
            <w:tcW w:w="1172" w:type="dxa"/>
          </w:tcPr>
          <w:p w:rsidR="00AA311A" w:rsidRDefault="00AA311A" w:rsidP="00770483"/>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val="restart"/>
          </w:tcPr>
          <w:p w:rsidR="00AA311A" w:rsidRPr="00FC4FCE" w:rsidRDefault="00AA311A" w:rsidP="00770483">
            <w:r w:rsidRPr="00FC4FCE">
              <w:t>Первая помощь при дорожно-транспортном происшествии</w:t>
            </w:r>
          </w:p>
        </w:tc>
        <w:tc>
          <w:tcPr>
            <w:tcW w:w="778"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Т.4</m:t>
                    </m:r>
                  </m:num>
                  <m:den>
                    <m:r>
                      <w:rPr>
                        <w:rFonts w:ascii="Cambria Math" w:hAnsi="Cambria Math"/>
                      </w:rPr>
                      <m:t>2</m:t>
                    </m:r>
                  </m:den>
                </m:f>
              </m:oMath>
            </m:oMathPara>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Т.4</m:t>
                    </m:r>
                  </m:num>
                  <m:den>
                    <m:r>
                      <w:rPr>
                        <w:rFonts w:ascii="Cambria Math" w:hAnsi="Cambria Math"/>
                      </w:rPr>
                      <m:t>1</m:t>
                    </m:r>
                  </m:den>
                </m:f>
              </m:oMath>
            </m:oMathPara>
          </w:p>
        </w:tc>
        <w:tc>
          <w:tcPr>
            <w:tcW w:w="1056"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Т.4</m:t>
                    </m:r>
                  </m:num>
                  <m:den>
                    <m:eqArr>
                      <m:eqArrPr>
                        <m:ctrlPr>
                          <w:rPr>
                            <w:rFonts w:ascii="Cambria Math" w:hAnsi="Cambria Math"/>
                            <w:i/>
                          </w:rPr>
                        </m:ctrlPr>
                      </m:eqArrPr>
                      <m:e>
                        <m:r>
                          <w:rPr>
                            <w:rFonts w:ascii="Cambria Math" w:hAnsi="Cambria Math"/>
                          </w:rPr>
                          <m:t xml:space="preserve">3 </m:t>
                        </m:r>
                      </m:e>
                      <m:e>
                        <m:r>
                          <w:rPr>
                            <w:rFonts w:ascii="Cambria Math" w:hAnsi="Cambria Math"/>
                          </w:rPr>
                          <m:t>зачет</m:t>
                        </m:r>
                      </m:e>
                    </m:eqArr>
                  </m:den>
                </m:f>
              </m:oMath>
            </m:oMathPara>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10421" w:type="dxa"/>
            <w:gridSpan w:val="10"/>
          </w:tcPr>
          <w:p w:rsidR="00AA311A" w:rsidRPr="00FC4FCE" w:rsidRDefault="00AA311A" w:rsidP="00770483">
            <w:pPr>
              <w:spacing w:line="360" w:lineRule="auto"/>
              <w:rPr>
                <w:b/>
              </w:rPr>
            </w:pPr>
            <w:r w:rsidRPr="00FC4FCE">
              <w:rPr>
                <w:b/>
              </w:rPr>
              <w:t>Учебные предметы специального цикла</w:t>
            </w:r>
          </w:p>
        </w:tc>
      </w:tr>
      <w:tr w:rsidR="00AA311A" w:rsidRPr="00FC4FCE" w:rsidTr="00770483">
        <w:trPr>
          <w:gridAfter w:val="1"/>
          <w:wAfter w:w="1318" w:type="dxa"/>
          <w:trHeight w:val="859"/>
        </w:trPr>
        <w:tc>
          <w:tcPr>
            <w:tcW w:w="2527" w:type="dxa"/>
            <w:gridSpan w:val="2"/>
            <w:vMerge w:val="restart"/>
          </w:tcPr>
          <w:p w:rsidR="00AA311A" w:rsidRPr="00FC4FCE" w:rsidRDefault="00AA311A" w:rsidP="00770483">
            <w:r w:rsidRPr="00FC4FCE">
              <w:t>Устройство и техническое обслуживание транспортных средств категории «В» как объектов управления</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FE308B" w:rsidP="00770483">
            <w:pPr>
              <w:spacing w:line="360" w:lineRule="auto"/>
            </w:pPr>
            <m:oMathPara>
              <m:oMath>
                <m:f>
                  <m:fPr>
                    <m:ctrlPr>
                      <w:rPr>
                        <w:rFonts w:ascii="Cambria Math" w:hAnsi="Cambria Math"/>
                        <w:bCs/>
                        <w:i/>
                      </w:rPr>
                    </m:ctrlPr>
                  </m:fPr>
                  <m:num>
                    <m:r>
                      <w:rPr>
                        <w:rFonts w:ascii="Cambria Math" w:hAnsi="Cambria Math"/>
                      </w:rPr>
                      <m:t>Т1.1,1.2</m:t>
                    </m:r>
                  </m:num>
                  <m:den>
                    <m:r>
                      <w:rPr>
                        <w:rFonts w:ascii="Cambria Math" w:hAnsi="Cambria Math"/>
                      </w:rPr>
                      <m:t>2</m:t>
                    </m:r>
                  </m:den>
                </m:f>
              </m:oMath>
            </m:oMathPara>
          </w:p>
        </w:tc>
        <w:tc>
          <w:tcPr>
            <w:tcW w:w="1172" w:type="dxa"/>
          </w:tcPr>
          <w:p w:rsidR="00AA311A" w:rsidRPr="00FC4FCE" w:rsidRDefault="00FE308B" w:rsidP="00770483">
            <w:pPr>
              <w:spacing w:line="360" w:lineRule="auto"/>
              <w:ind w:right="4"/>
              <w:rPr>
                <w:bCs/>
              </w:rPr>
            </w:pPr>
            <m:oMathPara>
              <m:oMath>
                <m:f>
                  <m:fPr>
                    <m:ctrlPr>
                      <w:rPr>
                        <w:rFonts w:ascii="Cambria Math" w:hAnsi="Cambria Math"/>
                        <w:bCs/>
                        <w:i/>
                      </w:rPr>
                    </m:ctrlPr>
                  </m:fPr>
                  <m:num>
                    <m:r>
                      <w:rPr>
                        <w:rFonts w:ascii="Cambria Math" w:hAnsi="Cambria Math"/>
                      </w:rPr>
                      <m:t>Т1.3</m:t>
                    </m:r>
                  </m:num>
                  <m:den>
                    <m:r>
                      <w:rPr>
                        <w:rFonts w:ascii="Cambria Math" w:hAnsi="Cambria Math"/>
                      </w:rPr>
                      <m:t>2</m:t>
                    </m:r>
                  </m:den>
                </m:f>
                <m:r>
                  <w:rPr>
                    <w:rFonts w:ascii="Cambria Math" w:hAnsi="Cambria Math"/>
                  </w:rPr>
                  <m:t>,</m:t>
                </m:r>
              </m:oMath>
            </m:oMathPara>
          </w:p>
        </w:tc>
        <w:tc>
          <w:tcPr>
            <w:tcW w:w="1377" w:type="dxa"/>
          </w:tcPr>
          <w:p w:rsidR="00AA311A" w:rsidRPr="00FC4FCE" w:rsidRDefault="00FE308B" w:rsidP="00770483">
            <w:pPr>
              <w:spacing w:line="360" w:lineRule="auto"/>
              <w:ind w:right="4"/>
              <w:rPr>
                <w:bCs/>
              </w:rPr>
            </w:pPr>
            <m:oMathPara>
              <m:oMath>
                <m:f>
                  <m:fPr>
                    <m:ctrlPr>
                      <w:rPr>
                        <w:rFonts w:ascii="Cambria Math" w:hAnsi="Cambria Math"/>
                        <w:bCs/>
                        <w:i/>
                      </w:rPr>
                    </m:ctrlPr>
                  </m:fPr>
                  <m:num>
                    <m:r>
                      <w:rPr>
                        <w:rFonts w:ascii="Cambria Math" w:hAnsi="Cambria Math"/>
                      </w:rPr>
                      <m:t>Т1.4</m:t>
                    </m:r>
                  </m:num>
                  <m:den>
                    <m:r>
                      <w:rPr>
                        <w:rFonts w:ascii="Cambria Math" w:hAnsi="Cambria Math"/>
                      </w:rPr>
                      <m:t>2</m:t>
                    </m:r>
                  </m:den>
                </m:f>
              </m:oMath>
            </m:oMathPara>
          </w:p>
        </w:tc>
        <w:tc>
          <w:tcPr>
            <w:tcW w:w="1318" w:type="dxa"/>
          </w:tcPr>
          <w:p w:rsidR="00AA311A" w:rsidRPr="00FC4FCE" w:rsidRDefault="00FE308B" w:rsidP="00770483">
            <w:pPr>
              <w:spacing w:line="360" w:lineRule="auto"/>
            </w:pPr>
            <m:oMathPara>
              <m:oMath>
                <m:f>
                  <m:fPr>
                    <m:ctrlPr>
                      <w:rPr>
                        <w:rFonts w:ascii="Cambria Math" w:hAnsi="Cambria Math"/>
                        <w:bCs/>
                        <w:i/>
                      </w:rPr>
                    </m:ctrlPr>
                  </m:fPr>
                  <m:num>
                    <m:r>
                      <w:rPr>
                        <w:rFonts w:ascii="Cambria Math" w:hAnsi="Cambria Math"/>
                      </w:rPr>
                      <m:t>Т1.5</m:t>
                    </m:r>
                  </m:num>
                  <m:den>
                    <m:r>
                      <w:rPr>
                        <w:rFonts w:ascii="Cambria Math" w:hAnsi="Cambria Math"/>
                      </w:rPr>
                      <m:t>2</m:t>
                    </m:r>
                  </m:den>
                </m:f>
              </m:oMath>
            </m:oMathPara>
          </w:p>
        </w:tc>
        <w:tc>
          <w:tcPr>
            <w:tcW w:w="1172"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Т.1.6</m:t>
                    </m:r>
                  </m:num>
                  <m:den>
                    <m:r>
                      <w:rPr>
                        <w:rFonts w:ascii="Cambria Math" w:hAnsi="Cambria Math"/>
                      </w:rPr>
                      <m:t>2</m:t>
                    </m:r>
                  </m:den>
                </m:f>
              </m:oMath>
            </m:oMathPara>
          </w:p>
        </w:tc>
      </w:tr>
      <w:tr w:rsidR="00AA311A" w:rsidRPr="00FC4FCE" w:rsidTr="00770483">
        <w:trPr>
          <w:gridAfter w:val="1"/>
          <w:wAfter w:w="1318" w:type="dxa"/>
          <w:trHeight w:val="478"/>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ind w:right="4"/>
              <w:rPr>
                <w:bCs/>
              </w:rPr>
            </w:pPr>
          </w:p>
        </w:tc>
        <w:tc>
          <w:tcPr>
            <w:tcW w:w="1377" w:type="dxa"/>
          </w:tcPr>
          <w:p w:rsidR="00AA311A" w:rsidRPr="00FC4FCE" w:rsidRDefault="00AA311A" w:rsidP="00770483">
            <w:pPr>
              <w:spacing w:line="360" w:lineRule="auto"/>
              <w:ind w:right="4"/>
              <w:rPr>
                <w:bCs/>
              </w:rPr>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Height w:val="733"/>
        </w:trPr>
        <w:tc>
          <w:tcPr>
            <w:tcW w:w="2527" w:type="dxa"/>
            <w:gridSpan w:val="2"/>
            <w:vMerge w:val="restart"/>
          </w:tcPr>
          <w:p w:rsidR="00AA311A" w:rsidRPr="00FC4FCE" w:rsidRDefault="00AA311A" w:rsidP="00770483">
            <w:r w:rsidRPr="00FC4FCE">
              <w:t>Основы управления транспортными средствами категории «В»</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Т.1</m:t>
                    </m:r>
                  </m:num>
                  <m:den>
                    <m:r>
                      <w:rPr>
                        <w:rFonts w:ascii="Cambria Math" w:hAnsi="Cambria Math"/>
                      </w:rPr>
                      <m:t>1</m:t>
                    </m:r>
                  </m:den>
                </m:f>
              </m:oMath>
            </m:oMathPara>
          </w:p>
        </w:tc>
        <w:tc>
          <w:tcPr>
            <w:tcW w:w="1172"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Т.1</m:t>
                    </m:r>
                  </m:num>
                  <m:den>
                    <m:r>
                      <w:rPr>
                        <w:rFonts w:ascii="Cambria Math" w:hAnsi="Cambria Math"/>
                      </w:rPr>
                      <m:t>1</m:t>
                    </m:r>
                  </m:den>
                </m:f>
              </m:oMath>
            </m:oMathPara>
          </w:p>
        </w:tc>
        <w:tc>
          <w:tcPr>
            <w:tcW w:w="1377"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Т.1</m:t>
                    </m:r>
                  </m:num>
                  <m:den>
                    <m:r>
                      <w:rPr>
                        <w:rFonts w:ascii="Cambria Math" w:hAnsi="Cambria Math"/>
                      </w:rPr>
                      <m:t>1</m:t>
                    </m:r>
                  </m:den>
                </m:f>
              </m:oMath>
            </m:oMathPara>
          </w:p>
        </w:tc>
        <w:tc>
          <w:tcPr>
            <w:tcW w:w="1318"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Т.2</m:t>
                    </m:r>
                  </m:num>
                  <m:den>
                    <m:r>
                      <w:rPr>
                        <w:rFonts w:ascii="Cambria Math" w:hAnsi="Cambria Math"/>
                      </w:rPr>
                      <m:t>1</m:t>
                    </m:r>
                  </m:den>
                </m:f>
              </m:oMath>
            </m:oMathPara>
          </w:p>
        </w:tc>
        <w:tc>
          <w:tcPr>
            <w:tcW w:w="1172"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Т.2</m:t>
                    </m:r>
                  </m:num>
                  <m:den>
                    <m:r>
                      <w:rPr>
                        <w:rFonts w:ascii="Cambria Math" w:hAnsi="Cambria Math"/>
                      </w:rPr>
                      <m:t>1</m:t>
                    </m:r>
                  </m:den>
                </m:f>
              </m:oMath>
            </m:oMathPara>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10421" w:type="dxa"/>
            <w:gridSpan w:val="10"/>
          </w:tcPr>
          <w:p w:rsidR="00AA311A" w:rsidRPr="00FC4FCE" w:rsidRDefault="00AA311A" w:rsidP="00770483">
            <w:pPr>
              <w:spacing w:line="360" w:lineRule="auto"/>
              <w:rPr>
                <w:b/>
              </w:rPr>
            </w:pPr>
            <w:r w:rsidRPr="00FC4FCE">
              <w:rPr>
                <w:b/>
              </w:rPr>
              <w:t>Учебные предметы профессионального цикла</w:t>
            </w:r>
          </w:p>
        </w:tc>
      </w:tr>
      <w:tr w:rsidR="00AA311A" w:rsidRPr="00FC4FCE" w:rsidTr="00770483">
        <w:trPr>
          <w:gridAfter w:val="1"/>
          <w:wAfter w:w="1318" w:type="dxa"/>
          <w:trHeight w:val="595"/>
        </w:trPr>
        <w:tc>
          <w:tcPr>
            <w:tcW w:w="2527" w:type="dxa"/>
            <w:gridSpan w:val="2"/>
            <w:vMerge w:val="restart"/>
          </w:tcPr>
          <w:p w:rsidR="00AA311A" w:rsidRPr="00FC4FCE" w:rsidRDefault="00AA311A" w:rsidP="00770483">
            <w:r w:rsidRPr="00FC4FCE">
              <w:t>Организация и выполнение грузовых перевозок автомобильным транспортом</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Height w:val="613"/>
        </w:trPr>
        <w:tc>
          <w:tcPr>
            <w:tcW w:w="2527" w:type="dxa"/>
            <w:gridSpan w:val="2"/>
            <w:vMerge w:val="restart"/>
          </w:tcPr>
          <w:p w:rsidR="00AA311A" w:rsidRPr="00FC4FCE" w:rsidRDefault="00AA311A" w:rsidP="00770483">
            <w:r w:rsidRPr="00FC4FCE">
              <w:t>Организация и выполнение пассажирских перевозок автомобильным транспортом</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10421" w:type="dxa"/>
            <w:gridSpan w:val="10"/>
          </w:tcPr>
          <w:p w:rsidR="00AA311A" w:rsidRPr="00FC4FCE" w:rsidRDefault="00AA311A" w:rsidP="00770483">
            <w:pPr>
              <w:spacing w:line="360" w:lineRule="auto"/>
              <w:rPr>
                <w:b/>
              </w:rPr>
            </w:pPr>
            <w:r w:rsidRPr="00FC4FCE">
              <w:rPr>
                <w:b/>
              </w:rPr>
              <w:t>Квалификационный экзамен</w:t>
            </w:r>
          </w:p>
        </w:tc>
      </w:tr>
      <w:tr w:rsidR="00AA311A" w:rsidRPr="00FC4FCE" w:rsidTr="00770483">
        <w:trPr>
          <w:gridAfter w:val="1"/>
          <w:wAfter w:w="1318" w:type="dxa"/>
        </w:trPr>
        <w:tc>
          <w:tcPr>
            <w:tcW w:w="2527" w:type="dxa"/>
            <w:gridSpan w:val="2"/>
            <w:vMerge w:val="restart"/>
          </w:tcPr>
          <w:p w:rsidR="00AA311A" w:rsidRPr="00FC4FCE" w:rsidRDefault="00AA311A" w:rsidP="00770483">
            <w:r w:rsidRPr="00FC4FCE">
              <w:t>Итоговая аттестация – квалификационный экзамен</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tcPr>
          <w:p w:rsidR="00AA311A" w:rsidRPr="00FC4FCE" w:rsidRDefault="00AA311A" w:rsidP="00770483">
            <w:pPr>
              <w:spacing w:line="360" w:lineRule="auto"/>
            </w:pPr>
            <w:r w:rsidRPr="00FC4FCE">
              <w:t>Итого</w:t>
            </w:r>
          </w:p>
        </w:tc>
        <w:tc>
          <w:tcPr>
            <w:tcW w:w="778" w:type="dxa"/>
          </w:tcPr>
          <w:p w:rsidR="00AA311A" w:rsidRPr="00FC4FCE" w:rsidRDefault="00AA311A" w:rsidP="00770483">
            <w:pPr>
              <w:spacing w:line="360" w:lineRule="auto"/>
            </w:pPr>
            <w:r>
              <w:t>3</w:t>
            </w:r>
          </w:p>
        </w:tc>
        <w:tc>
          <w:tcPr>
            <w:tcW w:w="1056" w:type="dxa"/>
          </w:tcPr>
          <w:p w:rsidR="00AA311A" w:rsidRDefault="00AA311A" w:rsidP="00770483">
            <w:r>
              <w:t>3</w:t>
            </w:r>
          </w:p>
        </w:tc>
        <w:tc>
          <w:tcPr>
            <w:tcW w:w="1021" w:type="dxa"/>
            <w:gridSpan w:val="2"/>
          </w:tcPr>
          <w:p w:rsidR="00AA311A" w:rsidRDefault="00AA311A" w:rsidP="00770483">
            <w:r>
              <w:t>3</w:t>
            </w:r>
          </w:p>
        </w:tc>
        <w:tc>
          <w:tcPr>
            <w:tcW w:w="1172" w:type="dxa"/>
          </w:tcPr>
          <w:p w:rsidR="00AA311A" w:rsidRDefault="00AA311A" w:rsidP="00770483">
            <w:r>
              <w:t>3</w:t>
            </w:r>
          </w:p>
        </w:tc>
        <w:tc>
          <w:tcPr>
            <w:tcW w:w="1377" w:type="dxa"/>
          </w:tcPr>
          <w:p w:rsidR="00AA311A" w:rsidRDefault="00AA311A" w:rsidP="00770483">
            <w:r w:rsidRPr="008F652B">
              <w:t>3</w:t>
            </w:r>
          </w:p>
        </w:tc>
        <w:tc>
          <w:tcPr>
            <w:tcW w:w="1318" w:type="dxa"/>
          </w:tcPr>
          <w:p w:rsidR="00AA311A" w:rsidRDefault="00AA311A" w:rsidP="00770483">
            <w:r w:rsidRPr="008F652B">
              <w:t>3</w:t>
            </w:r>
          </w:p>
        </w:tc>
        <w:tc>
          <w:tcPr>
            <w:tcW w:w="1172" w:type="dxa"/>
          </w:tcPr>
          <w:p w:rsidR="00AA311A" w:rsidRDefault="00AA311A" w:rsidP="00770483">
            <w:r>
              <w:t>3</w:t>
            </w:r>
          </w:p>
        </w:tc>
      </w:tr>
      <w:tr w:rsidR="00AA311A" w:rsidRPr="00FC4FCE" w:rsidTr="00770483">
        <w:trPr>
          <w:gridAfter w:val="1"/>
          <w:wAfter w:w="1318" w:type="dxa"/>
        </w:trPr>
        <w:tc>
          <w:tcPr>
            <w:tcW w:w="2527" w:type="dxa"/>
            <w:gridSpan w:val="2"/>
          </w:tcPr>
          <w:p w:rsidR="00AA311A" w:rsidRPr="00FC4FCE" w:rsidRDefault="00AA311A" w:rsidP="00770483">
            <w:r w:rsidRPr="00FC4FCE">
              <w:t>Вождение транспортных средств категории «В» (с механической трансмиссией/ с автоматической трансмиссией)</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val="restart"/>
          </w:tcPr>
          <w:p w:rsidR="00AA311A" w:rsidRPr="00FC4FCE" w:rsidRDefault="00AA311A" w:rsidP="00770483">
            <w:pPr>
              <w:spacing w:line="360" w:lineRule="auto"/>
              <w:rPr>
                <w:b/>
              </w:rPr>
            </w:pPr>
            <w:r w:rsidRPr="00FC4FCE">
              <w:rPr>
                <w:b/>
              </w:rPr>
              <w:t>Учебные предметы</w:t>
            </w:r>
          </w:p>
        </w:tc>
        <w:tc>
          <w:tcPr>
            <w:tcW w:w="7894" w:type="dxa"/>
            <w:gridSpan w:val="8"/>
          </w:tcPr>
          <w:p w:rsidR="00AA311A" w:rsidRPr="00FC4FCE" w:rsidRDefault="00AA311A" w:rsidP="00770483">
            <w:pPr>
              <w:spacing w:line="360" w:lineRule="auto"/>
              <w:rPr>
                <w:b/>
              </w:rPr>
            </w:pPr>
            <w:r w:rsidRPr="00FC4FCE">
              <w:rPr>
                <w:b/>
              </w:rPr>
              <w:t>Номер занятия</w:t>
            </w: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rPr>
                <w:b/>
              </w:rPr>
            </w:pPr>
            <w:r>
              <w:rPr>
                <w:b/>
              </w:rPr>
              <w:t>48</w:t>
            </w:r>
          </w:p>
        </w:tc>
        <w:tc>
          <w:tcPr>
            <w:tcW w:w="1056" w:type="dxa"/>
          </w:tcPr>
          <w:p w:rsidR="00AA311A" w:rsidRPr="00FC4FCE" w:rsidRDefault="00AA311A" w:rsidP="00770483">
            <w:pPr>
              <w:spacing w:line="360" w:lineRule="auto"/>
              <w:rPr>
                <w:b/>
              </w:rPr>
            </w:pPr>
            <w:r>
              <w:rPr>
                <w:b/>
              </w:rPr>
              <w:t>49</w:t>
            </w:r>
          </w:p>
        </w:tc>
        <w:tc>
          <w:tcPr>
            <w:tcW w:w="1021" w:type="dxa"/>
            <w:gridSpan w:val="2"/>
          </w:tcPr>
          <w:p w:rsidR="00AA311A" w:rsidRPr="00FC4FCE" w:rsidRDefault="00AA311A" w:rsidP="00770483">
            <w:pPr>
              <w:spacing w:line="360" w:lineRule="auto"/>
              <w:rPr>
                <w:b/>
              </w:rPr>
            </w:pPr>
            <w:r>
              <w:rPr>
                <w:b/>
              </w:rPr>
              <w:t>50</w:t>
            </w:r>
          </w:p>
        </w:tc>
        <w:tc>
          <w:tcPr>
            <w:tcW w:w="1172" w:type="dxa"/>
          </w:tcPr>
          <w:p w:rsidR="00AA311A" w:rsidRPr="00FC4FCE" w:rsidRDefault="00AA311A" w:rsidP="00770483">
            <w:pPr>
              <w:spacing w:line="360" w:lineRule="auto"/>
              <w:rPr>
                <w:b/>
              </w:rPr>
            </w:pPr>
            <w:r>
              <w:rPr>
                <w:b/>
              </w:rPr>
              <w:t>51</w:t>
            </w:r>
          </w:p>
        </w:tc>
        <w:tc>
          <w:tcPr>
            <w:tcW w:w="1377" w:type="dxa"/>
          </w:tcPr>
          <w:p w:rsidR="00AA311A" w:rsidRPr="00FC4FCE" w:rsidRDefault="00AA311A" w:rsidP="00770483">
            <w:pPr>
              <w:spacing w:line="360" w:lineRule="auto"/>
              <w:rPr>
                <w:b/>
              </w:rPr>
            </w:pPr>
            <w:r>
              <w:rPr>
                <w:b/>
              </w:rPr>
              <w:t>52</w:t>
            </w:r>
          </w:p>
        </w:tc>
        <w:tc>
          <w:tcPr>
            <w:tcW w:w="1318" w:type="dxa"/>
          </w:tcPr>
          <w:p w:rsidR="00AA311A" w:rsidRPr="00FC4FCE" w:rsidRDefault="00AA311A" w:rsidP="00770483">
            <w:pPr>
              <w:spacing w:line="360" w:lineRule="auto"/>
              <w:rPr>
                <w:b/>
              </w:rPr>
            </w:pPr>
            <w:r>
              <w:rPr>
                <w:b/>
              </w:rPr>
              <w:t>53</w:t>
            </w:r>
          </w:p>
        </w:tc>
        <w:tc>
          <w:tcPr>
            <w:tcW w:w="1172" w:type="dxa"/>
          </w:tcPr>
          <w:p w:rsidR="00AA311A" w:rsidRPr="00FC4FCE" w:rsidRDefault="00AA311A" w:rsidP="00770483">
            <w:pPr>
              <w:spacing w:line="360" w:lineRule="auto"/>
              <w:rPr>
                <w:b/>
              </w:rPr>
            </w:pPr>
            <w:r>
              <w:rPr>
                <w:b/>
              </w:rPr>
              <w:t>54</w:t>
            </w:r>
          </w:p>
        </w:tc>
      </w:tr>
      <w:tr w:rsidR="00AA311A" w:rsidRPr="00FC4FCE" w:rsidTr="00770483">
        <w:trPr>
          <w:gridAfter w:val="1"/>
          <w:wAfter w:w="1318" w:type="dxa"/>
        </w:trPr>
        <w:tc>
          <w:tcPr>
            <w:tcW w:w="10421" w:type="dxa"/>
            <w:gridSpan w:val="10"/>
          </w:tcPr>
          <w:p w:rsidR="00AA311A" w:rsidRPr="00FC4FCE" w:rsidRDefault="00AA311A" w:rsidP="00770483">
            <w:pPr>
              <w:spacing w:line="360" w:lineRule="auto"/>
              <w:rPr>
                <w:b/>
              </w:rPr>
            </w:pPr>
            <w:r w:rsidRPr="00FC4FCE">
              <w:rPr>
                <w:b/>
              </w:rPr>
              <w:t>Учебные предметы базового цикла</w:t>
            </w:r>
          </w:p>
        </w:tc>
      </w:tr>
      <w:tr w:rsidR="00AA311A" w:rsidRPr="00FC4FCE" w:rsidTr="00770483">
        <w:trPr>
          <w:gridAfter w:val="1"/>
          <w:wAfter w:w="1318" w:type="dxa"/>
        </w:trPr>
        <w:tc>
          <w:tcPr>
            <w:tcW w:w="2527" w:type="dxa"/>
            <w:gridSpan w:val="2"/>
            <w:vMerge w:val="restart"/>
          </w:tcPr>
          <w:p w:rsidR="00AA311A" w:rsidRPr="00FC4FCE" w:rsidRDefault="00AA311A" w:rsidP="00770483">
            <w:r w:rsidRPr="00FC4FCE">
              <w:t>Основы законодательства в сфере дорожного движения</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jc w:val="center"/>
              <w:rPr>
                <w:u w:val="single"/>
              </w:rPr>
            </w:pPr>
          </w:p>
        </w:tc>
        <w:tc>
          <w:tcPr>
            <w:tcW w:w="1172" w:type="dxa"/>
          </w:tcPr>
          <w:p w:rsidR="00AA311A" w:rsidRPr="00FC4FCE" w:rsidRDefault="00AA311A" w:rsidP="00770483">
            <w:pPr>
              <w:jc w:val="center"/>
              <w:rPr>
                <w:u w:val="single"/>
              </w:rPr>
            </w:pPr>
          </w:p>
        </w:tc>
        <w:tc>
          <w:tcPr>
            <w:tcW w:w="1377" w:type="dxa"/>
          </w:tcPr>
          <w:p w:rsidR="00AA311A" w:rsidRPr="00FC4FCE" w:rsidRDefault="00AA311A" w:rsidP="00770483">
            <w:pPr>
              <w:jc w:val="center"/>
              <w:rPr>
                <w:u w:val="single"/>
              </w:rPr>
            </w:pPr>
          </w:p>
        </w:tc>
        <w:tc>
          <w:tcPr>
            <w:tcW w:w="1318" w:type="dxa"/>
          </w:tcPr>
          <w:p w:rsidR="00AA311A" w:rsidRPr="00FC4FCE" w:rsidRDefault="00AA311A" w:rsidP="00770483">
            <w:pPr>
              <w:jc w:val="center"/>
              <w:rPr>
                <w:u w:val="single"/>
              </w:rPr>
            </w:pPr>
          </w:p>
        </w:tc>
        <w:tc>
          <w:tcPr>
            <w:tcW w:w="1172" w:type="dxa"/>
          </w:tcPr>
          <w:p w:rsidR="00AA311A" w:rsidRPr="00FC4FCE" w:rsidRDefault="00AA311A" w:rsidP="00770483">
            <w:pPr>
              <w:jc w:val="center"/>
              <w:rPr>
                <w:u w:val="single"/>
              </w:rPr>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rPr>
                <w:u w:val="single"/>
              </w:rPr>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jc w:val="center"/>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val="restart"/>
          </w:tcPr>
          <w:p w:rsidR="00AA311A" w:rsidRPr="00FC4FCE" w:rsidRDefault="00AA311A" w:rsidP="00770483">
            <w:r w:rsidRPr="00FC4FCE">
              <w:t>Психофизиологические основы деятельности водителя</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val="restart"/>
          </w:tcPr>
          <w:p w:rsidR="00AA311A" w:rsidRPr="00FC4FCE" w:rsidRDefault="00AA311A" w:rsidP="00770483">
            <w:r w:rsidRPr="00FC4FCE">
              <w:t xml:space="preserve">Основы управления </w:t>
            </w:r>
            <w:r w:rsidRPr="00FC4FCE">
              <w:lastRenderedPageBreak/>
              <w:t>транспортными средствами</w:t>
            </w:r>
          </w:p>
        </w:tc>
        <w:tc>
          <w:tcPr>
            <w:tcW w:w="778" w:type="dxa"/>
          </w:tcPr>
          <w:p w:rsidR="00AA311A" w:rsidRDefault="00AA311A" w:rsidP="00770483"/>
        </w:tc>
        <w:tc>
          <w:tcPr>
            <w:tcW w:w="1056" w:type="dxa"/>
          </w:tcPr>
          <w:p w:rsidR="00AA311A" w:rsidRDefault="00AA311A" w:rsidP="00770483"/>
        </w:tc>
        <w:tc>
          <w:tcPr>
            <w:tcW w:w="1021" w:type="dxa"/>
            <w:gridSpan w:val="2"/>
          </w:tcPr>
          <w:p w:rsidR="00AA311A" w:rsidRDefault="00AA311A" w:rsidP="00770483"/>
        </w:tc>
        <w:tc>
          <w:tcPr>
            <w:tcW w:w="1172" w:type="dxa"/>
          </w:tcPr>
          <w:p w:rsidR="00AA311A" w:rsidRDefault="00AA311A" w:rsidP="00770483"/>
        </w:tc>
        <w:tc>
          <w:tcPr>
            <w:tcW w:w="1377" w:type="dxa"/>
          </w:tcPr>
          <w:p w:rsidR="00AA311A" w:rsidRDefault="00AA311A" w:rsidP="00770483"/>
        </w:tc>
        <w:tc>
          <w:tcPr>
            <w:tcW w:w="1318" w:type="dxa"/>
          </w:tcPr>
          <w:p w:rsidR="00AA311A" w:rsidRDefault="00AA311A" w:rsidP="00770483"/>
        </w:tc>
        <w:tc>
          <w:tcPr>
            <w:tcW w:w="1172" w:type="dxa"/>
          </w:tcPr>
          <w:p w:rsidR="00AA311A" w:rsidRDefault="00AA311A" w:rsidP="00770483"/>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Default="00AA311A" w:rsidP="00770483"/>
        </w:tc>
        <w:tc>
          <w:tcPr>
            <w:tcW w:w="1056" w:type="dxa"/>
          </w:tcPr>
          <w:p w:rsidR="00AA311A" w:rsidRDefault="00AA311A" w:rsidP="00770483"/>
        </w:tc>
        <w:tc>
          <w:tcPr>
            <w:tcW w:w="1021" w:type="dxa"/>
            <w:gridSpan w:val="2"/>
          </w:tcPr>
          <w:p w:rsidR="00AA311A" w:rsidRDefault="00AA311A" w:rsidP="00770483"/>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jc w:val="center"/>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val="restart"/>
          </w:tcPr>
          <w:p w:rsidR="00AA311A" w:rsidRPr="00FC4FCE" w:rsidRDefault="00AA311A" w:rsidP="00770483">
            <w:r w:rsidRPr="00FC4FCE">
              <w:lastRenderedPageBreak/>
              <w:t>Первая помощь при дорожно-транспортном происшествии</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Default="00AA311A" w:rsidP="00770483"/>
        </w:tc>
        <w:tc>
          <w:tcPr>
            <w:tcW w:w="1172" w:type="dxa"/>
          </w:tcPr>
          <w:p w:rsidR="00AA311A" w:rsidRDefault="00AA311A" w:rsidP="00770483"/>
        </w:tc>
        <w:tc>
          <w:tcPr>
            <w:tcW w:w="1377" w:type="dxa"/>
          </w:tcPr>
          <w:p w:rsidR="00AA311A" w:rsidRDefault="00AA311A" w:rsidP="00770483"/>
        </w:tc>
        <w:tc>
          <w:tcPr>
            <w:tcW w:w="1318" w:type="dxa"/>
          </w:tcPr>
          <w:p w:rsidR="00AA311A" w:rsidRDefault="00AA311A" w:rsidP="00770483"/>
        </w:tc>
        <w:tc>
          <w:tcPr>
            <w:tcW w:w="1172" w:type="dxa"/>
          </w:tcPr>
          <w:p w:rsidR="00AA311A" w:rsidRDefault="00AA311A" w:rsidP="00770483"/>
        </w:tc>
      </w:tr>
      <w:tr w:rsidR="00AA311A" w:rsidRPr="00FC4FCE" w:rsidTr="00770483">
        <w:trPr>
          <w:gridAfter w:val="1"/>
          <w:wAfter w:w="1318" w:type="dxa"/>
        </w:trPr>
        <w:tc>
          <w:tcPr>
            <w:tcW w:w="10421" w:type="dxa"/>
            <w:gridSpan w:val="10"/>
          </w:tcPr>
          <w:p w:rsidR="00AA311A" w:rsidRPr="00FC4FCE" w:rsidRDefault="00AA311A" w:rsidP="00770483">
            <w:pPr>
              <w:spacing w:line="360" w:lineRule="auto"/>
              <w:rPr>
                <w:b/>
              </w:rPr>
            </w:pPr>
            <w:r w:rsidRPr="00FC4FCE">
              <w:rPr>
                <w:b/>
              </w:rPr>
              <w:t>Учебные предметы специального цикла</w:t>
            </w:r>
          </w:p>
        </w:tc>
      </w:tr>
      <w:tr w:rsidR="00AA311A" w:rsidRPr="00FC4FCE" w:rsidTr="00770483">
        <w:trPr>
          <w:gridAfter w:val="1"/>
          <w:wAfter w:w="1318" w:type="dxa"/>
          <w:trHeight w:val="884"/>
        </w:trPr>
        <w:tc>
          <w:tcPr>
            <w:tcW w:w="2527" w:type="dxa"/>
            <w:gridSpan w:val="2"/>
            <w:vMerge w:val="restart"/>
          </w:tcPr>
          <w:p w:rsidR="00AA311A" w:rsidRPr="00FC4FCE" w:rsidRDefault="00AA311A" w:rsidP="00770483">
            <w:r w:rsidRPr="00FC4FCE">
              <w:t>Устройство и техническое обслуживание транспортных средств категории «В» как объектов управления</w:t>
            </w:r>
          </w:p>
        </w:tc>
        <w:tc>
          <w:tcPr>
            <w:tcW w:w="778" w:type="dxa"/>
          </w:tcPr>
          <w:p w:rsidR="00AA311A" w:rsidRDefault="00FE308B" w:rsidP="00770483">
            <m:oMathPara>
              <m:oMath>
                <m:f>
                  <m:fPr>
                    <m:ctrlPr>
                      <w:rPr>
                        <w:rFonts w:ascii="Cambria Math" w:hAnsi="Cambria Math"/>
                        <w:i/>
                      </w:rPr>
                    </m:ctrlPr>
                  </m:fPr>
                  <m:num>
                    <m:r>
                      <w:rPr>
                        <w:rFonts w:ascii="Cambria Math" w:hAnsi="Cambria Math"/>
                      </w:rPr>
                      <m:t>Т.1.7</m:t>
                    </m:r>
                  </m:num>
                  <m:den>
                    <m:r>
                      <w:rPr>
                        <w:rFonts w:ascii="Cambria Math" w:hAnsi="Cambria Math"/>
                      </w:rPr>
                      <m:t>2</m:t>
                    </m:r>
                  </m:den>
                </m:f>
              </m:oMath>
            </m:oMathPara>
          </w:p>
        </w:tc>
        <w:tc>
          <w:tcPr>
            <w:tcW w:w="1056" w:type="dxa"/>
          </w:tcPr>
          <w:p w:rsidR="00AA311A" w:rsidRDefault="00FE308B" w:rsidP="00770483">
            <m:oMathPara>
              <m:oMath>
                <m:f>
                  <m:fPr>
                    <m:ctrlPr>
                      <w:rPr>
                        <w:rFonts w:ascii="Cambria Math" w:hAnsi="Cambria Math"/>
                        <w:i/>
                      </w:rPr>
                    </m:ctrlPr>
                  </m:fPr>
                  <m:num>
                    <m:r>
                      <w:rPr>
                        <w:rFonts w:ascii="Cambria Math" w:hAnsi="Cambria Math"/>
                      </w:rPr>
                      <m:t>Т.1.8</m:t>
                    </m:r>
                  </m:num>
                  <m:den>
                    <m:r>
                      <w:rPr>
                        <w:rFonts w:ascii="Cambria Math" w:hAnsi="Cambria Math"/>
                      </w:rPr>
                      <m:t>2</m:t>
                    </m:r>
                  </m:den>
                </m:f>
              </m:oMath>
            </m:oMathPara>
          </w:p>
        </w:tc>
        <w:tc>
          <w:tcPr>
            <w:tcW w:w="1021" w:type="dxa"/>
            <w:gridSpan w:val="2"/>
          </w:tcPr>
          <w:p w:rsidR="00AA311A" w:rsidRPr="000C4224" w:rsidRDefault="00FE308B" w:rsidP="00770483">
            <m:oMathPara>
              <m:oMathParaPr>
                <m:jc m:val="center"/>
              </m:oMathParaPr>
              <m:oMath>
                <m:f>
                  <m:fPr>
                    <m:ctrlPr>
                      <w:rPr>
                        <w:rFonts w:ascii="Cambria Math" w:hAnsi="Cambria Math"/>
                        <w:i/>
                      </w:rPr>
                    </m:ctrlPr>
                  </m:fPr>
                  <m:num>
                    <m:r>
                      <w:rPr>
                        <w:rFonts w:ascii="Cambria Math" w:hAnsi="Cambria Math"/>
                      </w:rPr>
                      <m:t>Т.1.9,1.10</m:t>
                    </m:r>
                  </m:num>
                  <m:den>
                    <m:r>
                      <w:rPr>
                        <w:rFonts w:ascii="Cambria Math" w:hAnsi="Cambria Math"/>
                      </w:rPr>
                      <m:t>2</m:t>
                    </m:r>
                  </m:den>
                </m:f>
              </m:oMath>
            </m:oMathPara>
          </w:p>
        </w:tc>
        <w:tc>
          <w:tcPr>
            <w:tcW w:w="1172" w:type="dxa"/>
          </w:tcPr>
          <w:p w:rsidR="00AA311A" w:rsidRPr="000C4224" w:rsidRDefault="00FE308B" w:rsidP="00770483">
            <m:oMathPara>
              <m:oMath>
                <m:f>
                  <m:fPr>
                    <m:ctrlPr>
                      <w:rPr>
                        <w:rFonts w:ascii="Cambria Math" w:hAnsi="Cambria Math"/>
                        <w:i/>
                      </w:rPr>
                    </m:ctrlPr>
                  </m:fPr>
                  <m:num>
                    <m:r>
                      <w:rPr>
                        <w:rFonts w:ascii="Cambria Math" w:hAnsi="Cambria Math"/>
                      </w:rPr>
                      <m:t>Т.2.1,2.2</m:t>
                    </m:r>
                  </m:num>
                  <m:den>
                    <m:r>
                      <w:rPr>
                        <w:rFonts w:ascii="Cambria Math" w:hAnsi="Cambria Math"/>
                      </w:rPr>
                      <m:t>2</m:t>
                    </m:r>
                  </m:den>
                </m:f>
                <m:r>
                  <w:rPr>
                    <w:rFonts w:ascii="Cambria Math" w:hAnsi="Cambria Math"/>
                  </w:rPr>
                  <m:t>,</m:t>
                </m:r>
              </m:oMath>
            </m:oMathPara>
          </w:p>
        </w:tc>
        <w:tc>
          <w:tcPr>
            <w:tcW w:w="1377" w:type="dxa"/>
          </w:tcPr>
          <w:p w:rsidR="00AA311A" w:rsidRDefault="00AA311A" w:rsidP="00770483"/>
        </w:tc>
        <w:tc>
          <w:tcPr>
            <w:tcW w:w="1318" w:type="dxa"/>
          </w:tcPr>
          <w:p w:rsidR="00AA311A" w:rsidRDefault="00AA311A" w:rsidP="00770483"/>
        </w:tc>
        <w:tc>
          <w:tcPr>
            <w:tcW w:w="1172" w:type="dxa"/>
          </w:tcPr>
          <w:p w:rsidR="00AA311A" w:rsidRDefault="00AA311A" w:rsidP="00770483"/>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Default="00AA311A" w:rsidP="00770483"/>
        </w:tc>
        <w:tc>
          <w:tcPr>
            <w:tcW w:w="1056" w:type="dxa"/>
          </w:tcPr>
          <w:p w:rsidR="00AA311A" w:rsidRDefault="00AA311A" w:rsidP="00770483"/>
        </w:tc>
        <w:tc>
          <w:tcPr>
            <w:tcW w:w="1021" w:type="dxa"/>
            <w:gridSpan w:val="2"/>
          </w:tcPr>
          <w:p w:rsidR="00AA311A" w:rsidRDefault="00AA311A" w:rsidP="00770483"/>
        </w:tc>
        <w:tc>
          <w:tcPr>
            <w:tcW w:w="1172" w:type="dxa"/>
          </w:tcPr>
          <w:p w:rsidR="00AA311A" w:rsidRPr="00FC4FCE" w:rsidRDefault="00AA311A" w:rsidP="00770483">
            <w:pPr>
              <w:spacing w:line="360" w:lineRule="auto"/>
            </w:pPr>
          </w:p>
        </w:tc>
        <w:tc>
          <w:tcPr>
            <w:tcW w:w="1377" w:type="dxa"/>
          </w:tcPr>
          <w:p w:rsidR="00AA311A" w:rsidRPr="00FC4FCE" w:rsidRDefault="00FE308B" w:rsidP="00770483">
            <w:pPr>
              <w:spacing w:line="360" w:lineRule="auto"/>
              <w:jc w:val="center"/>
            </w:pPr>
            <m:oMathPara>
              <m:oMath>
                <m:f>
                  <m:fPr>
                    <m:ctrlPr>
                      <w:rPr>
                        <w:rFonts w:ascii="Cambria Math" w:hAnsi="Cambria Math"/>
                        <w:i/>
                      </w:rPr>
                    </m:ctrlPr>
                  </m:fPr>
                  <m:num>
                    <m:r>
                      <w:rPr>
                        <w:rFonts w:ascii="Cambria Math" w:hAnsi="Cambria Math"/>
                      </w:rPr>
                      <m:t>Т.2.3</m:t>
                    </m:r>
                  </m:num>
                  <m:den>
                    <m:r>
                      <w:rPr>
                        <w:rFonts w:ascii="Cambria Math" w:hAnsi="Cambria Math"/>
                      </w:rPr>
                      <m:t>2</m:t>
                    </m:r>
                  </m:den>
                </m:f>
              </m:oMath>
            </m:oMathPara>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Height w:val="793"/>
        </w:trPr>
        <w:tc>
          <w:tcPr>
            <w:tcW w:w="2527" w:type="dxa"/>
            <w:gridSpan w:val="2"/>
            <w:vMerge w:val="restart"/>
          </w:tcPr>
          <w:p w:rsidR="00AA311A" w:rsidRPr="00FC4FCE" w:rsidRDefault="00AA311A" w:rsidP="00770483">
            <w:r w:rsidRPr="00FC4FCE">
              <w:t>Основы управления транспортными средствами категории «В»</w:t>
            </w:r>
          </w:p>
        </w:tc>
        <w:tc>
          <w:tcPr>
            <w:tcW w:w="778" w:type="dxa"/>
          </w:tcPr>
          <w:p w:rsidR="00AA311A" w:rsidRDefault="00FE308B" w:rsidP="00770483">
            <m:oMathPara>
              <m:oMath>
                <m:f>
                  <m:fPr>
                    <m:ctrlPr>
                      <w:rPr>
                        <w:rFonts w:ascii="Cambria Math" w:hAnsi="Cambria Math"/>
                        <w:bCs/>
                        <w:i/>
                      </w:rPr>
                    </m:ctrlPr>
                  </m:fPr>
                  <m:num>
                    <m:r>
                      <w:rPr>
                        <w:rFonts w:ascii="Cambria Math" w:hAnsi="Cambria Math"/>
                      </w:rPr>
                      <m:t>Т.2</m:t>
                    </m:r>
                  </m:num>
                  <m:den>
                    <m:r>
                      <w:rPr>
                        <w:rFonts w:ascii="Cambria Math" w:hAnsi="Cambria Math"/>
                      </w:rPr>
                      <m:t>1</m:t>
                    </m:r>
                  </m:den>
                </m:f>
              </m:oMath>
            </m:oMathPara>
          </w:p>
        </w:tc>
        <w:tc>
          <w:tcPr>
            <w:tcW w:w="1056" w:type="dxa"/>
          </w:tcPr>
          <w:p w:rsidR="00AA311A" w:rsidRDefault="00FE308B" w:rsidP="00770483">
            <m:oMathPara>
              <m:oMath>
                <m:f>
                  <m:fPr>
                    <m:ctrlPr>
                      <w:rPr>
                        <w:rFonts w:ascii="Cambria Math" w:hAnsi="Cambria Math"/>
                        <w:bCs/>
                        <w:i/>
                      </w:rPr>
                    </m:ctrlPr>
                  </m:fPr>
                  <m:num>
                    <m:r>
                      <w:rPr>
                        <w:rFonts w:ascii="Cambria Math" w:hAnsi="Cambria Math"/>
                      </w:rPr>
                      <m:t>Т.2</m:t>
                    </m:r>
                  </m:num>
                  <m:den>
                    <m:r>
                      <w:rPr>
                        <w:rFonts w:ascii="Cambria Math" w:hAnsi="Cambria Math"/>
                      </w:rPr>
                      <m:t>1</m:t>
                    </m:r>
                  </m:den>
                </m:f>
              </m:oMath>
            </m:oMathPara>
          </w:p>
        </w:tc>
        <w:tc>
          <w:tcPr>
            <w:tcW w:w="1021" w:type="dxa"/>
            <w:gridSpan w:val="2"/>
          </w:tcPr>
          <w:p w:rsidR="00AA311A" w:rsidRDefault="00FE308B" w:rsidP="00770483">
            <m:oMathPara>
              <m:oMath>
                <m:f>
                  <m:fPr>
                    <m:ctrlPr>
                      <w:rPr>
                        <w:rFonts w:ascii="Cambria Math" w:hAnsi="Cambria Math"/>
                        <w:bCs/>
                        <w:i/>
                      </w:rPr>
                    </m:ctrlPr>
                  </m:fPr>
                  <m:num>
                    <m:r>
                      <w:rPr>
                        <w:rFonts w:ascii="Cambria Math" w:hAnsi="Cambria Math"/>
                      </w:rPr>
                      <m:t>Т.2</m:t>
                    </m:r>
                  </m:num>
                  <m:den>
                    <m:r>
                      <w:rPr>
                        <w:rFonts w:ascii="Cambria Math" w:hAnsi="Cambria Math"/>
                      </w:rPr>
                      <m:t>1</m:t>
                    </m:r>
                  </m:den>
                </m:f>
              </m:oMath>
            </m:oMathPara>
          </w:p>
        </w:tc>
        <w:tc>
          <w:tcPr>
            <w:tcW w:w="1172" w:type="dxa"/>
          </w:tcPr>
          <w:p w:rsidR="00AA311A" w:rsidRPr="00FC4FCE" w:rsidRDefault="00FE308B" w:rsidP="00770483">
            <w:pPr>
              <w:spacing w:line="360" w:lineRule="auto"/>
            </w:pPr>
            <m:oMathPara>
              <m:oMath>
                <m:f>
                  <m:fPr>
                    <m:ctrlPr>
                      <w:rPr>
                        <w:rFonts w:ascii="Cambria Math" w:hAnsi="Cambria Math"/>
                        <w:bCs/>
                        <w:i/>
                      </w:rPr>
                    </m:ctrlPr>
                  </m:fPr>
                  <m:num>
                    <m:r>
                      <w:rPr>
                        <w:rFonts w:ascii="Cambria Math" w:hAnsi="Cambria Math"/>
                      </w:rPr>
                      <m:t>Т.2</m:t>
                    </m:r>
                  </m:num>
                  <m:den>
                    <m:r>
                      <w:rPr>
                        <w:rFonts w:ascii="Cambria Math" w:hAnsi="Cambria Math"/>
                      </w:rPr>
                      <m:t>1</m:t>
                    </m:r>
                  </m:den>
                </m:f>
              </m:oMath>
            </m:oMathPara>
          </w:p>
        </w:tc>
        <w:tc>
          <w:tcPr>
            <w:tcW w:w="1377" w:type="dxa"/>
          </w:tcPr>
          <w:p w:rsidR="00AA311A" w:rsidRPr="00FC4FCE" w:rsidRDefault="00AA311A" w:rsidP="00770483">
            <w:pPr>
              <w:spacing w:line="360" w:lineRule="auto"/>
            </w:pPr>
          </w:p>
        </w:tc>
        <w:tc>
          <w:tcPr>
            <w:tcW w:w="1318" w:type="dxa"/>
          </w:tcPr>
          <w:p w:rsidR="00AA311A" w:rsidRDefault="00FE308B" w:rsidP="00770483">
            <m:oMathPara>
              <m:oMath>
                <m:f>
                  <m:fPr>
                    <m:ctrlPr>
                      <w:rPr>
                        <w:rFonts w:ascii="Cambria Math" w:hAnsi="Cambria Math"/>
                        <w:bCs/>
                        <w:i/>
                      </w:rPr>
                    </m:ctrlPr>
                  </m:fPr>
                  <m:num>
                    <m:r>
                      <w:rPr>
                        <w:rFonts w:ascii="Cambria Math" w:hAnsi="Cambria Math"/>
                      </w:rPr>
                      <m:t>Т.3</m:t>
                    </m:r>
                  </m:num>
                  <m:den>
                    <m:r>
                      <w:rPr>
                        <w:rFonts w:ascii="Cambria Math" w:hAnsi="Cambria Math"/>
                      </w:rPr>
                      <m:t>3</m:t>
                    </m:r>
                  </m:den>
                </m:f>
              </m:oMath>
            </m:oMathPara>
          </w:p>
        </w:tc>
        <w:tc>
          <w:tcPr>
            <w:tcW w:w="1172" w:type="dxa"/>
          </w:tcPr>
          <w:p w:rsidR="00AA311A" w:rsidRPr="00FC4FCE" w:rsidRDefault="00FE308B" w:rsidP="00770483">
            <w:pPr>
              <w:spacing w:line="360" w:lineRule="auto"/>
            </w:pPr>
            <m:oMathPara>
              <m:oMath>
                <m:f>
                  <m:fPr>
                    <m:ctrlPr>
                      <w:rPr>
                        <w:rFonts w:ascii="Cambria Math" w:hAnsi="Cambria Math"/>
                        <w:bCs/>
                        <w:i/>
                      </w:rPr>
                    </m:ctrlPr>
                  </m:fPr>
                  <m:num>
                    <m:r>
                      <w:rPr>
                        <w:rFonts w:ascii="Cambria Math" w:hAnsi="Cambria Math"/>
                      </w:rPr>
                      <m:t>Т.3</m:t>
                    </m:r>
                  </m:num>
                  <m:den>
                    <m:r>
                      <w:rPr>
                        <w:rFonts w:ascii="Cambria Math" w:hAnsi="Cambria Math"/>
                      </w:rPr>
                      <m:t>2</m:t>
                    </m:r>
                  </m:den>
                </m:f>
              </m:oMath>
            </m:oMathPara>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FE308B" w:rsidP="00770483">
            <w:pPr>
              <w:spacing w:line="360" w:lineRule="auto"/>
            </w:pPr>
            <m:oMathPara>
              <m:oMath>
                <m:f>
                  <m:fPr>
                    <m:ctrlPr>
                      <w:rPr>
                        <w:rFonts w:ascii="Cambria Math" w:hAnsi="Cambria Math"/>
                        <w:bCs/>
                        <w:i/>
                      </w:rPr>
                    </m:ctrlPr>
                  </m:fPr>
                  <m:num>
                    <m:r>
                      <w:rPr>
                        <w:rFonts w:ascii="Cambria Math" w:hAnsi="Cambria Math"/>
                      </w:rPr>
                      <m:t>Т.2</m:t>
                    </m:r>
                  </m:num>
                  <m:den>
                    <m:r>
                      <w:rPr>
                        <w:rFonts w:ascii="Cambria Math" w:hAnsi="Cambria Math"/>
                      </w:rPr>
                      <m:t>2</m:t>
                    </m:r>
                  </m:den>
                </m:f>
              </m:oMath>
            </m:oMathPara>
          </w:p>
        </w:tc>
        <w:tc>
          <w:tcPr>
            <w:tcW w:w="1318" w:type="dxa"/>
          </w:tcPr>
          <w:p w:rsidR="00AA311A" w:rsidRPr="00FC4FCE" w:rsidRDefault="00AA311A" w:rsidP="00770483">
            <w:pPr>
              <w:spacing w:line="360" w:lineRule="auto"/>
            </w:pPr>
          </w:p>
        </w:tc>
        <w:tc>
          <w:tcPr>
            <w:tcW w:w="1172" w:type="dxa"/>
          </w:tcPr>
          <w:p w:rsidR="00AA311A" w:rsidRPr="0022064C" w:rsidRDefault="00FE308B" w:rsidP="00770483">
            <w:pPr>
              <w:spacing w:line="360" w:lineRule="auto"/>
              <w:jc w:val="center"/>
              <w:rPr>
                <w:bCs/>
              </w:rPr>
            </w:pPr>
            <m:oMathPara>
              <m:oMathParaPr>
                <m:jc m:val="center"/>
              </m:oMathParaPr>
              <m:oMath>
                <m:f>
                  <m:fPr>
                    <m:ctrlPr>
                      <w:rPr>
                        <w:rFonts w:ascii="Cambria Math" w:hAnsi="Cambria Math"/>
                        <w:bCs/>
                        <w:i/>
                      </w:rPr>
                    </m:ctrlPr>
                  </m:fPr>
                  <m:num>
                    <m:r>
                      <w:rPr>
                        <w:rFonts w:ascii="Cambria Math" w:hAnsi="Cambria Math"/>
                      </w:rPr>
                      <m:t>Т.3</m:t>
                    </m:r>
                  </m:num>
                  <m:den>
                    <m:r>
                      <w:rPr>
                        <w:rFonts w:ascii="Cambria Math" w:hAnsi="Cambria Math"/>
                      </w:rPr>
                      <m:t>2</m:t>
                    </m:r>
                  </m:den>
                </m:f>
              </m:oMath>
            </m:oMathPara>
          </w:p>
          <w:p w:rsidR="00AA311A" w:rsidRPr="0022064C" w:rsidRDefault="00AA311A" w:rsidP="00770483">
            <w:pPr>
              <w:spacing w:line="360" w:lineRule="auto"/>
              <w:jc w:val="center"/>
            </w:pPr>
            <w:r>
              <w:t>зачет</w:t>
            </w:r>
          </w:p>
        </w:tc>
      </w:tr>
      <w:tr w:rsidR="00AA311A" w:rsidRPr="00FC4FCE" w:rsidTr="00770483">
        <w:trPr>
          <w:gridAfter w:val="1"/>
          <w:wAfter w:w="1318" w:type="dxa"/>
        </w:trPr>
        <w:tc>
          <w:tcPr>
            <w:tcW w:w="10421" w:type="dxa"/>
            <w:gridSpan w:val="10"/>
          </w:tcPr>
          <w:p w:rsidR="00AA311A" w:rsidRPr="00FC4FCE" w:rsidRDefault="00AA311A" w:rsidP="00770483">
            <w:pPr>
              <w:spacing w:line="360" w:lineRule="auto"/>
              <w:rPr>
                <w:b/>
              </w:rPr>
            </w:pPr>
            <w:r w:rsidRPr="00FC4FCE">
              <w:rPr>
                <w:b/>
              </w:rPr>
              <w:t>Учебные предметы профессионального цикла</w:t>
            </w:r>
          </w:p>
        </w:tc>
      </w:tr>
      <w:tr w:rsidR="00AA311A" w:rsidRPr="00FC4FCE" w:rsidTr="00770483">
        <w:trPr>
          <w:gridAfter w:val="1"/>
          <w:wAfter w:w="1318" w:type="dxa"/>
          <w:trHeight w:val="1092"/>
        </w:trPr>
        <w:tc>
          <w:tcPr>
            <w:tcW w:w="2527" w:type="dxa"/>
            <w:gridSpan w:val="2"/>
            <w:vMerge w:val="restart"/>
          </w:tcPr>
          <w:p w:rsidR="00AA311A" w:rsidRPr="00FC4FCE" w:rsidRDefault="00AA311A" w:rsidP="00770483">
            <w:r w:rsidRPr="00FC4FCE">
              <w:t>Организация и выполнение грузовых перевозок автомобильным транспортом</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Height w:val="1277"/>
        </w:trPr>
        <w:tc>
          <w:tcPr>
            <w:tcW w:w="2527" w:type="dxa"/>
            <w:gridSpan w:val="2"/>
            <w:vMerge w:val="restart"/>
          </w:tcPr>
          <w:p w:rsidR="00AA311A" w:rsidRPr="00FC4FCE" w:rsidRDefault="00AA311A" w:rsidP="00770483">
            <w:r w:rsidRPr="00FC4FCE">
              <w:t>Организация и выполнение пассажирских перевозок автомобильным транспортом</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10421" w:type="dxa"/>
            <w:gridSpan w:val="10"/>
          </w:tcPr>
          <w:p w:rsidR="00AA311A" w:rsidRPr="00FC4FCE" w:rsidRDefault="00AA311A" w:rsidP="00770483">
            <w:pPr>
              <w:spacing w:line="360" w:lineRule="auto"/>
              <w:rPr>
                <w:b/>
              </w:rPr>
            </w:pPr>
            <w:r w:rsidRPr="00FC4FCE">
              <w:rPr>
                <w:b/>
              </w:rPr>
              <w:t>Квалификационный экзамен</w:t>
            </w:r>
          </w:p>
        </w:tc>
      </w:tr>
      <w:tr w:rsidR="00AA311A" w:rsidRPr="00FC4FCE" w:rsidTr="00770483">
        <w:trPr>
          <w:gridAfter w:val="1"/>
          <w:wAfter w:w="1318" w:type="dxa"/>
          <w:trHeight w:val="610"/>
        </w:trPr>
        <w:tc>
          <w:tcPr>
            <w:tcW w:w="2527" w:type="dxa"/>
            <w:gridSpan w:val="2"/>
            <w:vMerge w:val="restart"/>
          </w:tcPr>
          <w:p w:rsidR="00AA311A" w:rsidRPr="00FC4FCE" w:rsidRDefault="00AA311A" w:rsidP="00770483">
            <w:r w:rsidRPr="00FC4FCE">
              <w:t>Итоговая аттестация – квалификационный экзамен</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tcPr>
          <w:p w:rsidR="00AA311A" w:rsidRPr="00FC4FCE" w:rsidRDefault="00AA311A" w:rsidP="00770483">
            <w:pPr>
              <w:spacing w:line="360" w:lineRule="auto"/>
            </w:pPr>
            <w:r w:rsidRPr="00FC4FCE">
              <w:t xml:space="preserve">Итого </w:t>
            </w:r>
          </w:p>
        </w:tc>
        <w:tc>
          <w:tcPr>
            <w:tcW w:w="778" w:type="dxa"/>
          </w:tcPr>
          <w:p w:rsidR="00AA311A" w:rsidRPr="00FC4FCE" w:rsidRDefault="00AA311A" w:rsidP="00770483">
            <w:pPr>
              <w:spacing w:line="360" w:lineRule="auto"/>
            </w:pPr>
            <w:r>
              <w:t>3</w:t>
            </w:r>
          </w:p>
        </w:tc>
        <w:tc>
          <w:tcPr>
            <w:tcW w:w="1056" w:type="dxa"/>
          </w:tcPr>
          <w:p w:rsidR="00AA311A" w:rsidRPr="00FC4FCE" w:rsidRDefault="00AA311A" w:rsidP="00770483">
            <w:pPr>
              <w:spacing w:line="360" w:lineRule="auto"/>
            </w:pPr>
            <w:r>
              <w:t>3</w:t>
            </w:r>
          </w:p>
        </w:tc>
        <w:tc>
          <w:tcPr>
            <w:tcW w:w="1021" w:type="dxa"/>
            <w:gridSpan w:val="2"/>
          </w:tcPr>
          <w:p w:rsidR="00AA311A" w:rsidRPr="00FC4FCE" w:rsidRDefault="00AA311A" w:rsidP="00770483">
            <w:pPr>
              <w:spacing w:line="360" w:lineRule="auto"/>
            </w:pPr>
            <w:r>
              <w:t>3</w:t>
            </w:r>
          </w:p>
        </w:tc>
        <w:tc>
          <w:tcPr>
            <w:tcW w:w="1172" w:type="dxa"/>
          </w:tcPr>
          <w:p w:rsidR="00AA311A" w:rsidRPr="00FC4FCE" w:rsidRDefault="00AA311A" w:rsidP="00770483">
            <w:pPr>
              <w:spacing w:line="360" w:lineRule="auto"/>
            </w:pPr>
            <w:r>
              <w:t>3</w:t>
            </w:r>
          </w:p>
        </w:tc>
        <w:tc>
          <w:tcPr>
            <w:tcW w:w="1377" w:type="dxa"/>
          </w:tcPr>
          <w:p w:rsidR="00AA311A" w:rsidRPr="00FC4FCE" w:rsidRDefault="00AA311A" w:rsidP="00770483">
            <w:pPr>
              <w:spacing w:line="360" w:lineRule="auto"/>
            </w:pPr>
            <w:r>
              <w:t>4</w:t>
            </w:r>
          </w:p>
        </w:tc>
        <w:tc>
          <w:tcPr>
            <w:tcW w:w="1318" w:type="dxa"/>
          </w:tcPr>
          <w:p w:rsidR="00AA311A" w:rsidRPr="00FC4FCE" w:rsidRDefault="00AA311A" w:rsidP="00770483">
            <w:pPr>
              <w:spacing w:line="360" w:lineRule="auto"/>
            </w:pPr>
            <w:r>
              <w:t>3</w:t>
            </w:r>
          </w:p>
        </w:tc>
        <w:tc>
          <w:tcPr>
            <w:tcW w:w="1172" w:type="dxa"/>
          </w:tcPr>
          <w:p w:rsidR="00AA311A" w:rsidRPr="00FC4FCE" w:rsidRDefault="00AA311A" w:rsidP="00770483">
            <w:pPr>
              <w:spacing w:line="360" w:lineRule="auto"/>
            </w:pPr>
            <w:r>
              <w:t>4</w:t>
            </w:r>
          </w:p>
        </w:tc>
      </w:tr>
      <w:tr w:rsidR="00AA311A" w:rsidRPr="00FC4FCE" w:rsidTr="00770483">
        <w:trPr>
          <w:gridAfter w:val="1"/>
          <w:wAfter w:w="1318" w:type="dxa"/>
        </w:trPr>
        <w:tc>
          <w:tcPr>
            <w:tcW w:w="2527" w:type="dxa"/>
            <w:gridSpan w:val="2"/>
          </w:tcPr>
          <w:p w:rsidR="00AA311A" w:rsidRPr="00FC4FCE" w:rsidRDefault="00AA311A" w:rsidP="00770483">
            <w:r w:rsidRPr="00FC4FCE">
              <w:t>Вождение транспортных средств категории «В» (с механической трансмиссией/ с автоматической трансмиссией)</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val="restart"/>
          </w:tcPr>
          <w:p w:rsidR="00AA311A" w:rsidRPr="00FC4FCE" w:rsidRDefault="00AA311A" w:rsidP="00770483">
            <w:pPr>
              <w:spacing w:line="360" w:lineRule="auto"/>
              <w:rPr>
                <w:b/>
              </w:rPr>
            </w:pPr>
            <w:r w:rsidRPr="00FC4FCE">
              <w:rPr>
                <w:b/>
              </w:rPr>
              <w:t>Учебные предметы</w:t>
            </w:r>
          </w:p>
        </w:tc>
        <w:tc>
          <w:tcPr>
            <w:tcW w:w="7894" w:type="dxa"/>
            <w:gridSpan w:val="8"/>
          </w:tcPr>
          <w:p w:rsidR="00AA311A" w:rsidRPr="00FC4FCE" w:rsidRDefault="00AA311A" w:rsidP="00770483">
            <w:pPr>
              <w:spacing w:line="360" w:lineRule="auto"/>
              <w:rPr>
                <w:b/>
              </w:rPr>
            </w:pPr>
            <w:r w:rsidRPr="00FC4FCE">
              <w:rPr>
                <w:b/>
              </w:rPr>
              <w:t>Номер занятия</w:t>
            </w: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rPr>
                <w:b/>
              </w:rPr>
            </w:pPr>
            <w:r>
              <w:rPr>
                <w:b/>
              </w:rPr>
              <w:t>55</w:t>
            </w:r>
          </w:p>
        </w:tc>
        <w:tc>
          <w:tcPr>
            <w:tcW w:w="1056" w:type="dxa"/>
          </w:tcPr>
          <w:p w:rsidR="00AA311A" w:rsidRPr="00FC4FCE" w:rsidRDefault="00AA311A" w:rsidP="00770483">
            <w:pPr>
              <w:spacing w:line="360" w:lineRule="auto"/>
              <w:rPr>
                <w:b/>
              </w:rPr>
            </w:pPr>
            <w:r>
              <w:rPr>
                <w:b/>
              </w:rPr>
              <w:t>56</w:t>
            </w:r>
          </w:p>
        </w:tc>
        <w:tc>
          <w:tcPr>
            <w:tcW w:w="1021" w:type="dxa"/>
            <w:gridSpan w:val="2"/>
          </w:tcPr>
          <w:p w:rsidR="00AA311A" w:rsidRPr="00FC4FCE" w:rsidRDefault="00AA311A" w:rsidP="00770483">
            <w:pPr>
              <w:spacing w:line="360" w:lineRule="auto"/>
              <w:rPr>
                <w:b/>
              </w:rPr>
            </w:pPr>
            <w:r>
              <w:rPr>
                <w:b/>
              </w:rPr>
              <w:t>57</w:t>
            </w:r>
          </w:p>
        </w:tc>
        <w:tc>
          <w:tcPr>
            <w:tcW w:w="1172" w:type="dxa"/>
          </w:tcPr>
          <w:p w:rsidR="00AA311A" w:rsidRPr="00FC4FCE" w:rsidRDefault="00AA311A" w:rsidP="00770483">
            <w:pPr>
              <w:spacing w:line="360" w:lineRule="auto"/>
              <w:rPr>
                <w:b/>
              </w:rPr>
            </w:pPr>
            <w:r>
              <w:rPr>
                <w:b/>
              </w:rPr>
              <w:t>58</w:t>
            </w:r>
          </w:p>
        </w:tc>
        <w:tc>
          <w:tcPr>
            <w:tcW w:w="1377" w:type="dxa"/>
          </w:tcPr>
          <w:p w:rsidR="00AA311A" w:rsidRPr="00FC4FCE" w:rsidRDefault="00AA311A" w:rsidP="00770483">
            <w:pPr>
              <w:spacing w:line="360" w:lineRule="auto"/>
              <w:rPr>
                <w:b/>
              </w:rPr>
            </w:pPr>
            <w:r>
              <w:rPr>
                <w:b/>
              </w:rPr>
              <w:t>59</w:t>
            </w:r>
          </w:p>
        </w:tc>
        <w:tc>
          <w:tcPr>
            <w:tcW w:w="1318" w:type="dxa"/>
          </w:tcPr>
          <w:p w:rsidR="00AA311A" w:rsidRPr="00FC4FCE" w:rsidRDefault="00AA311A" w:rsidP="00770483">
            <w:pPr>
              <w:spacing w:line="360" w:lineRule="auto"/>
              <w:rPr>
                <w:b/>
              </w:rPr>
            </w:pPr>
          </w:p>
        </w:tc>
        <w:tc>
          <w:tcPr>
            <w:tcW w:w="1172" w:type="dxa"/>
          </w:tcPr>
          <w:p w:rsidR="00AA311A" w:rsidRPr="00FC4FCE" w:rsidRDefault="00AA311A" w:rsidP="00770483">
            <w:pPr>
              <w:spacing w:line="360" w:lineRule="auto"/>
              <w:rPr>
                <w:b/>
              </w:rPr>
            </w:pPr>
          </w:p>
        </w:tc>
      </w:tr>
      <w:tr w:rsidR="00AA311A" w:rsidRPr="00FC4FCE" w:rsidTr="00770483">
        <w:trPr>
          <w:gridAfter w:val="1"/>
          <w:wAfter w:w="1318" w:type="dxa"/>
        </w:trPr>
        <w:tc>
          <w:tcPr>
            <w:tcW w:w="10421" w:type="dxa"/>
            <w:gridSpan w:val="10"/>
          </w:tcPr>
          <w:p w:rsidR="00AA311A" w:rsidRPr="00FC4FCE" w:rsidRDefault="00AA311A" w:rsidP="00770483">
            <w:pPr>
              <w:spacing w:line="360" w:lineRule="auto"/>
              <w:rPr>
                <w:b/>
              </w:rPr>
            </w:pPr>
            <w:r w:rsidRPr="00FC4FCE">
              <w:rPr>
                <w:b/>
              </w:rPr>
              <w:t>Учебные предметы базового цикла</w:t>
            </w:r>
          </w:p>
        </w:tc>
      </w:tr>
      <w:tr w:rsidR="00AA311A" w:rsidRPr="00FC4FCE" w:rsidTr="00770483">
        <w:trPr>
          <w:trHeight w:val="572"/>
        </w:trPr>
        <w:tc>
          <w:tcPr>
            <w:tcW w:w="2376" w:type="dxa"/>
            <w:vMerge w:val="restart"/>
          </w:tcPr>
          <w:p w:rsidR="00AA311A" w:rsidRPr="00FC4FCE" w:rsidRDefault="00AA311A" w:rsidP="00770483">
            <w:r w:rsidRPr="00FC4FCE">
              <w:t>Основы законодательства в сфере дорожного движения</w:t>
            </w:r>
          </w:p>
        </w:tc>
        <w:tc>
          <w:tcPr>
            <w:tcW w:w="929" w:type="dxa"/>
            <w:gridSpan w:val="2"/>
          </w:tcPr>
          <w:p w:rsidR="00AA311A" w:rsidRPr="00FC4FCE" w:rsidRDefault="00AA311A" w:rsidP="00770483">
            <w:pPr>
              <w:jc w:val="center"/>
            </w:pPr>
          </w:p>
        </w:tc>
        <w:tc>
          <w:tcPr>
            <w:tcW w:w="1056" w:type="dxa"/>
          </w:tcPr>
          <w:p w:rsidR="00AA311A" w:rsidRPr="00FC4FCE" w:rsidRDefault="00AA311A" w:rsidP="00770483">
            <w:pPr>
              <w:jc w:val="center"/>
            </w:pPr>
          </w:p>
        </w:tc>
        <w:tc>
          <w:tcPr>
            <w:tcW w:w="1021" w:type="dxa"/>
            <w:gridSpan w:val="2"/>
          </w:tcPr>
          <w:p w:rsidR="00AA311A" w:rsidRPr="00FC4FCE" w:rsidRDefault="00AA311A" w:rsidP="00770483">
            <w:pPr>
              <w:jc w:val="center"/>
            </w:pPr>
          </w:p>
        </w:tc>
        <w:tc>
          <w:tcPr>
            <w:tcW w:w="1172" w:type="dxa"/>
          </w:tcPr>
          <w:p w:rsidR="00AA311A" w:rsidRPr="00FC4FCE" w:rsidRDefault="00AA311A" w:rsidP="00770483">
            <w:pPr>
              <w:jc w:val="center"/>
            </w:pPr>
          </w:p>
        </w:tc>
        <w:tc>
          <w:tcPr>
            <w:tcW w:w="1377" w:type="dxa"/>
          </w:tcPr>
          <w:p w:rsidR="00AA311A" w:rsidRPr="00FC4FCE" w:rsidRDefault="00AA311A" w:rsidP="00770483">
            <w:pPr>
              <w:jc w:val="center"/>
              <w:rPr>
                <w:u w:val="single"/>
              </w:rPr>
            </w:pPr>
          </w:p>
        </w:tc>
        <w:tc>
          <w:tcPr>
            <w:tcW w:w="1318" w:type="dxa"/>
          </w:tcPr>
          <w:p w:rsidR="00AA311A" w:rsidRPr="00FC4FCE" w:rsidRDefault="00AA311A" w:rsidP="00770483">
            <w:pPr>
              <w:spacing w:line="360" w:lineRule="auto"/>
              <w:jc w:val="center"/>
            </w:pPr>
          </w:p>
        </w:tc>
        <w:tc>
          <w:tcPr>
            <w:tcW w:w="1172" w:type="dxa"/>
          </w:tcPr>
          <w:p w:rsidR="00AA311A" w:rsidRPr="00FC4FCE" w:rsidRDefault="00AA311A" w:rsidP="00770483">
            <w:pPr>
              <w:jc w:val="center"/>
              <w:rPr>
                <w:u w:val="single"/>
              </w:rPr>
            </w:pPr>
          </w:p>
        </w:tc>
        <w:tc>
          <w:tcPr>
            <w:tcW w:w="1318" w:type="dxa"/>
          </w:tcPr>
          <w:p w:rsidR="00AA311A" w:rsidRPr="00FC4FCE" w:rsidRDefault="00AA311A" w:rsidP="00770483">
            <w:pPr>
              <w:jc w:val="center"/>
              <w:rPr>
                <w:u w:val="single"/>
              </w:rPr>
            </w:pPr>
            <w:r w:rsidRPr="00FC4FCE">
              <w:rPr>
                <w:u w:val="single"/>
              </w:rPr>
              <w:t>Т.2.</w:t>
            </w:r>
            <w:r>
              <w:rPr>
                <w:u w:val="single"/>
              </w:rPr>
              <w:t>9</w:t>
            </w:r>
          </w:p>
          <w:p w:rsidR="00AA311A" w:rsidRPr="00FC4FCE" w:rsidRDefault="00AA311A" w:rsidP="00770483">
            <w:pPr>
              <w:spacing w:line="360" w:lineRule="auto"/>
              <w:jc w:val="center"/>
            </w:pPr>
            <w:r>
              <w:rPr>
                <w:u w:val="single"/>
              </w:rPr>
              <w:t>3</w:t>
            </w:r>
          </w:p>
        </w:tc>
      </w:tr>
      <w:tr w:rsidR="00AA311A" w:rsidRPr="00FC4FCE" w:rsidTr="00770483">
        <w:trPr>
          <w:gridAfter w:val="1"/>
          <w:wAfter w:w="1318" w:type="dxa"/>
        </w:trPr>
        <w:tc>
          <w:tcPr>
            <w:tcW w:w="2376" w:type="dxa"/>
            <w:vMerge/>
          </w:tcPr>
          <w:p w:rsidR="00AA311A" w:rsidRPr="00FC4FCE" w:rsidRDefault="00AA311A" w:rsidP="00770483">
            <w:pPr>
              <w:spacing w:line="360" w:lineRule="auto"/>
            </w:pPr>
          </w:p>
        </w:tc>
        <w:tc>
          <w:tcPr>
            <w:tcW w:w="929" w:type="dxa"/>
            <w:gridSpan w:val="2"/>
          </w:tcPr>
          <w:p w:rsidR="00AA311A" w:rsidRPr="00FC4FCE" w:rsidRDefault="00AA311A" w:rsidP="00770483">
            <w:pPr>
              <w:spacing w:line="360" w:lineRule="auto"/>
              <w:jc w:val="center"/>
            </w:pPr>
          </w:p>
        </w:tc>
        <w:tc>
          <w:tcPr>
            <w:tcW w:w="1056" w:type="dxa"/>
          </w:tcPr>
          <w:p w:rsidR="00AA311A" w:rsidRPr="00FC4FCE" w:rsidRDefault="00AA311A" w:rsidP="00770483">
            <w:pPr>
              <w:spacing w:line="360" w:lineRule="auto"/>
              <w:jc w:val="center"/>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jc w:val="center"/>
            </w:pPr>
          </w:p>
        </w:tc>
        <w:tc>
          <w:tcPr>
            <w:tcW w:w="1377" w:type="dxa"/>
          </w:tcPr>
          <w:p w:rsidR="00AA311A" w:rsidRPr="00FC4FCE" w:rsidRDefault="00AA311A" w:rsidP="00770483">
            <w:pPr>
              <w:spacing w:line="360" w:lineRule="auto"/>
              <w:jc w:val="center"/>
            </w:pPr>
          </w:p>
        </w:tc>
        <w:tc>
          <w:tcPr>
            <w:tcW w:w="1318" w:type="dxa"/>
          </w:tcPr>
          <w:p w:rsidR="00AA311A" w:rsidRPr="00FC4FCE" w:rsidRDefault="00AA311A" w:rsidP="00770483">
            <w:pPr>
              <w:spacing w:line="360" w:lineRule="auto"/>
              <w:jc w:val="center"/>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376" w:type="dxa"/>
            <w:vMerge w:val="restart"/>
          </w:tcPr>
          <w:p w:rsidR="00AA311A" w:rsidRPr="00FC4FCE" w:rsidRDefault="00AA311A" w:rsidP="00770483">
            <w:r w:rsidRPr="00FC4FCE">
              <w:t>Психофизиологические основы деятельности водителя</w:t>
            </w:r>
          </w:p>
        </w:tc>
        <w:tc>
          <w:tcPr>
            <w:tcW w:w="929" w:type="dxa"/>
            <w:gridSpan w:val="2"/>
          </w:tcPr>
          <w:p w:rsidR="00AA311A" w:rsidRDefault="00AA311A" w:rsidP="00770483"/>
        </w:tc>
        <w:tc>
          <w:tcPr>
            <w:tcW w:w="1056" w:type="dxa"/>
          </w:tcPr>
          <w:p w:rsidR="00AA311A" w:rsidRDefault="00AA311A" w:rsidP="00770483"/>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376" w:type="dxa"/>
            <w:vMerge/>
          </w:tcPr>
          <w:p w:rsidR="00AA311A" w:rsidRPr="00FC4FCE" w:rsidRDefault="00AA311A" w:rsidP="00770483">
            <w:pPr>
              <w:spacing w:line="360" w:lineRule="auto"/>
            </w:pPr>
          </w:p>
        </w:tc>
        <w:tc>
          <w:tcPr>
            <w:tcW w:w="929" w:type="dxa"/>
            <w:gridSpan w:val="2"/>
          </w:tcPr>
          <w:p w:rsidR="00AA311A" w:rsidRDefault="00AA311A" w:rsidP="00770483"/>
        </w:tc>
        <w:tc>
          <w:tcPr>
            <w:tcW w:w="1056" w:type="dxa"/>
          </w:tcPr>
          <w:p w:rsidR="00AA311A" w:rsidRDefault="00AA311A" w:rsidP="00770483"/>
        </w:tc>
        <w:tc>
          <w:tcPr>
            <w:tcW w:w="1021" w:type="dxa"/>
            <w:gridSpan w:val="2"/>
          </w:tcPr>
          <w:p w:rsidR="00AA311A" w:rsidRDefault="00AA311A" w:rsidP="00770483"/>
        </w:tc>
        <w:tc>
          <w:tcPr>
            <w:tcW w:w="1172" w:type="dxa"/>
          </w:tcPr>
          <w:p w:rsidR="00AA311A" w:rsidRDefault="00AA311A" w:rsidP="00770483"/>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Height w:val="647"/>
        </w:trPr>
        <w:tc>
          <w:tcPr>
            <w:tcW w:w="2376" w:type="dxa"/>
            <w:vMerge w:val="restart"/>
          </w:tcPr>
          <w:p w:rsidR="00AA311A" w:rsidRPr="00FC4FCE" w:rsidRDefault="00AA311A" w:rsidP="00770483">
            <w:r w:rsidRPr="00FC4FCE">
              <w:t xml:space="preserve">Основы управления транспортными </w:t>
            </w:r>
            <w:r w:rsidRPr="00FC4FCE">
              <w:lastRenderedPageBreak/>
              <w:t>средствами</w:t>
            </w:r>
          </w:p>
        </w:tc>
        <w:tc>
          <w:tcPr>
            <w:tcW w:w="929" w:type="dxa"/>
            <w:gridSpan w:val="2"/>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376" w:type="dxa"/>
            <w:vMerge/>
          </w:tcPr>
          <w:p w:rsidR="00AA311A" w:rsidRPr="00FC4FCE" w:rsidRDefault="00AA311A" w:rsidP="00770483">
            <w:pPr>
              <w:spacing w:line="360" w:lineRule="auto"/>
            </w:pPr>
          </w:p>
        </w:tc>
        <w:tc>
          <w:tcPr>
            <w:tcW w:w="929" w:type="dxa"/>
            <w:gridSpan w:val="2"/>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Height w:val="807"/>
        </w:trPr>
        <w:tc>
          <w:tcPr>
            <w:tcW w:w="2376" w:type="dxa"/>
            <w:vMerge w:val="restart"/>
          </w:tcPr>
          <w:p w:rsidR="00AA311A" w:rsidRPr="00FC4FCE" w:rsidRDefault="00AA311A" w:rsidP="00770483">
            <w:r w:rsidRPr="00FC4FCE">
              <w:lastRenderedPageBreak/>
              <w:t>Первая помощь при дорожно-транспортном происшествии</w:t>
            </w:r>
          </w:p>
        </w:tc>
        <w:tc>
          <w:tcPr>
            <w:tcW w:w="929" w:type="dxa"/>
            <w:gridSpan w:val="2"/>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376" w:type="dxa"/>
            <w:vMerge/>
          </w:tcPr>
          <w:p w:rsidR="00AA311A" w:rsidRPr="00FC4FCE" w:rsidRDefault="00AA311A" w:rsidP="00770483">
            <w:pPr>
              <w:spacing w:line="360" w:lineRule="auto"/>
            </w:pPr>
          </w:p>
        </w:tc>
        <w:tc>
          <w:tcPr>
            <w:tcW w:w="929" w:type="dxa"/>
            <w:gridSpan w:val="2"/>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10421" w:type="dxa"/>
            <w:gridSpan w:val="10"/>
          </w:tcPr>
          <w:p w:rsidR="00AA311A" w:rsidRPr="00FC4FCE" w:rsidRDefault="00AA311A" w:rsidP="00770483">
            <w:pPr>
              <w:spacing w:line="360" w:lineRule="auto"/>
              <w:rPr>
                <w:b/>
              </w:rPr>
            </w:pPr>
            <w:r w:rsidRPr="00FC4FCE">
              <w:rPr>
                <w:b/>
              </w:rPr>
              <w:t>Учебные предметы специального цикла</w:t>
            </w:r>
          </w:p>
        </w:tc>
      </w:tr>
      <w:tr w:rsidR="00AA311A" w:rsidRPr="00FC4FCE" w:rsidTr="00770483">
        <w:trPr>
          <w:gridAfter w:val="1"/>
          <w:wAfter w:w="1318" w:type="dxa"/>
          <w:trHeight w:val="1134"/>
        </w:trPr>
        <w:tc>
          <w:tcPr>
            <w:tcW w:w="2527" w:type="dxa"/>
            <w:gridSpan w:val="2"/>
            <w:vMerge w:val="restart"/>
          </w:tcPr>
          <w:p w:rsidR="00AA311A" w:rsidRPr="00FC4FCE" w:rsidRDefault="00AA311A" w:rsidP="00770483">
            <w:r w:rsidRPr="00FC4FCE">
              <w:t>Устройство и техническое обслуживание транспортных средств категории «В» как объектов управления</w:t>
            </w:r>
          </w:p>
        </w:tc>
        <w:tc>
          <w:tcPr>
            <w:tcW w:w="778" w:type="dxa"/>
          </w:tcPr>
          <w:p w:rsidR="00AA311A" w:rsidRDefault="00AA311A" w:rsidP="00770483"/>
        </w:tc>
        <w:tc>
          <w:tcPr>
            <w:tcW w:w="1056" w:type="dxa"/>
          </w:tcPr>
          <w:p w:rsidR="00AA311A" w:rsidRDefault="00AA311A" w:rsidP="00770483"/>
        </w:tc>
        <w:tc>
          <w:tcPr>
            <w:tcW w:w="1021" w:type="dxa"/>
            <w:gridSpan w:val="2"/>
          </w:tcPr>
          <w:p w:rsidR="00AA311A" w:rsidRDefault="00AA311A" w:rsidP="00770483"/>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Default="00AA311A" w:rsidP="00770483"/>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Height w:val="719"/>
        </w:trPr>
        <w:tc>
          <w:tcPr>
            <w:tcW w:w="2527" w:type="dxa"/>
            <w:gridSpan w:val="2"/>
            <w:vMerge w:val="restart"/>
          </w:tcPr>
          <w:p w:rsidR="00AA311A" w:rsidRPr="00FC4FCE" w:rsidRDefault="00AA311A" w:rsidP="00770483">
            <w:r w:rsidRPr="00FC4FCE">
              <w:t>Основы управления транспортными средствами категории «В»</w:t>
            </w:r>
          </w:p>
        </w:tc>
        <w:tc>
          <w:tcPr>
            <w:tcW w:w="778" w:type="dxa"/>
          </w:tcPr>
          <w:p w:rsidR="00AA311A" w:rsidRDefault="00AA311A" w:rsidP="00770483"/>
        </w:tc>
        <w:tc>
          <w:tcPr>
            <w:tcW w:w="1056" w:type="dxa"/>
          </w:tcPr>
          <w:p w:rsidR="00AA311A" w:rsidRDefault="00AA311A" w:rsidP="00770483"/>
        </w:tc>
        <w:tc>
          <w:tcPr>
            <w:tcW w:w="1021" w:type="dxa"/>
            <w:gridSpan w:val="2"/>
          </w:tcPr>
          <w:p w:rsidR="00AA311A" w:rsidRDefault="00AA311A" w:rsidP="00770483"/>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Default="00AA311A" w:rsidP="00770483"/>
        </w:tc>
        <w:tc>
          <w:tcPr>
            <w:tcW w:w="1172" w:type="dxa"/>
          </w:tcPr>
          <w:p w:rsidR="00AA311A" w:rsidRDefault="00AA311A" w:rsidP="00770483"/>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10421" w:type="dxa"/>
            <w:gridSpan w:val="10"/>
          </w:tcPr>
          <w:p w:rsidR="00AA311A" w:rsidRPr="00FC4FCE" w:rsidRDefault="00AA311A" w:rsidP="00770483">
            <w:pPr>
              <w:spacing w:line="360" w:lineRule="auto"/>
              <w:rPr>
                <w:b/>
              </w:rPr>
            </w:pPr>
            <w:r w:rsidRPr="00FC4FCE">
              <w:rPr>
                <w:b/>
              </w:rPr>
              <w:t>Учебные предметы профессионального цикла</w:t>
            </w:r>
          </w:p>
        </w:tc>
      </w:tr>
      <w:tr w:rsidR="00AA311A" w:rsidRPr="00FC4FCE" w:rsidTr="00770483">
        <w:trPr>
          <w:gridAfter w:val="1"/>
          <w:wAfter w:w="1318" w:type="dxa"/>
          <w:trHeight w:val="856"/>
        </w:trPr>
        <w:tc>
          <w:tcPr>
            <w:tcW w:w="2527" w:type="dxa"/>
            <w:gridSpan w:val="2"/>
            <w:vMerge w:val="restart"/>
          </w:tcPr>
          <w:p w:rsidR="00AA311A" w:rsidRPr="00FC4FCE" w:rsidRDefault="00AA311A" w:rsidP="00770483">
            <w:r w:rsidRPr="00FC4FCE">
              <w:t>Организация и выполнение грузовых перевозок автомобильным транспортом</w:t>
            </w:r>
          </w:p>
        </w:tc>
        <w:tc>
          <w:tcPr>
            <w:tcW w:w="778" w:type="dxa"/>
          </w:tcPr>
          <w:p w:rsidR="00AA311A" w:rsidRPr="009A358F" w:rsidRDefault="00FE308B" w:rsidP="00770483">
            <w:pPr>
              <w:spacing w:line="360" w:lineRule="auto"/>
            </w:pPr>
            <m:oMathPara>
              <m:oMath>
                <m:f>
                  <m:fPr>
                    <m:ctrlPr>
                      <w:rPr>
                        <w:rFonts w:ascii="Cambria Math" w:hAnsi="Cambria Math"/>
                        <w:bCs/>
                        <w:i/>
                      </w:rPr>
                    </m:ctrlPr>
                  </m:fPr>
                  <m:num>
                    <m:r>
                      <w:rPr>
                        <w:rFonts w:ascii="Cambria Math" w:hAnsi="Cambria Math"/>
                      </w:rPr>
                      <m:t>Т.1,2</m:t>
                    </m:r>
                  </m:num>
                  <m:den>
                    <m:r>
                      <w:rPr>
                        <w:rFonts w:ascii="Cambria Math" w:hAnsi="Cambria Math"/>
                      </w:rPr>
                      <m:t>3</m:t>
                    </m:r>
                  </m:den>
                </m:f>
              </m:oMath>
            </m:oMathPara>
          </w:p>
        </w:tc>
        <w:tc>
          <w:tcPr>
            <w:tcW w:w="1056" w:type="dxa"/>
          </w:tcPr>
          <w:p w:rsidR="00AA311A" w:rsidRPr="00FC4FCE" w:rsidRDefault="00FE308B" w:rsidP="00770483">
            <w:pPr>
              <w:spacing w:line="360" w:lineRule="auto"/>
            </w:pPr>
            <m:oMathPara>
              <m:oMath>
                <m:f>
                  <m:fPr>
                    <m:ctrlPr>
                      <w:rPr>
                        <w:rFonts w:ascii="Cambria Math" w:hAnsi="Cambria Math"/>
                        <w:bCs/>
                        <w:i/>
                      </w:rPr>
                    </m:ctrlPr>
                  </m:fPr>
                  <m:num>
                    <m:r>
                      <w:rPr>
                        <w:rFonts w:ascii="Cambria Math" w:hAnsi="Cambria Math"/>
                      </w:rPr>
                      <m:t>Т.3</m:t>
                    </m:r>
                  </m:num>
                  <m:den>
                    <m:r>
                      <w:rPr>
                        <w:rFonts w:ascii="Cambria Math" w:hAnsi="Cambria Math"/>
                      </w:rPr>
                      <m:t>3</m:t>
                    </m:r>
                  </m:den>
                </m:f>
              </m:oMath>
            </m:oMathPara>
          </w:p>
        </w:tc>
        <w:tc>
          <w:tcPr>
            <w:tcW w:w="1021" w:type="dxa"/>
            <w:gridSpan w:val="2"/>
          </w:tcPr>
          <w:p w:rsidR="00AA311A" w:rsidRPr="00FC4FCE" w:rsidRDefault="00FE308B" w:rsidP="00770483">
            <w:pPr>
              <w:spacing w:line="360" w:lineRule="auto"/>
            </w:pPr>
            <m:oMathPara>
              <m:oMath>
                <m:f>
                  <m:fPr>
                    <m:ctrlPr>
                      <w:rPr>
                        <w:rFonts w:ascii="Cambria Math" w:hAnsi="Cambria Math"/>
                        <w:bCs/>
                        <w:i/>
                      </w:rPr>
                    </m:ctrlPr>
                  </m:fPr>
                  <m:num>
                    <m:r>
                      <w:rPr>
                        <w:rFonts w:ascii="Cambria Math" w:hAnsi="Cambria Math"/>
                      </w:rPr>
                      <m:t>Т.4</m:t>
                    </m:r>
                  </m:num>
                  <m:den>
                    <m:eqArr>
                      <m:eqArrPr>
                        <m:ctrlPr>
                          <w:rPr>
                            <w:rFonts w:ascii="Cambria Math" w:hAnsi="Cambria Math"/>
                            <w:i/>
                          </w:rPr>
                        </m:ctrlPr>
                      </m:eqArrPr>
                      <m:e>
                        <m:r>
                          <w:rPr>
                            <w:rFonts w:ascii="Cambria Math" w:hAnsi="Cambria Math"/>
                          </w:rPr>
                          <m:t>2</m:t>
                        </m:r>
                      </m:e>
                      <m:e>
                        <m:r>
                          <w:rPr>
                            <w:rFonts w:ascii="Cambria Math" w:hAnsi="Cambria Math"/>
                          </w:rPr>
                          <m:t>зачет</m:t>
                        </m:r>
                      </m:e>
                    </m:eqArr>
                  </m:den>
                </m:f>
              </m:oMath>
            </m:oMathPara>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Height w:val="1181"/>
        </w:trPr>
        <w:tc>
          <w:tcPr>
            <w:tcW w:w="2527" w:type="dxa"/>
            <w:gridSpan w:val="2"/>
            <w:vMerge w:val="restart"/>
          </w:tcPr>
          <w:p w:rsidR="00AA311A" w:rsidRPr="00FC4FCE" w:rsidRDefault="00AA311A" w:rsidP="00770483">
            <w:r w:rsidRPr="00FC4FCE">
              <w:t>Организация и выполнение пассажирских перевозок автомобильным транспортом</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FE308B" w:rsidP="00770483">
            <w:pPr>
              <w:spacing w:line="360" w:lineRule="auto"/>
            </w:pPr>
            <m:oMathPara>
              <m:oMath>
                <m:f>
                  <m:fPr>
                    <m:ctrlPr>
                      <w:rPr>
                        <w:rFonts w:ascii="Cambria Math" w:hAnsi="Cambria Math"/>
                        <w:bCs/>
                        <w:i/>
                      </w:rPr>
                    </m:ctrlPr>
                  </m:fPr>
                  <m:num>
                    <m:r>
                      <w:rPr>
                        <w:rFonts w:ascii="Cambria Math" w:hAnsi="Cambria Math"/>
                      </w:rPr>
                      <m:t>Т.1</m:t>
                    </m:r>
                  </m:num>
                  <m:den>
                    <m:r>
                      <w:rPr>
                        <w:rFonts w:ascii="Cambria Math" w:hAnsi="Cambria Math"/>
                      </w:rPr>
                      <m:t>2</m:t>
                    </m:r>
                  </m:den>
                </m:f>
              </m:oMath>
            </m:oMathPara>
          </w:p>
        </w:tc>
        <w:tc>
          <w:tcPr>
            <w:tcW w:w="1172" w:type="dxa"/>
          </w:tcPr>
          <w:p w:rsidR="00AA311A" w:rsidRPr="00FC4FCE" w:rsidRDefault="00FE308B" w:rsidP="00770483">
            <w:pPr>
              <w:spacing w:line="360" w:lineRule="auto"/>
            </w:pPr>
            <m:oMathPara>
              <m:oMath>
                <m:f>
                  <m:fPr>
                    <m:ctrlPr>
                      <w:rPr>
                        <w:rFonts w:ascii="Cambria Math" w:hAnsi="Cambria Math"/>
                        <w:bCs/>
                        <w:i/>
                      </w:rPr>
                    </m:ctrlPr>
                  </m:fPr>
                  <m:num>
                    <m:r>
                      <w:rPr>
                        <w:rFonts w:ascii="Cambria Math" w:hAnsi="Cambria Math"/>
                      </w:rPr>
                      <m:t>Т.2,3</m:t>
                    </m:r>
                  </m:num>
                  <m:den>
                    <m:r>
                      <w:rPr>
                        <w:rFonts w:ascii="Cambria Math" w:hAnsi="Cambria Math"/>
                      </w:rPr>
                      <m:t>2</m:t>
                    </m:r>
                  </m:den>
                </m:f>
              </m:oMath>
            </m:oMathPara>
          </w:p>
        </w:tc>
        <w:tc>
          <w:tcPr>
            <w:tcW w:w="1377" w:type="dxa"/>
          </w:tcPr>
          <w:p w:rsidR="00AA311A" w:rsidRPr="009C4233" w:rsidRDefault="00FE308B" w:rsidP="00770483">
            <w:pPr>
              <w:spacing w:line="360" w:lineRule="auto"/>
              <w:rPr>
                <w:bCs/>
              </w:rPr>
            </w:pPr>
            <m:oMathPara>
              <m:oMath>
                <m:f>
                  <m:fPr>
                    <m:ctrlPr>
                      <w:rPr>
                        <w:rFonts w:ascii="Cambria Math" w:hAnsi="Cambria Math"/>
                        <w:bCs/>
                        <w:i/>
                      </w:rPr>
                    </m:ctrlPr>
                  </m:fPr>
                  <m:num>
                    <m:r>
                      <w:rPr>
                        <w:rFonts w:ascii="Cambria Math" w:hAnsi="Cambria Math"/>
                      </w:rPr>
                      <m:t>Т.4</m:t>
                    </m:r>
                  </m:num>
                  <m:den>
                    <m:r>
                      <w:rPr>
                        <w:rFonts w:ascii="Cambria Math" w:hAnsi="Cambria Math"/>
                      </w:rPr>
                      <m:t>2</m:t>
                    </m:r>
                  </m:den>
                </m:f>
              </m:oMath>
            </m:oMathPara>
          </w:p>
          <w:p w:rsidR="00AA311A" w:rsidRPr="009C4233" w:rsidRDefault="00AA311A" w:rsidP="00770483">
            <w:pPr>
              <w:spacing w:line="360" w:lineRule="auto"/>
              <w:jc w:val="center"/>
            </w:pPr>
            <w:r>
              <w:t>зачет</w:t>
            </w: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10421" w:type="dxa"/>
            <w:gridSpan w:val="10"/>
          </w:tcPr>
          <w:p w:rsidR="00AA311A" w:rsidRPr="00FC4FCE" w:rsidRDefault="00AA311A" w:rsidP="00770483">
            <w:pPr>
              <w:spacing w:line="360" w:lineRule="auto"/>
              <w:rPr>
                <w:b/>
              </w:rPr>
            </w:pPr>
            <w:r w:rsidRPr="00FC4FCE">
              <w:rPr>
                <w:b/>
              </w:rPr>
              <w:t>Квалификационный экзамен</w:t>
            </w:r>
          </w:p>
        </w:tc>
      </w:tr>
      <w:tr w:rsidR="00AA311A" w:rsidRPr="00FC4FCE" w:rsidTr="00770483">
        <w:trPr>
          <w:gridAfter w:val="1"/>
          <w:wAfter w:w="1318" w:type="dxa"/>
          <w:trHeight w:val="545"/>
        </w:trPr>
        <w:tc>
          <w:tcPr>
            <w:tcW w:w="2527" w:type="dxa"/>
            <w:gridSpan w:val="2"/>
            <w:vMerge w:val="restart"/>
          </w:tcPr>
          <w:p w:rsidR="00AA311A" w:rsidRPr="00FC4FCE" w:rsidRDefault="00AA311A" w:rsidP="00770483">
            <w:r w:rsidRPr="00FC4FCE">
              <w:t>Итоговая аттестация – квалификационный экзамен</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Экзамен</m:t>
                    </m:r>
                  </m:num>
                  <m:den>
                    <m:r>
                      <w:rPr>
                        <w:rFonts w:ascii="Cambria Math" w:hAnsi="Cambria Math"/>
                      </w:rPr>
                      <m:t>2</m:t>
                    </m:r>
                  </m:den>
                </m:f>
              </m:oMath>
            </m:oMathPara>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vMerge/>
          </w:tcPr>
          <w:p w:rsidR="00AA311A" w:rsidRPr="00FC4FCE" w:rsidRDefault="00AA311A" w:rsidP="00770483">
            <w:pPr>
              <w:spacing w:line="360" w:lineRule="auto"/>
            </w:pP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FE308B" w:rsidP="00770483">
            <w:pPr>
              <w:spacing w:line="360" w:lineRule="auto"/>
            </w:pPr>
            <m:oMathPara>
              <m:oMath>
                <m:f>
                  <m:fPr>
                    <m:ctrlPr>
                      <w:rPr>
                        <w:rFonts w:ascii="Cambria Math" w:hAnsi="Cambria Math"/>
                        <w:i/>
                      </w:rPr>
                    </m:ctrlPr>
                  </m:fPr>
                  <m:num>
                    <m:r>
                      <w:rPr>
                        <w:rFonts w:ascii="Cambria Math" w:hAnsi="Cambria Math"/>
                      </w:rPr>
                      <m:t>Экзамен</m:t>
                    </m:r>
                  </m:num>
                  <m:den>
                    <m:r>
                      <w:rPr>
                        <w:rFonts w:ascii="Cambria Math" w:hAnsi="Cambria Math"/>
                      </w:rPr>
                      <m:t>2</m:t>
                    </m:r>
                  </m:den>
                </m:f>
              </m:oMath>
            </m:oMathPara>
          </w:p>
        </w:tc>
        <w:tc>
          <w:tcPr>
            <w:tcW w:w="1172" w:type="dxa"/>
          </w:tcPr>
          <w:p w:rsidR="00AA311A" w:rsidRPr="00FC4FCE" w:rsidRDefault="00AA311A" w:rsidP="00770483">
            <w:pPr>
              <w:spacing w:line="360" w:lineRule="auto"/>
            </w:pPr>
          </w:p>
        </w:tc>
      </w:tr>
      <w:tr w:rsidR="00AA311A" w:rsidRPr="00FC4FCE" w:rsidTr="00770483">
        <w:trPr>
          <w:gridAfter w:val="1"/>
          <w:wAfter w:w="1318" w:type="dxa"/>
        </w:trPr>
        <w:tc>
          <w:tcPr>
            <w:tcW w:w="2527" w:type="dxa"/>
            <w:gridSpan w:val="2"/>
          </w:tcPr>
          <w:p w:rsidR="00AA311A" w:rsidRPr="00FC4FCE" w:rsidRDefault="00AA311A" w:rsidP="00770483">
            <w:pPr>
              <w:spacing w:line="360" w:lineRule="auto"/>
            </w:pPr>
            <w:r w:rsidRPr="00FC4FCE">
              <w:t>Итого</w:t>
            </w:r>
          </w:p>
        </w:tc>
        <w:tc>
          <w:tcPr>
            <w:tcW w:w="778" w:type="dxa"/>
          </w:tcPr>
          <w:p w:rsidR="00AA311A" w:rsidRPr="00FC4FCE" w:rsidRDefault="00AA311A" w:rsidP="00770483">
            <w:pPr>
              <w:spacing w:line="360" w:lineRule="auto"/>
            </w:pPr>
            <w:r>
              <w:t>3</w:t>
            </w:r>
          </w:p>
        </w:tc>
        <w:tc>
          <w:tcPr>
            <w:tcW w:w="1056" w:type="dxa"/>
          </w:tcPr>
          <w:p w:rsidR="00AA311A" w:rsidRPr="00FC4FCE" w:rsidRDefault="00AA311A" w:rsidP="00770483">
            <w:pPr>
              <w:spacing w:line="360" w:lineRule="auto"/>
            </w:pPr>
            <w:r>
              <w:t>3</w:t>
            </w:r>
          </w:p>
        </w:tc>
        <w:tc>
          <w:tcPr>
            <w:tcW w:w="1021" w:type="dxa"/>
            <w:gridSpan w:val="2"/>
          </w:tcPr>
          <w:p w:rsidR="00AA311A" w:rsidRPr="00FC4FCE" w:rsidRDefault="00AA311A" w:rsidP="00770483">
            <w:pPr>
              <w:spacing w:line="360" w:lineRule="auto"/>
            </w:pPr>
            <w:r>
              <w:t>4</w:t>
            </w:r>
          </w:p>
        </w:tc>
        <w:tc>
          <w:tcPr>
            <w:tcW w:w="1172" w:type="dxa"/>
          </w:tcPr>
          <w:p w:rsidR="00AA311A" w:rsidRDefault="00AA311A" w:rsidP="00770483">
            <w:r>
              <w:t>2</w:t>
            </w:r>
          </w:p>
        </w:tc>
        <w:tc>
          <w:tcPr>
            <w:tcW w:w="1377" w:type="dxa"/>
          </w:tcPr>
          <w:p w:rsidR="00AA311A" w:rsidRDefault="00AA311A" w:rsidP="00770483">
            <w:r>
              <w:t>2</w:t>
            </w:r>
          </w:p>
        </w:tc>
        <w:tc>
          <w:tcPr>
            <w:tcW w:w="1318" w:type="dxa"/>
          </w:tcPr>
          <w:p w:rsidR="00AA311A" w:rsidRDefault="00AA311A" w:rsidP="00770483">
            <w:r>
              <w:t>4</w:t>
            </w:r>
          </w:p>
        </w:tc>
        <w:tc>
          <w:tcPr>
            <w:tcW w:w="1172" w:type="dxa"/>
          </w:tcPr>
          <w:p w:rsidR="00AA311A" w:rsidRDefault="00AA311A" w:rsidP="00770483"/>
        </w:tc>
      </w:tr>
      <w:tr w:rsidR="00AA311A" w:rsidRPr="00FC4FCE" w:rsidTr="00770483">
        <w:trPr>
          <w:gridAfter w:val="1"/>
          <w:wAfter w:w="1318" w:type="dxa"/>
        </w:trPr>
        <w:tc>
          <w:tcPr>
            <w:tcW w:w="2527" w:type="dxa"/>
            <w:gridSpan w:val="2"/>
          </w:tcPr>
          <w:p w:rsidR="00AA311A" w:rsidRPr="00FC4FCE" w:rsidRDefault="00AA311A" w:rsidP="00770483">
            <w:r w:rsidRPr="00FC4FCE">
              <w:t>Вождение транспортных средств категории «В» (с механической трансмиссией/ с автоматической трансмиссией)</w:t>
            </w:r>
          </w:p>
        </w:tc>
        <w:tc>
          <w:tcPr>
            <w:tcW w:w="778" w:type="dxa"/>
          </w:tcPr>
          <w:p w:rsidR="00AA311A" w:rsidRPr="00FC4FCE" w:rsidRDefault="00AA311A" w:rsidP="00770483">
            <w:pPr>
              <w:spacing w:line="360" w:lineRule="auto"/>
            </w:pPr>
          </w:p>
        </w:tc>
        <w:tc>
          <w:tcPr>
            <w:tcW w:w="1056" w:type="dxa"/>
          </w:tcPr>
          <w:p w:rsidR="00AA311A" w:rsidRPr="00FC4FCE" w:rsidRDefault="00AA311A" w:rsidP="00770483">
            <w:pPr>
              <w:spacing w:line="360" w:lineRule="auto"/>
            </w:pPr>
          </w:p>
        </w:tc>
        <w:tc>
          <w:tcPr>
            <w:tcW w:w="1021" w:type="dxa"/>
            <w:gridSpan w:val="2"/>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c>
          <w:tcPr>
            <w:tcW w:w="1377" w:type="dxa"/>
          </w:tcPr>
          <w:p w:rsidR="00AA311A" w:rsidRPr="00FC4FCE" w:rsidRDefault="00AA311A" w:rsidP="00770483">
            <w:pPr>
              <w:spacing w:line="360" w:lineRule="auto"/>
            </w:pPr>
          </w:p>
        </w:tc>
        <w:tc>
          <w:tcPr>
            <w:tcW w:w="1318" w:type="dxa"/>
          </w:tcPr>
          <w:p w:rsidR="00AA311A" w:rsidRPr="00FC4FCE" w:rsidRDefault="00AA311A" w:rsidP="00770483">
            <w:pPr>
              <w:spacing w:line="360" w:lineRule="auto"/>
            </w:pPr>
          </w:p>
        </w:tc>
        <w:tc>
          <w:tcPr>
            <w:tcW w:w="1172" w:type="dxa"/>
          </w:tcPr>
          <w:p w:rsidR="00AA311A" w:rsidRPr="00FC4FCE" w:rsidRDefault="00AA311A" w:rsidP="00770483">
            <w:pPr>
              <w:spacing w:line="360" w:lineRule="auto"/>
            </w:pPr>
          </w:p>
        </w:tc>
      </w:tr>
    </w:tbl>
    <w:tbl>
      <w:tblPr>
        <w:tblStyle w:val="af1"/>
        <w:tblW w:w="10421" w:type="dxa"/>
        <w:tblLayout w:type="fixed"/>
        <w:tblLook w:val="04A0"/>
      </w:tblPr>
      <w:tblGrid>
        <w:gridCol w:w="3794"/>
        <w:gridCol w:w="1559"/>
        <w:gridCol w:w="1134"/>
        <w:gridCol w:w="1276"/>
        <w:gridCol w:w="1276"/>
        <w:gridCol w:w="1382"/>
      </w:tblGrid>
      <w:tr w:rsidR="00AA311A" w:rsidRPr="00F450C0" w:rsidTr="00770483">
        <w:trPr>
          <w:trHeight w:val="429"/>
        </w:trPr>
        <w:tc>
          <w:tcPr>
            <w:tcW w:w="10421" w:type="dxa"/>
            <w:gridSpan w:val="6"/>
            <w:tcBorders>
              <w:top w:val="single" w:sz="4" w:space="0" w:color="auto"/>
              <w:left w:val="nil"/>
              <w:bottom w:val="single" w:sz="4" w:space="0" w:color="auto"/>
              <w:right w:val="nil"/>
            </w:tcBorders>
          </w:tcPr>
          <w:p w:rsidR="00AA311A" w:rsidRPr="00F450C0" w:rsidRDefault="00AA311A" w:rsidP="00770483">
            <w:pPr>
              <w:spacing w:line="360" w:lineRule="auto"/>
            </w:pPr>
          </w:p>
        </w:tc>
      </w:tr>
      <w:tr w:rsidR="00AA311A" w:rsidRPr="00FC4FCE" w:rsidTr="00770483">
        <w:trPr>
          <w:trHeight w:val="675"/>
        </w:trPr>
        <w:tc>
          <w:tcPr>
            <w:tcW w:w="10421" w:type="dxa"/>
            <w:gridSpan w:val="6"/>
            <w:tcBorders>
              <w:top w:val="single" w:sz="4" w:space="0" w:color="auto"/>
            </w:tcBorders>
          </w:tcPr>
          <w:p w:rsidR="00AA311A" w:rsidRDefault="00AA311A" w:rsidP="00770483">
            <w:pPr>
              <w:spacing w:line="360" w:lineRule="auto"/>
              <w:rPr>
                <w:b/>
              </w:rPr>
            </w:pPr>
            <w:r w:rsidRPr="00FC4FCE">
              <w:rPr>
                <w:b/>
              </w:rPr>
              <w:t>Учебные предметы базового цикла</w:t>
            </w:r>
          </w:p>
        </w:tc>
      </w:tr>
      <w:tr w:rsidR="00AA311A" w:rsidRPr="00FC4FCE" w:rsidTr="00770483">
        <w:tc>
          <w:tcPr>
            <w:tcW w:w="3794" w:type="dxa"/>
            <w:vMerge w:val="restart"/>
          </w:tcPr>
          <w:p w:rsidR="00AA311A" w:rsidRPr="00FC4FCE" w:rsidRDefault="00AA311A" w:rsidP="00770483">
            <w:r>
              <w:t>Введение в автотранспортную профессию</w:t>
            </w:r>
          </w:p>
        </w:tc>
        <w:tc>
          <w:tcPr>
            <w:tcW w:w="1559" w:type="dxa"/>
          </w:tcPr>
          <w:p w:rsidR="00AA311A" w:rsidRPr="00FC4FCE" w:rsidRDefault="00AA311A" w:rsidP="00770483"/>
        </w:tc>
        <w:tc>
          <w:tcPr>
            <w:tcW w:w="1134" w:type="dxa"/>
          </w:tcPr>
          <w:p w:rsidR="00AA311A" w:rsidRPr="00FC4FCE" w:rsidRDefault="00AA311A" w:rsidP="00770483"/>
        </w:tc>
        <w:tc>
          <w:tcPr>
            <w:tcW w:w="1276" w:type="dxa"/>
          </w:tcPr>
          <w:p w:rsidR="00AA311A" w:rsidRPr="00FC4FCE" w:rsidRDefault="00AA311A" w:rsidP="00770483"/>
        </w:tc>
        <w:tc>
          <w:tcPr>
            <w:tcW w:w="1276" w:type="dxa"/>
          </w:tcPr>
          <w:p w:rsidR="00AA311A" w:rsidRPr="00FC4FCE" w:rsidRDefault="00AA311A" w:rsidP="00770483"/>
        </w:tc>
        <w:tc>
          <w:tcPr>
            <w:tcW w:w="1382" w:type="dxa"/>
          </w:tcPr>
          <w:p w:rsidR="00AA311A" w:rsidRDefault="00AA311A" w:rsidP="00770483">
            <w:pPr>
              <w:spacing w:line="360" w:lineRule="auto"/>
            </w:pPr>
            <w:r>
              <w:t>4</w:t>
            </w:r>
          </w:p>
        </w:tc>
      </w:tr>
      <w:tr w:rsidR="00AA311A" w:rsidRPr="00FC4FCE" w:rsidTr="00770483">
        <w:tc>
          <w:tcPr>
            <w:tcW w:w="3794" w:type="dxa"/>
            <w:vMerge/>
          </w:tcPr>
          <w:p w:rsidR="00AA311A" w:rsidRPr="00FC4FCE" w:rsidRDefault="00AA311A" w:rsidP="00770483"/>
        </w:tc>
        <w:tc>
          <w:tcPr>
            <w:tcW w:w="1559" w:type="dxa"/>
          </w:tcPr>
          <w:p w:rsidR="00AA311A" w:rsidRPr="00FC4FCE" w:rsidRDefault="00AA311A" w:rsidP="00770483"/>
        </w:tc>
        <w:tc>
          <w:tcPr>
            <w:tcW w:w="1134" w:type="dxa"/>
          </w:tcPr>
          <w:p w:rsidR="00AA311A" w:rsidRPr="00FC4FCE" w:rsidRDefault="00AA311A" w:rsidP="00770483"/>
        </w:tc>
        <w:tc>
          <w:tcPr>
            <w:tcW w:w="1276" w:type="dxa"/>
          </w:tcPr>
          <w:p w:rsidR="00AA311A" w:rsidRPr="00FC4FCE" w:rsidRDefault="00AA311A" w:rsidP="00770483"/>
        </w:tc>
        <w:tc>
          <w:tcPr>
            <w:tcW w:w="1276" w:type="dxa"/>
          </w:tcPr>
          <w:p w:rsidR="00AA311A" w:rsidRPr="00FC4FCE" w:rsidRDefault="00AA311A" w:rsidP="00770483"/>
        </w:tc>
        <w:tc>
          <w:tcPr>
            <w:tcW w:w="1382" w:type="dxa"/>
          </w:tcPr>
          <w:p w:rsidR="00AA311A" w:rsidRDefault="00AA311A" w:rsidP="00770483">
            <w:pPr>
              <w:spacing w:line="360" w:lineRule="auto"/>
            </w:pPr>
          </w:p>
        </w:tc>
      </w:tr>
      <w:tr w:rsidR="00AA311A" w:rsidRPr="00FC4FCE" w:rsidTr="00770483">
        <w:tc>
          <w:tcPr>
            <w:tcW w:w="3794" w:type="dxa"/>
            <w:vMerge w:val="restart"/>
          </w:tcPr>
          <w:p w:rsidR="00AA311A" w:rsidRPr="00FC4FCE" w:rsidRDefault="00AA311A" w:rsidP="00770483">
            <w:r w:rsidRPr="00FC4FCE">
              <w:t>Основы законодательства в сфере дорожного движения</w:t>
            </w:r>
          </w:p>
        </w:tc>
        <w:tc>
          <w:tcPr>
            <w:tcW w:w="1559" w:type="dxa"/>
          </w:tcPr>
          <w:p w:rsidR="00AA311A" w:rsidRPr="00FC4FCE" w:rsidRDefault="00AA311A" w:rsidP="00770483"/>
        </w:tc>
        <w:tc>
          <w:tcPr>
            <w:tcW w:w="1134" w:type="dxa"/>
          </w:tcPr>
          <w:p w:rsidR="00AA311A" w:rsidRPr="00FC4FCE" w:rsidRDefault="00AA311A" w:rsidP="00770483"/>
        </w:tc>
        <w:tc>
          <w:tcPr>
            <w:tcW w:w="1276" w:type="dxa"/>
          </w:tcPr>
          <w:p w:rsidR="00AA311A" w:rsidRPr="00FC4FCE" w:rsidRDefault="00AA311A" w:rsidP="00770483"/>
        </w:tc>
        <w:tc>
          <w:tcPr>
            <w:tcW w:w="1276" w:type="dxa"/>
          </w:tcPr>
          <w:p w:rsidR="00AA311A" w:rsidRPr="00FC4FCE" w:rsidRDefault="00AA311A" w:rsidP="00770483"/>
        </w:tc>
        <w:tc>
          <w:tcPr>
            <w:tcW w:w="1382" w:type="dxa"/>
          </w:tcPr>
          <w:p w:rsidR="00AA311A" w:rsidRPr="00FC4FCE" w:rsidRDefault="00AA311A" w:rsidP="00770483">
            <w:pPr>
              <w:spacing w:line="360" w:lineRule="auto"/>
            </w:pPr>
            <w:r>
              <w:t>59</w:t>
            </w:r>
          </w:p>
        </w:tc>
      </w:tr>
      <w:tr w:rsidR="00AA311A" w:rsidRPr="00FC4FCE" w:rsidTr="00770483">
        <w:tc>
          <w:tcPr>
            <w:tcW w:w="3794" w:type="dxa"/>
            <w:vMerge/>
          </w:tcPr>
          <w:p w:rsidR="00AA311A" w:rsidRPr="00FC4FCE" w:rsidRDefault="00AA311A" w:rsidP="00770483">
            <w:pPr>
              <w:spacing w:line="360" w:lineRule="auto"/>
            </w:pPr>
          </w:p>
        </w:tc>
        <w:tc>
          <w:tcPr>
            <w:tcW w:w="1559" w:type="dxa"/>
          </w:tcPr>
          <w:p w:rsidR="00AA311A" w:rsidRPr="00FC4FCE" w:rsidRDefault="00AA311A" w:rsidP="00770483">
            <w:pPr>
              <w:spacing w:line="360" w:lineRule="auto"/>
            </w:pPr>
          </w:p>
        </w:tc>
        <w:tc>
          <w:tcPr>
            <w:tcW w:w="1134"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382" w:type="dxa"/>
          </w:tcPr>
          <w:p w:rsidR="00AA311A" w:rsidRPr="00FC4FCE" w:rsidRDefault="00AA311A" w:rsidP="00770483">
            <w:pPr>
              <w:spacing w:line="360" w:lineRule="auto"/>
            </w:pPr>
            <w:r>
              <w:t>12</w:t>
            </w:r>
          </w:p>
        </w:tc>
      </w:tr>
      <w:tr w:rsidR="00AA311A" w:rsidRPr="00FC4FCE" w:rsidTr="00770483">
        <w:tc>
          <w:tcPr>
            <w:tcW w:w="3794" w:type="dxa"/>
            <w:vMerge w:val="restart"/>
          </w:tcPr>
          <w:p w:rsidR="00AA311A" w:rsidRPr="00FC4FCE" w:rsidRDefault="00AA311A" w:rsidP="00770483">
            <w:r w:rsidRPr="00FC4FCE">
              <w:t>Психофизиологические основы деятельности водителя</w:t>
            </w:r>
          </w:p>
        </w:tc>
        <w:tc>
          <w:tcPr>
            <w:tcW w:w="1559" w:type="dxa"/>
          </w:tcPr>
          <w:p w:rsidR="00AA311A" w:rsidRPr="00FC4FCE" w:rsidRDefault="00AA311A" w:rsidP="00770483">
            <w:pPr>
              <w:spacing w:line="360" w:lineRule="auto"/>
            </w:pPr>
          </w:p>
        </w:tc>
        <w:tc>
          <w:tcPr>
            <w:tcW w:w="1134"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382" w:type="dxa"/>
          </w:tcPr>
          <w:p w:rsidR="00AA311A" w:rsidRPr="00FC4FCE" w:rsidRDefault="00AA311A" w:rsidP="00770483">
            <w:pPr>
              <w:spacing w:line="360" w:lineRule="auto"/>
            </w:pPr>
            <w:r>
              <w:t>12</w:t>
            </w:r>
          </w:p>
        </w:tc>
      </w:tr>
      <w:tr w:rsidR="00AA311A" w:rsidRPr="00FC4FCE" w:rsidTr="00770483">
        <w:tc>
          <w:tcPr>
            <w:tcW w:w="3794" w:type="dxa"/>
            <w:vMerge/>
          </w:tcPr>
          <w:p w:rsidR="00AA311A" w:rsidRPr="00FC4FCE" w:rsidRDefault="00AA311A" w:rsidP="00770483">
            <w:pPr>
              <w:spacing w:line="360" w:lineRule="auto"/>
            </w:pPr>
          </w:p>
        </w:tc>
        <w:tc>
          <w:tcPr>
            <w:tcW w:w="1559" w:type="dxa"/>
          </w:tcPr>
          <w:p w:rsidR="00AA311A" w:rsidRPr="00FC4FCE" w:rsidRDefault="00AA311A" w:rsidP="00770483">
            <w:pPr>
              <w:spacing w:line="360" w:lineRule="auto"/>
            </w:pPr>
          </w:p>
        </w:tc>
        <w:tc>
          <w:tcPr>
            <w:tcW w:w="1134"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382" w:type="dxa"/>
          </w:tcPr>
          <w:p w:rsidR="00AA311A" w:rsidRPr="00FC4FCE" w:rsidRDefault="00AA311A" w:rsidP="00770483">
            <w:pPr>
              <w:spacing w:line="360" w:lineRule="auto"/>
            </w:pPr>
            <w:r w:rsidRPr="00FC4FCE">
              <w:t>4</w:t>
            </w:r>
          </w:p>
        </w:tc>
      </w:tr>
      <w:tr w:rsidR="00AA311A" w:rsidRPr="00FC4FCE" w:rsidTr="00770483">
        <w:tc>
          <w:tcPr>
            <w:tcW w:w="3794" w:type="dxa"/>
            <w:vMerge w:val="restart"/>
          </w:tcPr>
          <w:p w:rsidR="00AA311A" w:rsidRPr="00FC4FCE" w:rsidRDefault="00AA311A" w:rsidP="00770483">
            <w:r w:rsidRPr="00FC4FCE">
              <w:t>Основы управления транспортными средствами</w:t>
            </w:r>
          </w:p>
        </w:tc>
        <w:tc>
          <w:tcPr>
            <w:tcW w:w="1559" w:type="dxa"/>
          </w:tcPr>
          <w:p w:rsidR="00AA311A" w:rsidRPr="00FC4FCE" w:rsidRDefault="00AA311A" w:rsidP="00770483">
            <w:pPr>
              <w:spacing w:line="360" w:lineRule="auto"/>
            </w:pPr>
          </w:p>
        </w:tc>
        <w:tc>
          <w:tcPr>
            <w:tcW w:w="1134"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382" w:type="dxa"/>
          </w:tcPr>
          <w:p w:rsidR="00AA311A" w:rsidRPr="00FC4FCE" w:rsidRDefault="00AA311A" w:rsidP="00770483">
            <w:pPr>
              <w:spacing w:line="360" w:lineRule="auto"/>
            </w:pPr>
            <w:r w:rsidRPr="00FC4FCE">
              <w:t>1</w:t>
            </w:r>
            <w:r>
              <w:t>6</w:t>
            </w:r>
          </w:p>
        </w:tc>
      </w:tr>
      <w:tr w:rsidR="00AA311A" w:rsidRPr="00FC4FCE" w:rsidTr="00770483">
        <w:tc>
          <w:tcPr>
            <w:tcW w:w="3794" w:type="dxa"/>
            <w:vMerge/>
          </w:tcPr>
          <w:p w:rsidR="00AA311A" w:rsidRPr="00FC4FCE" w:rsidRDefault="00AA311A" w:rsidP="00770483">
            <w:pPr>
              <w:spacing w:line="360" w:lineRule="auto"/>
            </w:pPr>
          </w:p>
        </w:tc>
        <w:tc>
          <w:tcPr>
            <w:tcW w:w="1559" w:type="dxa"/>
          </w:tcPr>
          <w:p w:rsidR="00AA311A" w:rsidRPr="00FC4FCE" w:rsidRDefault="00AA311A" w:rsidP="00770483">
            <w:pPr>
              <w:spacing w:line="360" w:lineRule="auto"/>
            </w:pPr>
          </w:p>
        </w:tc>
        <w:tc>
          <w:tcPr>
            <w:tcW w:w="1134"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382" w:type="dxa"/>
          </w:tcPr>
          <w:p w:rsidR="00AA311A" w:rsidRPr="00FC4FCE" w:rsidRDefault="00AA311A" w:rsidP="00770483">
            <w:pPr>
              <w:spacing w:line="360" w:lineRule="auto"/>
            </w:pPr>
            <w:r>
              <w:t>3</w:t>
            </w:r>
          </w:p>
        </w:tc>
      </w:tr>
      <w:tr w:rsidR="00AA311A" w:rsidRPr="00FC4FCE" w:rsidTr="00770483">
        <w:tc>
          <w:tcPr>
            <w:tcW w:w="3794" w:type="dxa"/>
            <w:vMerge w:val="restart"/>
          </w:tcPr>
          <w:p w:rsidR="00AA311A" w:rsidRPr="00FC4FCE" w:rsidRDefault="00AA311A" w:rsidP="00770483">
            <w:r w:rsidRPr="00FC4FCE">
              <w:lastRenderedPageBreak/>
              <w:t>Первая помощь при дорожно-транспортном происшествии</w:t>
            </w:r>
          </w:p>
        </w:tc>
        <w:tc>
          <w:tcPr>
            <w:tcW w:w="1559" w:type="dxa"/>
          </w:tcPr>
          <w:p w:rsidR="00AA311A" w:rsidRPr="00FC4FCE" w:rsidRDefault="00AA311A" w:rsidP="00770483">
            <w:pPr>
              <w:spacing w:line="360" w:lineRule="auto"/>
            </w:pPr>
          </w:p>
        </w:tc>
        <w:tc>
          <w:tcPr>
            <w:tcW w:w="1134"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382" w:type="dxa"/>
          </w:tcPr>
          <w:p w:rsidR="00AA311A" w:rsidRPr="00FC4FCE" w:rsidRDefault="00AA311A" w:rsidP="00770483">
            <w:pPr>
              <w:spacing w:line="360" w:lineRule="auto"/>
            </w:pPr>
            <w:r>
              <w:t>10</w:t>
            </w:r>
          </w:p>
        </w:tc>
      </w:tr>
      <w:tr w:rsidR="00AA311A" w:rsidRPr="00FC4FCE" w:rsidTr="00770483">
        <w:tc>
          <w:tcPr>
            <w:tcW w:w="3794" w:type="dxa"/>
            <w:vMerge/>
          </w:tcPr>
          <w:p w:rsidR="00AA311A" w:rsidRPr="00FC4FCE" w:rsidRDefault="00AA311A" w:rsidP="00770483">
            <w:pPr>
              <w:spacing w:line="360" w:lineRule="auto"/>
            </w:pPr>
          </w:p>
        </w:tc>
        <w:tc>
          <w:tcPr>
            <w:tcW w:w="1559" w:type="dxa"/>
          </w:tcPr>
          <w:p w:rsidR="00AA311A" w:rsidRPr="00FC4FCE" w:rsidRDefault="00AA311A" w:rsidP="00770483">
            <w:pPr>
              <w:spacing w:line="360" w:lineRule="auto"/>
            </w:pPr>
          </w:p>
        </w:tc>
        <w:tc>
          <w:tcPr>
            <w:tcW w:w="1134"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382" w:type="dxa"/>
          </w:tcPr>
          <w:p w:rsidR="00AA311A" w:rsidRPr="00FC4FCE" w:rsidRDefault="00AA311A" w:rsidP="00770483">
            <w:pPr>
              <w:spacing w:line="360" w:lineRule="auto"/>
            </w:pPr>
            <w:r w:rsidRPr="00FC4FCE">
              <w:t>8</w:t>
            </w:r>
          </w:p>
        </w:tc>
      </w:tr>
      <w:tr w:rsidR="00AA311A" w:rsidRPr="00FC4FCE" w:rsidTr="00770483">
        <w:tc>
          <w:tcPr>
            <w:tcW w:w="10421" w:type="dxa"/>
            <w:gridSpan w:val="6"/>
          </w:tcPr>
          <w:p w:rsidR="00AA311A" w:rsidRPr="00FC4FCE" w:rsidRDefault="00AA311A" w:rsidP="00770483">
            <w:pPr>
              <w:spacing w:line="360" w:lineRule="auto"/>
              <w:rPr>
                <w:b/>
              </w:rPr>
            </w:pPr>
            <w:r w:rsidRPr="00FC4FCE">
              <w:rPr>
                <w:b/>
              </w:rPr>
              <w:t>Учебные предметы специального цикла</w:t>
            </w:r>
          </w:p>
        </w:tc>
      </w:tr>
      <w:tr w:rsidR="00AA311A" w:rsidRPr="00FC4FCE" w:rsidTr="00770483">
        <w:trPr>
          <w:trHeight w:val="880"/>
        </w:trPr>
        <w:tc>
          <w:tcPr>
            <w:tcW w:w="3794" w:type="dxa"/>
            <w:vMerge w:val="restart"/>
          </w:tcPr>
          <w:p w:rsidR="00AA311A" w:rsidRPr="00FC4FCE" w:rsidRDefault="00AA311A" w:rsidP="00770483">
            <w:r w:rsidRPr="00FC4FCE">
              <w:t>Устройство и техническое обслуживание транспортных средств категории «В» как объектов управления</w:t>
            </w:r>
          </w:p>
        </w:tc>
        <w:tc>
          <w:tcPr>
            <w:tcW w:w="1559" w:type="dxa"/>
          </w:tcPr>
          <w:p w:rsidR="00AA311A" w:rsidRPr="00FC4FCE" w:rsidRDefault="00AA311A" w:rsidP="00770483">
            <w:pPr>
              <w:spacing w:line="360" w:lineRule="auto"/>
            </w:pPr>
          </w:p>
        </w:tc>
        <w:tc>
          <w:tcPr>
            <w:tcW w:w="1134"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382" w:type="dxa"/>
          </w:tcPr>
          <w:p w:rsidR="00AA311A" w:rsidRPr="00FC4FCE" w:rsidRDefault="00AA311A" w:rsidP="00770483">
            <w:pPr>
              <w:spacing w:line="360" w:lineRule="auto"/>
            </w:pPr>
            <w:r>
              <w:t>18</w:t>
            </w:r>
          </w:p>
        </w:tc>
      </w:tr>
      <w:tr w:rsidR="00AA311A" w:rsidRPr="00FC4FCE" w:rsidTr="00770483">
        <w:tc>
          <w:tcPr>
            <w:tcW w:w="3794" w:type="dxa"/>
            <w:vMerge/>
          </w:tcPr>
          <w:p w:rsidR="00AA311A" w:rsidRPr="00FC4FCE" w:rsidRDefault="00AA311A" w:rsidP="00770483">
            <w:pPr>
              <w:spacing w:line="360" w:lineRule="auto"/>
            </w:pPr>
          </w:p>
        </w:tc>
        <w:tc>
          <w:tcPr>
            <w:tcW w:w="1559" w:type="dxa"/>
          </w:tcPr>
          <w:p w:rsidR="00AA311A" w:rsidRPr="00FC4FCE" w:rsidRDefault="00AA311A" w:rsidP="00770483">
            <w:pPr>
              <w:spacing w:line="360" w:lineRule="auto"/>
            </w:pPr>
          </w:p>
        </w:tc>
        <w:tc>
          <w:tcPr>
            <w:tcW w:w="1134"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382" w:type="dxa"/>
          </w:tcPr>
          <w:p w:rsidR="00AA311A" w:rsidRPr="00FC4FCE" w:rsidRDefault="00AA311A" w:rsidP="00770483">
            <w:pPr>
              <w:spacing w:line="360" w:lineRule="auto"/>
            </w:pPr>
            <w:r>
              <w:t>2</w:t>
            </w:r>
          </w:p>
        </w:tc>
      </w:tr>
      <w:tr w:rsidR="00AA311A" w:rsidRPr="00FC4FCE" w:rsidTr="00770483">
        <w:trPr>
          <w:trHeight w:val="606"/>
        </w:trPr>
        <w:tc>
          <w:tcPr>
            <w:tcW w:w="3794" w:type="dxa"/>
            <w:vMerge w:val="restart"/>
          </w:tcPr>
          <w:p w:rsidR="00AA311A" w:rsidRPr="00FC4FCE" w:rsidRDefault="00AA311A" w:rsidP="00770483">
            <w:r w:rsidRPr="00FC4FCE">
              <w:t>Основы управления транспортными средствами категории «В»</w:t>
            </w:r>
          </w:p>
        </w:tc>
        <w:tc>
          <w:tcPr>
            <w:tcW w:w="1559" w:type="dxa"/>
          </w:tcPr>
          <w:p w:rsidR="00AA311A" w:rsidRPr="00FC4FCE" w:rsidRDefault="00AA311A" w:rsidP="00770483">
            <w:pPr>
              <w:spacing w:line="360" w:lineRule="auto"/>
            </w:pPr>
          </w:p>
        </w:tc>
        <w:tc>
          <w:tcPr>
            <w:tcW w:w="1134"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382" w:type="dxa"/>
          </w:tcPr>
          <w:p w:rsidR="00AA311A" w:rsidRPr="00FC4FCE" w:rsidRDefault="00AA311A" w:rsidP="00770483">
            <w:pPr>
              <w:spacing w:line="360" w:lineRule="auto"/>
            </w:pPr>
            <w:r>
              <w:t>14</w:t>
            </w:r>
          </w:p>
        </w:tc>
      </w:tr>
      <w:tr w:rsidR="00AA311A" w:rsidRPr="00FC4FCE" w:rsidTr="00770483">
        <w:tc>
          <w:tcPr>
            <w:tcW w:w="3794" w:type="dxa"/>
            <w:vMerge/>
          </w:tcPr>
          <w:p w:rsidR="00AA311A" w:rsidRPr="00FC4FCE" w:rsidRDefault="00AA311A" w:rsidP="00770483">
            <w:pPr>
              <w:spacing w:line="360" w:lineRule="auto"/>
            </w:pPr>
          </w:p>
        </w:tc>
        <w:tc>
          <w:tcPr>
            <w:tcW w:w="1559" w:type="dxa"/>
          </w:tcPr>
          <w:p w:rsidR="00AA311A" w:rsidRPr="00FC4FCE" w:rsidRDefault="00AA311A" w:rsidP="00770483">
            <w:pPr>
              <w:spacing w:line="360" w:lineRule="auto"/>
            </w:pPr>
          </w:p>
        </w:tc>
        <w:tc>
          <w:tcPr>
            <w:tcW w:w="1134"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382" w:type="dxa"/>
          </w:tcPr>
          <w:p w:rsidR="00AA311A" w:rsidRPr="00FC4FCE" w:rsidRDefault="00AA311A" w:rsidP="00770483">
            <w:pPr>
              <w:spacing w:line="360" w:lineRule="auto"/>
            </w:pPr>
            <w:r w:rsidRPr="00FC4FCE">
              <w:t>4</w:t>
            </w:r>
          </w:p>
        </w:tc>
      </w:tr>
      <w:tr w:rsidR="00AA311A" w:rsidRPr="00FC4FCE" w:rsidTr="00770483">
        <w:tc>
          <w:tcPr>
            <w:tcW w:w="10421" w:type="dxa"/>
            <w:gridSpan w:val="6"/>
          </w:tcPr>
          <w:p w:rsidR="00AA311A" w:rsidRPr="00FC4FCE" w:rsidRDefault="00AA311A" w:rsidP="00770483">
            <w:pPr>
              <w:spacing w:line="360" w:lineRule="auto"/>
              <w:rPr>
                <w:b/>
              </w:rPr>
            </w:pPr>
            <w:r w:rsidRPr="00FC4FCE">
              <w:rPr>
                <w:b/>
              </w:rPr>
              <w:t>Учебные предметы профессионального цикла</w:t>
            </w:r>
          </w:p>
        </w:tc>
      </w:tr>
      <w:tr w:rsidR="00AA311A" w:rsidRPr="00FC4FCE" w:rsidTr="00770483">
        <w:trPr>
          <w:trHeight w:val="631"/>
        </w:trPr>
        <w:tc>
          <w:tcPr>
            <w:tcW w:w="3794" w:type="dxa"/>
            <w:vMerge w:val="restart"/>
          </w:tcPr>
          <w:p w:rsidR="00AA311A" w:rsidRPr="00FC4FCE" w:rsidRDefault="00AA311A" w:rsidP="00770483">
            <w:r w:rsidRPr="00FC4FCE">
              <w:t>Организация и выполнение грузовых перевозок автомобильным транспортом</w:t>
            </w:r>
          </w:p>
        </w:tc>
        <w:tc>
          <w:tcPr>
            <w:tcW w:w="1559" w:type="dxa"/>
          </w:tcPr>
          <w:p w:rsidR="00AA311A" w:rsidRPr="00FC4FCE" w:rsidRDefault="00AA311A" w:rsidP="00770483">
            <w:pPr>
              <w:spacing w:line="360" w:lineRule="auto"/>
            </w:pPr>
          </w:p>
        </w:tc>
        <w:tc>
          <w:tcPr>
            <w:tcW w:w="1134"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382" w:type="dxa"/>
          </w:tcPr>
          <w:p w:rsidR="00AA311A" w:rsidRPr="00FC4FCE" w:rsidRDefault="00AA311A" w:rsidP="00770483">
            <w:pPr>
              <w:spacing w:line="360" w:lineRule="auto"/>
            </w:pPr>
            <w:r>
              <w:t>8</w:t>
            </w:r>
          </w:p>
        </w:tc>
      </w:tr>
      <w:tr w:rsidR="00AA311A" w:rsidRPr="00FC4FCE" w:rsidTr="00770483">
        <w:tc>
          <w:tcPr>
            <w:tcW w:w="3794" w:type="dxa"/>
            <w:vMerge/>
          </w:tcPr>
          <w:p w:rsidR="00AA311A" w:rsidRPr="00FC4FCE" w:rsidRDefault="00AA311A" w:rsidP="00770483">
            <w:pPr>
              <w:spacing w:line="360" w:lineRule="auto"/>
            </w:pPr>
          </w:p>
        </w:tc>
        <w:tc>
          <w:tcPr>
            <w:tcW w:w="1559" w:type="dxa"/>
          </w:tcPr>
          <w:p w:rsidR="00AA311A" w:rsidRPr="00FC4FCE" w:rsidRDefault="00AA311A" w:rsidP="00770483">
            <w:pPr>
              <w:spacing w:line="360" w:lineRule="auto"/>
            </w:pPr>
          </w:p>
        </w:tc>
        <w:tc>
          <w:tcPr>
            <w:tcW w:w="1134"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382" w:type="dxa"/>
          </w:tcPr>
          <w:p w:rsidR="00AA311A" w:rsidRPr="00FC4FCE" w:rsidRDefault="00AA311A" w:rsidP="00770483">
            <w:pPr>
              <w:spacing w:line="360" w:lineRule="auto"/>
            </w:pPr>
            <w:r>
              <w:t>-</w:t>
            </w:r>
          </w:p>
        </w:tc>
      </w:tr>
      <w:tr w:rsidR="00AA311A" w:rsidRPr="00FC4FCE" w:rsidTr="00770483">
        <w:trPr>
          <w:trHeight w:val="579"/>
        </w:trPr>
        <w:tc>
          <w:tcPr>
            <w:tcW w:w="3794" w:type="dxa"/>
            <w:vMerge w:val="restart"/>
          </w:tcPr>
          <w:p w:rsidR="00AA311A" w:rsidRPr="00FC4FCE" w:rsidRDefault="00AA311A" w:rsidP="00770483">
            <w:r w:rsidRPr="00FC4FCE">
              <w:t>Организация и выполнение пассажирских перевозок автомобильным транспортом</w:t>
            </w:r>
          </w:p>
        </w:tc>
        <w:tc>
          <w:tcPr>
            <w:tcW w:w="1559" w:type="dxa"/>
          </w:tcPr>
          <w:p w:rsidR="00AA311A" w:rsidRPr="00FC4FCE" w:rsidRDefault="00AA311A" w:rsidP="00770483">
            <w:pPr>
              <w:spacing w:line="360" w:lineRule="auto"/>
            </w:pPr>
          </w:p>
        </w:tc>
        <w:tc>
          <w:tcPr>
            <w:tcW w:w="1134"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382" w:type="dxa"/>
          </w:tcPr>
          <w:p w:rsidR="00AA311A" w:rsidRPr="00FC4FCE" w:rsidRDefault="00AA311A" w:rsidP="00770483">
            <w:pPr>
              <w:spacing w:line="360" w:lineRule="auto"/>
            </w:pPr>
            <w:r>
              <w:t>6</w:t>
            </w:r>
          </w:p>
        </w:tc>
      </w:tr>
      <w:tr w:rsidR="00AA311A" w:rsidRPr="00FC4FCE" w:rsidTr="00770483">
        <w:tc>
          <w:tcPr>
            <w:tcW w:w="3794" w:type="dxa"/>
            <w:vMerge/>
          </w:tcPr>
          <w:p w:rsidR="00AA311A" w:rsidRPr="00FC4FCE" w:rsidRDefault="00AA311A" w:rsidP="00770483">
            <w:pPr>
              <w:spacing w:line="360" w:lineRule="auto"/>
            </w:pPr>
          </w:p>
        </w:tc>
        <w:tc>
          <w:tcPr>
            <w:tcW w:w="1559" w:type="dxa"/>
          </w:tcPr>
          <w:p w:rsidR="00AA311A" w:rsidRPr="00FC4FCE" w:rsidRDefault="00AA311A" w:rsidP="00770483">
            <w:pPr>
              <w:spacing w:line="360" w:lineRule="auto"/>
            </w:pPr>
          </w:p>
        </w:tc>
        <w:tc>
          <w:tcPr>
            <w:tcW w:w="1134"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382" w:type="dxa"/>
          </w:tcPr>
          <w:p w:rsidR="00AA311A" w:rsidRPr="00FC4FCE" w:rsidRDefault="00AA311A" w:rsidP="00770483">
            <w:pPr>
              <w:spacing w:line="360" w:lineRule="auto"/>
            </w:pPr>
            <w:r>
              <w:t>-</w:t>
            </w:r>
          </w:p>
        </w:tc>
      </w:tr>
      <w:tr w:rsidR="00AA311A" w:rsidRPr="00FC4FCE" w:rsidTr="00770483">
        <w:tc>
          <w:tcPr>
            <w:tcW w:w="10421" w:type="dxa"/>
            <w:gridSpan w:val="6"/>
          </w:tcPr>
          <w:p w:rsidR="00AA311A" w:rsidRPr="00FC4FCE" w:rsidRDefault="00AA311A" w:rsidP="00770483">
            <w:pPr>
              <w:spacing w:line="360" w:lineRule="auto"/>
              <w:rPr>
                <w:b/>
              </w:rPr>
            </w:pPr>
            <w:r w:rsidRPr="00FC4FCE">
              <w:rPr>
                <w:b/>
              </w:rPr>
              <w:t>Квалификационный экзамен</w:t>
            </w:r>
          </w:p>
        </w:tc>
      </w:tr>
      <w:tr w:rsidR="00AA311A" w:rsidRPr="00FC4FCE" w:rsidTr="00770483">
        <w:tc>
          <w:tcPr>
            <w:tcW w:w="3794" w:type="dxa"/>
            <w:vMerge w:val="restart"/>
          </w:tcPr>
          <w:p w:rsidR="00AA311A" w:rsidRPr="00FC4FCE" w:rsidRDefault="00AA311A" w:rsidP="00770483">
            <w:r w:rsidRPr="00FC4FCE">
              <w:t>Итоговая аттестация – квалификационный экзамен</w:t>
            </w:r>
          </w:p>
        </w:tc>
        <w:tc>
          <w:tcPr>
            <w:tcW w:w="1559" w:type="dxa"/>
          </w:tcPr>
          <w:p w:rsidR="00AA311A" w:rsidRPr="00FC4FCE" w:rsidRDefault="00AA311A" w:rsidP="00770483">
            <w:pPr>
              <w:spacing w:line="360" w:lineRule="auto"/>
            </w:pPr>
          </w:p>
        </w:tc>
        <w:tc>
          <w:tcPr>
            <w:tcW w:w="1134"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382" w:type="dxa"/>
          </w:tcPr>
          <w:p w:rsidR="00AA311A" w:rsidRPr="00FC4FCE" w:rsidRDefault="00AA311A" w:rsidP="00770483">
            <w:pPr>
              <w:spacing w:line="360" w:lineRule="auto"/>
            </w:pPr>
            <w:r w:rsidRPr="00FC4FCE">
              <w:t>2</w:t>
            </w:r>
          </w:p>
        </w:tc>
      </w:tr>
      <w:tr w:rsidR="00AA311A" w:rsidRPr="00FC4FCE" w:rsidTr="00770483">
        <w:tc>
          <w:tcPr>
            <w:tcW w:w="3794" w:type="dxa"/>
            <w:vMerge/>
          </w:tcPr>
          <w:p w:rsidR="00AA311A" w:rsidRPr="00FC4FCE" w:rsidRDefault="00AA311A" w:rsidP="00770483">
            <w:pPr>
              <w:spacing w:line="360" w:lineRule="auto"/>
            </w:pPr>
          </w:p>
        </w:tc>
        <w:tc>
          <w:tcPr>
            <w:tcW w:w="1559" w:type="dxa"/>
          </w:tcPr>
          <w:p w:rsidR="00AA311A" w:rsidRPr="00FC4FCE" w:rsidRDefault="00AA311A" w:rsidP="00770483">
            <w:pPr>
              <w:spacing w:line="360" w:lineRule="auto"/>
            </w:pPr>
          </w:p>
        </w:tc>
        <w:tc>
          <w:tcPr>
            <w:tcW w:w="1134"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382" w:type="dxa"/>
          </w:tcPr>
          <w:p w:rsidR="00AA311A" w:rsidRPr="00FC4FCE" w:rsidRDefault="00AA311A" w:rsidP="00770483">
            <w:pPr>
              <w:spacing w:line="360" w:lineRule="auto"/>
            </w:pPr>
            <w:r w:rsidRPr="00FC4FCE">
              <w:t>2</w:t>
            </w:r>
          </w:p>
        </w:tc>
      </w:tr>
      <w:tr w:rsidR="00AA311A" w:rsidRPr="00FC4FCE" w:rsidTr="00770483">
        <w:tc>
          <w:tcPr>
            <w:tcW w:w="3794" w:type="dxa"/>
          </w:tcPr>
          <w:p w:rsidR="00AA311A" w:rsidRPr="00FC4FCE" w:rsidRDefault="00AA311A" w:rsidP="00770483">
            <w:pPr>
              <w:spacing w:line="360" w:lineRule="auto"/>
            </w:pPr>
            <w:r w:rsidRPr="00FC4FCE">
              <w:t xml:space="preserve">Итого </w:t>
            </w:r>
          </w:p>
        </w:tc>
        <w:tc>
          <w:tcPr>
            <w:tcW w:w="1559" w:type="dxa"/>
          </w:tcPr>
          <w:p w:rsidR="00AA311A" w:rsidRPr="00FC4FCE" w:rsidRDefault="00AA311A" w:rsidP="00770483">
            <w:pPr>
              <w:spacing w:line="360" w:lineRule="auto"/>
              <w:jc w:val="center"/>
            </w:pPr>
          </w:p>
        </w:tc>
        <w:tc>
          <w:tcPr>
            <w:tcW w:w="1134"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382" w:type="dxa"/>
          </w:tcPr>
          <w:p w:rsidR="00AA311A" w:rsidRPr="00FC4FCE" w:rsidRDefault="00AA311A" w:rsidP="00770483">
            <w:pPr>
              <w:spacing w:line="360" w:lineRule="auto"/>
            </w:pPr>
            <w:r>
              <w:t>184</w:t>
            </w:r>
          </w:p>
        </w:tc>
      </w:tr>
      <w:tr w:rsidR="00AA311A" w:rsidRPr="00FC4FCE" w:rsidTr="00770483">
        <w:tc>
          <w:tcPr>
            <w:tcW w:w="3794" w:type="dxa"/>
          </w:tcPr>
          <w:p w:rsidR="00AA311A" w:rsidRPr="00FC4FCE" w:rsidRDefault="00AA311A" w:rsidP="00770483">
            <w:r w:rsidRPr="00FC4FCE">
              <w:t>Вождение транспортных средств категории «В» (с механической трансмиссией/ с автоматической трансмиссией)</w:t>
            </w:r>
          </w:p>
        </w:tc>
        <w:tc>
          <w:tcPr>
            <w:tcW w:w="1559" w:type="dxa"/>
          </w:tcPr>
          <w:p w:rsidR="00AA311A" w:rsidRPr="00FC4FCE" w:rsidRDefault="00AA311A" w:rsidP="00770483">
            <w:pPr>
              <w:spacing w:line="360" w:lineRule="auto"/>
            </w:pPr>
          </w:p>
        </w:tc>
        <w:tc>
          <w:tcPr>
            <w:tcW w:w="1134"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276" w:type="dxa"/>
          </w:tcPr>
          <w:p w:rsidR="00AA311A" w:rsidRPr="00FC4FCE" w:rsidRDefault="00AA311A" w:rsidP="00770483">
            <w:pPr>
              <w:spacing w:line="360" w:lineRule="auto"/>
            </w:pPr>
          </w:p>
        </w:tc>
        <w:tc>
          <w:tcPr>
            <w:tcW w:w="1382" w:type="dxa"/>
          </w:tcPr>
          <w:p w:rsidR="00AA311A" w:rsidRPr="00FC4FCE" w:rsidRDefault="00AA311A" w:rsidP="00770483">
            <w:pPr>
              <w:spacing w:line="360" w:lineRule="auto"/>
            </w:pPr>
          </w:p>
          <w:p w:rsidR="00AA311A" w:rsidRPr="00FC4FCE" w:rsidRDefault="00AA311A" w:rsidP="00770483">
            <w:pPr>
              <w:spacing w:line="360" w:lineRule="auto"/>
            </w:pPr>
            <w:r w:rsidRPr="00FC4FCE">
              <w:t>56/54</w:t>
            </w:r>
          </w:p>
        </w:tc>
      </w:tr>
    </w:tbl>
    <w:p w:rsidR="00AA311A" w:rsidRDefault="00AA311A" w:rsidP="00AA311A">
      <w:pPr>
        <w:spacing w:after="0" w:line="360" w:lineRule="auto"/>
        <w:rPr>
          <w:rFonts w:ascii="Times New Roman" w:hAnsi="Times New Roman"/>
        </w:rPr>
      </w:pPr>
    </w:p>
    <w:p w:rsidR="00AA311A" w:rsidRPr="00FC4FCE" w:rsidRDefault="00AA311A" w:rsidP="00AA311A">
      <w:pPr>
        <w:spacing w:after="0" w:line="360" w:lineRule="auto"/>
        <w:rPr>
          <w:rFonts w:ascii="Times New Roman" w:hAnsi="Times New Roman"/>
        </w:rPr>
      </w:pPr>
      <w:r w:rsidRPr="00FC4FCE">
        <w:rPr>
          <w:rFonts w:ascii="Times New Roman" w:hAnsi="Times New Roman"/>
          <w:lang w:val="en-US"/>
        </w:rPr>
        <w:t>IV</w:t>
      </w:r>
      <w:r w:rsidRPr="00FC4FCE">
        <w:rPr>
          <w:rFonts w:ascii="Times New Roman" w:hAnsi="Times New Roman"/>
        </w:rPr>
        <w:t>. РАБОЧИЕ ПРОГРАММЫ УЧЕБНЫХ ПРЕДМЕТОВ</w:t>
      </w:r>
    </w:p>
    <w:p w:rsidR="00AA311A" w:rsidRPr="00FC4FCE" w:rsidRDefault="00AA311A" w:rsidP="00AA311A">
      <w:pPr>
        <w:pStyle w:val="af"/>
        <w:numPr>
          <w:ilvl w:val="1"/>
          <w:numId w:val="18"/>
        </w:numPr>
        <w:spacing w:line="360" w:lineRule="auto"/>
        <w:rPr>
          <w:sz w:val="22"/>
          <w:szCs w:val="22"/>
        </w:rPr>
      </w:pPr>
      <w:r w:rsidRPr="00FC4FCE">
        <w:rPr>
          <w:sz w:val="22"/>
          <w:szCs w:val="22"/>
        </w:rPr>
        <w:t>Базовый цикл Программы</w:t>
      </w:r>
    </w:p>
    <w:p w:rsidR="00AA311A" w:rsidRDefault="00AA311A" w:rsidP="00AA311A">
      <w:pPr>
        <w:pStyle w:val="af"/>
        <w:numPr>
          <w:ilvl w:val="2"/>
          <w:numId w:val="18"/>
        </w:numPr>
        <w:spacing w:line="360" w:lineRule="auto"/>
      </w:pPr>
      <w:r w:rsidRPr="00FC4FCE">
        <w:t>Учебный предмет « введение в автотранспортную профессию.</w:t>
      </w:r>
    </w:p>
    <w:p w:rsidR="00AA311A" w:rsidRPr="00FC4FCE" w:rsidRDefault="00AA311A" w:rsidP="00AA311A">
      <w:pPr>
        <w:spacing w:line="360" w:lineRule="auto"/>
        <w:ind w:left="1440"/>
        <w:jc w:val="right"/>
      </w:pPr>
      <w:r>
        <w:t>Таблица № 3</w:t>
      </w:r>
    </w:p>
    <w:tbl>
      <w:tblPr>
        <w:tblStyle w:val="af1"/>
        <w:tblpPr w:leftFromText="180" w:rightFromText="180" w:vertAnchor="text" w:horzAnchor="margin" w:tblpY="403"/>
        <w:tblW w:w="0" w:type="auto"/>
        <w:tblLook w:val="04A0"/>
      </w:tblPr>
      <w:tblGrid>
        <w:gridCol w:w="645"/>
        <w:gridCol w:w="6"/>
        <w:gridCol w:w="3843"/>
        <w:gridCol w:w="6"/>
        <w:gridCol w:w="1335"/>
        <w:gridCol w:w="6"/>
        <w:gridCol w:w="1608"/>
        <w:gridCol w:w="6"/>
        <w:gridCol w:w="1526"/>
      </w:tblGrid>
      <w:tr w:rsidR="00AA311A" w:rsidRPr="00FC4FCE" w:rsidTr="00770483">
        <w:trPr>
          <w:trHeight w:val="375"/>
        </w:trPr>
        <w:tc>
          <w:tcPr>
            <w:tcW w:w="651" w:type="dxa"/>
            <w:gridSpan w:val="2"/>
            <w:vMerge w:val="restart"/>
          </w:tcPr>
          <w:p w:rsidR="00AA311A" w:rsidRPr="00FC4FCE" w:rsidRDefault="00AA311A" w:rsidP="00770483">
            <w:r w:rsidRPr="00FC4FCE">
              <w:t>№№</w:t>
            </w:r>
          </w:p>
          <w:p w:rsidR="00AA311A" w:rsidRPr="00FC4FCE" w:rsidRDefault="00AA311A" w:rsidP="00770483">
            <w:r w:rsidRPr="00FC4FCE">
              <w:t>п.п.</w:t>
            </w:r>
          </w:p>
        </w:tc>
        <w:tc>
          <w:tcPr>
            <w:tcW w:w="3843" w:type="dxa"/>
            <w:vMerge w:val="restart"/>
          </w:tcPr>
          <w:p w:rsidR="00AA311A" w:rsidRPr="00FC4FCE" w:rsidRDefault="00AA311A" w:rsidP="00770483"/>
          <w:p w:rsidR="00AA311A" w:rsidRPr="00FC4FCE" w:rsidRDefault="00AA311A" w:rsidP="00770483">
            <w:r w:rsidRPr="00FC4FCE">
              <w:t>Наименование разделов и тем</w:t>
            </w:r>
          </w:p>
        </w:tc>
        <w:tc>
          <w:tcPr>
            <w:tcW w:w="4487" w:type="dxa"/>
            <w:gridSpan w:val="6"/>
          </w:tcPr>
          <w:p w:rsidR="00AA311A" w:rsidRPr="00FC4FCE" w:rsidRDefault="00AA311A" w:rsidP="00770483">
            <w:r w:rsidRPr="00FC4FCE">
              <w:t>Количество часов</w:t>
            </w:r>
          </w:p>
        </w:tc>
      </w:tr>
      <w:tr w:rsidR="00AA311A" w:rsidRPr="00FC4FCE" w:rsidTr="00770483">
        <w:trPr>
          <w:trHeight w:val="255"/>
        </w:trPr>
        <w:tc>
          <w:tcPr>
            <w:tcW w:w="651" w:type="dxa"/>
            <w:gridSpan w:val="2"/>
            <w:vMerge/>
          </w:tcPr>
          <w:p w:rsidR="00AA311A" w:rsidRPr="00FC4FCE" w:rsidRDefault="00AA311A" w:rsidP="00770483"/>
        </w:tc>
        <w:tc>
          <w:tcPr>
            <w:tcW w:w="3843" w:type="dxa"/>
            <w:vMerge/>
          </w:tcPr>
          <w:p w:rsidR="00AA311A" w:rsidRPr="00FC4FCE" w:rsidRDefault="00AA311A" w:rsidP="00770483"/>
        </w:tc>
        <w:tc>
          <w:tcPr>
            <w:tcW w:w="1347" w:type="dxa"/>
            <w:gridSpan w:val="3"/>
            <w:vMerge w:val="restart"/>
          </w:tcPr>
          <w:p w:rsidR="00AA311A" w:rsidRPr="00FC4FCE" w:rsidRDefault="00AA311A" w:rsidP="00770483"/>
          <w:p w:rsidR="00AA311A" w:rsidRPr="00FC4FCE" w:rsidRDefault="00AA311A" w:rsidP="00770483">
            <w:r w:rsidRPr="00FC4FCE">
              <w:t>Всего</w:t>
            </w:r>
          </w:p>
        </w:tc>
        <w:tc>
          <w:tcPr>
            <w:tcW w:w="3140" w:type="dxa"/>
            <w:gridSpan w:val="3"/>
          </w:tcPr>
          <w:p w:rsidR="00AA311A" w:rsidRPr="00FC4FCE" w:rsidRDefault="00AA311A" w:rsidP="00770483">
            <w:r w:rsidRPr="00FC4FCE">
              <w:t>В том числе</w:t>
            </w:r>
          </w:p>
        </w:tc>
      </w:tr>
      <w:tr w:rsidR="00AA311A" w:rsidRPr="00FC4FCE" w:rsidTr="00770483">
        <w:trPr>
          <w:trHeight w:val="330"/>
        </w:trPr>
        <w:tc>
          <w:tcPr>
            <w:tcW w:w="651" w:type="dxa"/>
            <w:gridSpan w:val="2"/>
            <w:vMerge/>
          </w:tcPr>
          <w:p w:rsidR="00AA311A" w:rsidRPr="00FC4FCE" w:rsidRDefault="00AA311A" w:rsidP="00770483"/>
        </w:tc>
        <w:tc>
          <w:tcPr>
            <w:tcW w:w="3843" w:type="dxa"/>
            <w:vMerge/>
          </w:tcPr>
          <w:p w:rsidR="00AA311A" w:rsidRPr="00FC4FCE" w:rsidRDefault="00AA311A" w:rsidP="00770483"/>
        </w:tc>
        <w:tc>
          <w:tcPr>
            <w:tcW w:w="1347" w:type="dxa"/>
            <w:gridSpan w:val="3"/>
            <w:vMerge/>
          </w:tcPr>
          <w:p w:rsidR="00AA311A" w:rsidRPr="00FC4FCE" w:rsidRDefault="00AA311A" w:rsidP="00770483"/>
        </w:tc>
        <w:tc>
          <w:tcPr>
            <w:tcW w:w="1608" w:type="dxa"/>
          </w:tcPr>
          <w:p w:rsidR="00AA311A" w:rsidRPr="00FC4FCE" w:rsidRDefault="00AA311A" w:rsidP="00770483">
            <w:r w:rsidRPr="00FC4FCE">
              <w:t>Теоретические</w:t>
            </w:r>
          </w:p>
          <w:p w:rsidR="00AA311A" w:rsidRPr="00FC4FCE" w:rsidRDefault="00AA311A" w:rsidP="00770483">
            <w:r w:rsidRPr="00FC4FCE">
              <w:t>занятия</w:t>
            </w:r>
          </w:p>
        </w:tc>
        <w:tc>
          <w:tcPr>
            <w:tcW w:w="1532" w:type="dxa"/>
            <w:gridSpan w:val="2"/>
          </w:tcPr>
          <w:p w:rsidR="00AA311A" w:rsidRPr="00FC4FCE" w:rsidRDefault="00AA311A" w:rsidP="00770483">
            <w:r w:rsidRPr="00FC4FCE">
              <w:t>Практические занятия</w:t>
            </w:r>
          </w:p>
        </w:tc>
      </w:tr>
      <w:tr w:rsidR="00AA311A" w:rsidRPr="00FC4FCE" w:rsidTr="00770483">
        <w:tc>
          <w:tcPr>
            <w:tcW w:w="645" w:type="dxa"/>
          </w:tcPr>
          <w:p w:rsidR="00AA311A" w:rsidRPr="00FC4FCE" w:rsidRDefault="00AA311A" w:rsidP="00770483">
            <w:pPr>
              <w:tabs>
                <w:tab w:val="left" w:pos="2145"/>
                <w:tab w:val="left" w:pos="4875"/>
              </w:tabs>
            </w:pPr>
            <w:r w:rsidRPr="00FC4FCE">
              <w:t>1.</w:t>
            </w:r>
          </w:p>
        </w:tc>
        <w:tc>
          <w:tcPr>
            <w:tcW w:w="3855" w:type="dxa"/>
            <w:gridSpan w:val="3"/>
          </w:tcPr>
          <w:p w:rsidR="00AA311A" w:rsidRPr="00FC4FCE" w:rsidRDefault="00AA311A" w:rsidP="00770483">
            <w:pPr>
              <w:tabs>
                <w:tab w:val="left" w:pos="2145"/>
                <w:tab w:val="left" w:pos="4875"/>
              </w:tabs>
              <w:ind w:left="1497"/>
            </w:pPr>
            <w:r w:rsidRPr="00FC4FCE">
              <w:t>2.</w:t>
            </w:r>
          </w:p>
        </w:tc>
        <w:tc>
          <w:tcPr>
            <w:tcW w:w="1335" w:type="dxa"/>
          </w:tcPr>
          <w:p w:rsidR="00AA311A" w:rsidRPr="00FC4FCE" w:rsidRDefault="00AA311A" w:rsidP="00770483">
            <w:pPr>
              <w:tabs>
                <w:tab w:val="left" w:pos="2145"/>
                <w:tab w:val="left" w:pos="4875"/>
              </w:tabs>
            </w:pPr>
            <w:r w:rsidRPr="00FC4FCE">
              <w:t>3.</w:t>
            </w:r>
          </w:p>
        </w:tc>
        <w:tc>
          <w:tcPr>
            <w:tcW w:w="1620" w:type="dxa"/>
            <w:gridSpan w:val="3"/>
          </w:tcPr>
          <w:p w:rsidR="00AA311A" w:rsidRPr="00FC4FCE" w:rsidRDefault="00AA311A" w:rsidP="00770483">
            <w:pPr>
              <w:tabs>
                <w:tab w:val="left" w:pos="2145"/>
                <w:tab w:val="left" w:pos="4875"/>
              </w:tabs>
            </w:pPr>
            <w:r w:rsidRPr="00FC4FCE">
              <w:t>4.</w:t>
            </w:r>
          </w:p>
        </w:tc>
        <w:tc>
          <w:tcPr>
            <w:tcW w:w="1526" w:type="dxa"/>
          </w:tcPr>
          <w:p w:rsidR="00AA311A" w:rsidRPr="00FC4FCE" w:rsidRDefault="00AA311A" w:rsidP="00770483">
            <w:pPr>
              <w:tabs>
                <w:tab w:val="left" w:pos="2145"/>
                <w:tab w:val="left" w:pos="4875"/>
              </w:tabs>
            </w:pPr>
            <w:r>
              <w:t>-</w:t>
            </w:r>
          </w:p>
        </w:tc>
      </w:tr>
      <w:tr w:rsidR="00AA311A" w:rsidRPr="00FC4FCE" w:rsidTr="00770483">
        <w:tc>
          <w:tcPr>
            <w:tcW w:w="7455" w:type="dxa"/>
            <w:gridSpan w:val="8"/>
          </w:tcPr>
          <w:p w:rsidR="00AA311A" w:rsidRPr="00FC4FCE" w:rsidRDefault="00AA311A" w:rsidP="00770483">
            <w:pPr>
              <w:rPr>
                <w:b/>
              </w:rPr>
            </w:pPr>
            <w:r w:rsidRPr="00FC4FCE">
              <w:rPr>
                <w:b/>
              </w:rPr>
              <w:t>Раздел.1. Введение в автотранспортную профессию</w:t>
            </w:r>
          </w:p>
        </w:tc>
        <w:tc>
          <w:tcPr>
            <w:tcW w:w="1526" w:type="dxa"/>
          </w:tcPr>
          <w:p w:rsidR="00AA311A" w:rsidRPr="00FC4FCE" w:rsidRDefault="00AA311A" w:rsidP="00770483"/>
        </w:tc>
      </w:tr>
      <w:tr w:rsidR="00AA311A" w:rsidRPr="00FC4FCE" w:rsidTr="00770483">
        <w:tc>
          <w:tcPr>
            <w:tcW w:w="651" w:type="dxa"/>
            <w:gridSpan w:val="2"/>
          </w:tcPr>
          <w:p w:rsidR="00AA311A" w:rsidRPr="00FC4FCE" w:rsidRDefault="00AA311A" w:rsidP="00770483">
            <w:r w:rsidRPr="00FC4FCE">
              <w:t>1.1.</w:t>
            </w:r>
          </w:p>
        </w:tc>
        <w:tc>
          <w:tcPr>
            <w:tcW w:w="3843" w:type="dxa"/>
          </w:tcPr>
          <w:p w:rsidR="00AA311A" w:rsidRPr="00FC4FCE" w:rsidRDefault="00AA311A" w:rsidP="00770483">
            <w:r w:rsidRPr="00FC4FCE">
              <w:t>История развития автомобилестроения</w:t>
            </w:r>
          </w:p>
        </w:tc>
        <w:tc>
          <w:tcPr>
            <w:tcW w:w="1347" w:type="dxa"/>
            <w:gridSpan w:val="3"/>
          </w:tcPr>
          <w:p w:rsidR="00AA311A" w:rsidRPr="00FC4FCE" w:rsidRDefault="00AA311A" w:rsidP="00770483">
            <w:r>
              <w:t>1</w:t>
            </w:r>
          </w:p>
        </w:tc>
        <w:tc>
          <w:tcPr>
            <w:tcW w:w="1608" w:type="dxa"/>
          </w:tcPr>
          <w:p w:rsidR="00AA311A" w:rsidRPr="00FC4FCE" w:rsidRDefault="00AA311A" w:rsidP="00770483">
            <w:r>
              <w:t>1</w:t>
            </w:r>
          </w:p>
        </w:tc>
        <w:tc>
          <w:tcPr>
            <w:tcW w:w="1532" w:type="dxa"/>
            <w:gridSpan w:val="2"/>
          </w:tcPr>
          <w:p w:rsidR="00AA311A" w:rsidRPr="00FC4FCE" w:rsidRDefault="00AA311A" w:rsidP="00770483">
            <w:r w:rsidRPr="00FC4FCE">
              <w:t>-</w:t>
            </w:r>
          </w:p>
        </w:tc>
      </w:tr>
      <w:tr w:rsidR="00AA311A" w:rsidRPr="00FC4FCE" w:rsidTr="00770483">
        <w:tc>
          <w:tcPr>
            <w:tcW w:w="651" w:type="dxa"/>
            <w:gridSpan w:val="2"/>
          </w:tcPr>
          <w:p w:rsidR="00AA311A" w:rsidRPr="00FC4FCE" w:rsidRDefault="00AA311A" w:rsidP="00770483">
            <w:r w:rsidRPr="00FC4FCE">
              <w:t>1.2</w:t>
            </w:r>
          </w:p>
        </w:tc>
        <w:tc>
          <w:tcPr>
            <w:tcW w:w="3843" w:type="dxa"/>
          </w:tcPr>
          <w:p w:rsidR="00AA311A" w:rsidRPr="00FC4FCE" w:rsidRDefault="00AA311A" w:rsidP="00770483">
            <w:r w:rsidRPr="00FC4FCE">
              <w:t>История создания службы обеспечения безопасности дорожного движения</w:t>
            </w:r>
          </w:p>
        </w:tc>
        <w:tc>
          <w:tcPr>
            <w:tcW w:w="1347" w:type="dxa"/>
            <w:gridSpan w:val="3"/>
          </w:tcPr>
          <w:p w:rsidR="00AA311A" w:rsidRPr="00FC4FCE" w:rsidRDefault="00AA311A" w:rsidP="00770483">
            <w:r>
              <w:t>1</w:t>
            </w:r>
          </w:p>
        </w:tc>
        <w:tc>
          <w:tcPr>
            <w:tcW w:w="1608" w:type="dxa"/>
          </w:tcPr>
          <w:p w:rsidR="00AA311A" w:rsidRPr="00FC4FCE" w:rsidRDefault="00AA311A" w:rsidP="00770483">
            <w:r>
              <w:t>1</w:t>
            </w:r>
          </w:p>
        </w:tc>
        <w:tc>
          <w:tcPr>
            <w:tcW w:w="1532" w:type="dxa"/>
            <w:gridSpan w:val="2"/>
          </w:tcPr>
          <w:p w:rsidR="00AA311A" w:rsidRPr="00FC4FCE" w:rsidRDefault="00AA311A" w:rsidP="00770483">
            <w:r w:rsidRPr="00FC4FCE">
              <w:t>-</w:t>
            </w:r>
          </w:p>
        </w:tc>
      </w:tr>
      <w:tr w:rsidR="00AA311A" w:rsidRPr="00FC4FCE" w:rsidTr="00770483">
        <w:tc>
          <w:tcPr>
            <w:tcW w:w="651" w:type="dxa"/>
            <w:gridSpan w:val="2"/>
          </w:tcPr>
          <w:p w:rsidR="00AA311A" w:rsidRPr="00FC4FCE" w:rsidRDefault="00AA311A" w:rsidP="00770483">
            <w:r w:rsidRPr="00FC4FCE">
              <w:t>1.3</w:t>
            </w:r>
          </w:p>
        </w:tc>
        <w:tc>
          <w:tcPr>
            <w:tcW w:w="3843" w:type="dxa"/>
          </w:tcPr>
          <w:p w:rsidR="00AA311A" w:rsidRPr="00FC4FCE" w:rsidRDefault="00AA311A" w:rsidP="00770483">
            <w:r w:rsidRPr="00FC4FCE">
              <w:t>Структура автотранспортного предприятия, логистика</w:t>
            </w:r>
          </w:p>
        </w:tc>
        <w:tc>
          <w:tcPr>
            <w:tcW w:w="1347" w:type="dxa"/>
            <w:gridSpan w:val="3"/>
          </w:tcPr>
          <w:p w:rsidR="00AA311A" w:rsidRPr="00FC4FCE" w:rsidRDefault="00AA311A" w:rsidP="00770483">
            <w:r w:rsidRPr="00FC4FCE">
              <w:t>2</w:t>
            </w:r>
          </w:p>
        </w:tc>
        <w:tc>
          <w:tcPr>
            <w:tcW w:w="1608" w:type="dxa"/>
          </w:tcPr>
          <w:p w:rsidR="00AA311A" w:rsidRPr="00FC4FCE" w:rsidRDefault="00AA311A" w:rsidP="00770483">
            <w:r>
              <w:t>2</w:t>
            </w:r>
          </w:p>
        </w:tc>
        <w:tc>
          <w:tcPr>
            <w:tcW w:w="1532" w:type="dxa"/>
            <w:gridSpan w:val="2"/>
          </w:tcPr>
          <w:p w:rsidR="00AA311A" w:rsidRPr="00FC4FCE" w:rsidRDefault="00AA311A" w:rsidP="00770483">
            <w:r>
              <w:t>-</w:t>
            </w:r>
          </w:p>
        </w:tc>
      </w:tr>
      <w:tr w:rsidR="00AA311A" w:rsidRPr="00FC4FCE" w:rsidTr="00770483">
        <w:tc>
          <w:tcPr>
            <w:tcW w:w="651" w:type="dxa"/>
            <w:gridSpan w:val="2"/>
          </w:tcPr>
          <w:p w:rsidR="00AA311A" w:rsidRPr="00FC4FCE" w:rsidRDefault="00AA311A" w:rsidP="00770483"/>
        </w:tc>
        <w:tc>
          <w:tcPr>
            <w:tcW w:w="3843" w:type="dxa"/>
          </w:tcPr>
          <w:p w:rsidR="00AA311A" w:rsidRPr="00FC4FCE" w:rsidRDefault="00AA311A" w:rsidP="00770483">
            <w:r w:rsidRPr="00FC4FCE">
              <w:t>Всего</w:t>
            </w:r>
          </w:p>
        </w:tc>
        <w:tc>
          <w:tcPr>
            <w:tcW w:w="1347" w:type="dxa"/>
            <w:gridSpan w:val="3"/>
          </w:tcPr>
          <w:p w:rsidR="00AA311A" w:rsidRPr="00FC4FCE" w:rsidRDefault="00AA311A" w:rsidP="00770483">
            <w:r>
              <w:t>4</w:t>
            </w:r>
          </w:p>
        </w:tc>
        <w:tc>
          <w:tcPr>
            <w:tcW w:w="1608" w:type="dxa"/>
          </w:tcPr>
          <w:p w:rsidR="00AA311A" w:rsidRPr="00FC4FCE" w:rsidRDefault="00AA311A" w:rsidP="00770483">
            <w:r>
              <w:t>4</w:t>
            </w:r>
          </w:p>
        </w:tc>
        <w:tc>
          <w:tcPr>
            <w:tcW w:w="1532" w:type="dxa"/>
            <w:gridSpan w:val="2"/>
          </w:tcPr>
          <w:p w:rsidR="00AA311A" w:rsidRPr="00FC4FCE" w:rsidRDefault="00AA311A" w:rsidP="00770483">
            <w:r>
              <w:t>-</w:t>
            </w:r>
          </w:p>
        </w:tc>
      </w:tr>
    </w:tbl>
    <w:p w:rsidR="00AA311A" w:rsidRPr="00FC4FCE" w:rsidRDefault="00AA311A" w:rsidP="00AA311A">
      <w:pPr>
        <w:spacing w:line="360" w:lineRule="auto"/>
        <w:ind w:left="1440"/>
      </w:pPr>
      <w:r w:rsidRPr="00FC4FCE">
        <w:t xml:space="preserve"> </w:t>
      </w:r>
    </w:p>
    <w:p w:rsidR="00AA311A" w:rsidRPr="00FC4FCE" w:rsidRDefault="00AA311A" w:rsidP="00AA311A">
      <w:pPr>
        <w:ind w:left="1440"/>
      </w:pPr>
    </w:p>
    <w:p w:rsidR="00AA311A" w:rsidRDefault="00AA311A" w:rsidP="00AA311A">
      <w:pPr>
        <w:ind w:left="1440"/>
        <w:rPr>
          <w:rFonts w:ascii="Times New Roman" w:hAnsi="Times New Roman"/>
          <w:b/>
        </w:rPr>
      </w:pPr>
    </w:p>
    <w:p w:rsidR="00AA311A" w:rsidRDefault="00AA311A" w:rsidP="00AA311A">
      <w:pPr>
        <w:ind w:left="1440"/>
        <w:rPr>
          <w:rFonts w:ascii="Times New Roman" w:hAnsi="Times New Roman"/>
          <w:b/>
        </w:rPr>
      </w:pPr>
    </w:p>
    <w:p w:rsidR="00AA311A" w:rsidRDefault="00AA311A" w:rsidP="00AA311A">
      <w:pPr>
        <w:ind w:left="1440"/>
        <w:rPr>
          <w:rFonts w:ascii="Times New Roman" w:hAnsi="Times New Roman"/>
          <w:b/>
        </w:rPr>
      </w:pPr>
    </w:p>
    <w:p w:rsidR="00AA311A" w:rsidRDefault="00AA311A" w:rsidP="00AA311A">
      <w:pPr>
        <w:ind w:left="1440"/>
        <w:rPr>
          <w:rFonts w:ascii="Times New Roman" w:hAnsi="Times New Roman"/>
          <w:b/>
        </w:rPr>
      </w:pPr>
    </w:p>
    <w:p w:rsidR="00AA311A" w:rsidRDefault="00AA311A" w:rsidP="00AA311A">
      <w:pPr>
        <w:ind w:left="1440"/>
        <w:rPr>
          <w:rFonts w:ascii="Times New Roman" w:hAnsi="Times New Roman"/>
          <w:b/>
        </w:rPr>
      </w:pPr>
    </w:p>
    <w:p w:rsidR="00AA311A" w:rsidRDefault="00AA311A" w:rsidP="00AA311A">
      <w:pPr>
        <w:ind w:left="1440"/>
        <w:rPr>
          <w:rFonts w:ascii="Times New Roman" w:hAnsi="Times New Roman"/>
          <w:b/>
        </w:rPr>
      </w:pPr>
    </w:p>
    <w:p w:rsidR="00AA311A" w:rsidRDefault="00AA311A" w:rsidP="00AA311A">
      <w:pPr>
        <w:ind w:left="1440"/>
        <w:rPr>
          <w:rFonts w:ascii="Times New Roman" w:hAnsi="Times New Roman"/>
          <w:b/>
        </w:rPr>
      </w:pPr>
    </w:p>
    <w:p w:rsidR="00AA311A" w:rsidRDefault="00AA311A" w:rsidP="00AA311A">
      <w:pPr>
        <w:ind w:left="1440"/>
        <w:rPr>
          <w:rFonts w:ascii="Times New Roman" w:hAnsi="Times New Roman"/>
          <w:b/>
        </w:rPr>
      </w:pPr>
    </w:p>
    <w:p w:rsidR="00AA311A" w:rsidRDefault="00AA311A" w:rsidP="00AA311A">
      <w:pPr>
        <w:ind w:left="1440"/>
        <w:rPr>
          <w:rFonts w:ascii="Times New Roman" w:hAnsi="Times New Roman"/>
          <w:b/>
        </w:rPr>
      </w:pPr>
    </w:p>
    <w:p w:rsidR="00AA311A" w:rsidRDefault="00AA311A" w:rsidP="00AA311A">
      <w:pPr>
        <w:ind w:left="1440"/>
        <w:rPr>
          <w:rFonts w:ascii="Times New Roman" w:hAnsi="Times New Roman"/>
          <w:b/>
        </w:rPr>
      </w:pPr>
    </w:p>
    <w:p w:rsidR="00AA311A" w:rsidRDefault="00AA311A" w:rsidP="00AA311A">
      <w:pPr>
        <w:ind w:left="1440"/>
        <w:rPr>
          <w:rFonts w:ascii="Times New Roman" w:hAnsi="Times New Roman"/>
          <w:b/>
        </w:rPr>
      </w:pPr>
    </w:p>
    <w:p w:rsidR="00AA311A" w:rsidRPr="00FC4FCE" w:rsidRDefault="00AA311A" w:rsidP="00AA311A">
      <w:pPr>
        <w:ind w:left="1440"/>
        <w:rPr>
          <w:rFonts w:ascii="Times New Roman" w:hAnsi="Times New Roman"/>
          <w:b/>
        </w:rPr>
      </w:pPr>
      <w:r w:rsidRPr="00FC4FCE">
        <w:rPr>
          <w:rFonts w:ascii="Times New Roman" w:hAnsi="Times New Roman"/>
          <w:b/>
        </w:rPr>
        <w:t>Раздел 1. Введение в автотранспортную профессию</w:t>
      </w:r>
    </w:p>
    <w:p w:rsidR="00AA311A" w:rsidRPr="00402767" w:rsidRDefault="00AA311A" w:rsidP="00AA311A">
      <w:pPr>
        <w:ind w:left="170"/>
        <w:jc w:val="both"/>
        <w:rPr>
          <w:rFonts w:ascii="Times New Roman" w:hAnsi="Times New Roman"/>
        </w:rPr>
      </w:pPr>
      <w:r w:rsidRPr="00FC4FCE">
        <w:rPr>
          <w:rFonts w:ascii="Times New Roman" w:hAnsi="Times New Roman"/>
          <w:i/>
        </w:rPr>
        <w:t>Тема1.1</w:t>
      </w:r>
      <w:r w:rsidRPr="00FC4FCE">
        <w:rPr>
          <w:rFonts w:ascii="Times New Roman" w:hAnsi="Times New Roman"/>
        </w:rPr>
        <w:t xml:space="preserve"> </w:t>
      </w:r>
      <w:r w:rsidRPr="00402767">
        <w:rPr>
          <w:rFonts w:ascii="Times New Roman" w:hAnsi="Times New Roman"/>
        </w:rPr>
        <w:t>История развития автомобильного транспорта. История создания средств передвижения человека. Самокат Кулибина. Создание отечественного автомобилестроения первая половина 20 века.</w:t>
      </w:r>
      <w:r w:rsidRPr="00402767">
        <w:rPr>
          <w:rFonts w:ascii="Times New Roman" w:hAnsi="Times New Roman"/>
          <w:i/>
        </w:rPr>
        <w:t xml:space="preserve"> </w:t>
      </w:r>
      <w:r w:rsidRPr="00402767">
        <w:rPr>
          <w:rFonts w:ascii="Times New Roman" w:hAnsi="Times New Roman"/>
        </w:rPr>
        <w:t xml:space="preserve">Развитие советского автомобилестроения. Крупные заводы отрасли: их история, люди, достижения. Автомобиль в Великой отечественно войне. Развитие автомобилестроения в 50-80 годах 21 века. Современное автомобилестроение, автомобили 21 века. Зарубежные фирмы-изготовители автомобилей: знакомство с моделями автомобилей, фирмами, история создания. </w:t>
      </w:r>
    </w:p>
    <w:p w:rsidR="00AA311A" w:rsidRPr="00402767" w:rsidRDefault="00AA311A" w:rsidP="00AA311A">
      <w:pPr>
        <w:ind w:left="170"/>
        <w:jc w:val="both"/>
        <w:rPr>
          <w:rFonts w:ascii="Times New Roman" w:hAnsi="Times New Roman"/>
        </w:rPr>
      </w:pPr>
      <w:r w:rsidRPr="00402767">
        <w:rPr>
          <w:rFonts w:ascii="Times New Roman" w:hAnsi="Times New Roman"/>
          <w:i/>
        </w:rPr>
        <w:t xml:space="preserve">Тема 1.2. </w:t>
      </w:r>
      <w:r w:rsidRPr="00402767">
        <w:rPr>
          <w:rFonts w:ascii="Times New Roman" w:hAnsi="Times New Roman"/>
        </w:rPr>
        <w:t>История создания службы обеспечения безопасности дорожного движения. ОРУД-ГАИ-ГИБДД-ГУОБДД. История создания службы по обеспечению безопасности дорожного движения и контроля  за учетом транспортных средств. История создания светофоров, дорожных знаков и иных технических средств  регулирования. Знакомство с Международной Конвенцией по безопасности дорожного движения. Экскурсии в Политехнический музей.</w:t>
      </w:r>
    </w:p>
    <w:p w:rsidR="00AA311A" w:rsidRPr="00402767" w:rsidRDefault="00AA311A" w:rsidP="00AA311A">
      <w:pPr>
        <w:ind w:left="170"/>
        <w:jc w:val="both"/>
        <w:rPr>
          <w:rFonts w:ascii="Times New Roman" w:hAnsi="Times New Roman"/>
        </w:rPr>
      </w:pPr>
      <w:r w:rsidRPr="00402767">
        <w:rPr>
          <w:rFonts w:ascii="Times New Roman" w:hAnsi="Times New Roman"/>
          <w:i/>
        </w:rPr>
        <w:t xml:space="preserve">Тема 1.3. </w:t>
      </w:r>
      <w:r w:rsidRPr="00402767">
        <w:rPr>
          <w:rFonts w:ascii="Times New Roman" w:hAnsi="Times New Roman"/>
        </w:rPr>
        <w:t>Структура автотранспортного предприятия, логистика. Формы АТП. Структура АТП. Виды АТП по осуществляемой деятельности и подвижному составу. Работа диспетчерской службы, службы эксплуатации и ремонта АТП, контроль за выпуском на линию и возврата с линии.</w:t>
      </w:r>
    </w:p>
    <w:p w:rsidR="00AA311A" w:rsidRPr="00402767" w:rsidRDefault="00AA311A" w:rsidP="00AA311A">
      <w:pPr>
        <w:ind w:left="113"/>
        <w:rPr>
          <w:rFonts w:ascii="Times New Roman" w:hAnsi="Times New Roman"/>
        </w:rPr>
      </w:pPr>
      <w:r w:rsidRPr="00402767">
        <w:rPr>
          <w:rFonts w:ascii="Times New Roman" w:hAnsi="Times New Roman"/>
        </w:rPr>
        <w:t>Логистика. Способы формирования грузов. Их сохранность и доставка. Распределение грузопотоков в соответствии с заявками по маршрутам перевозки. Учет и контроль грузоотправители и грузополучателя.</w:t>
      </w:r>
    </w:p>
    <w:p w:rsidR="00AA311A" w:rsidRDefault="00AA311A" w:rsidP="00AA311A">
      <w:pPr>
        <w:ind w:left="1440"/>
        <w:rPr>
          <w:b/>
        </w:rPr>
      </w:pPr>
    </w:p>
    <w:p w:rsidR="00AA311A" w:rsidRPr="00FC4FCE" w:rsidRDefault="00AA311A" w:rsidP="00AA311A">
      <w:pPr>
        <w:ind w:left="1440"/>
        <w:rPr>
          <w:b/>
        </w:rPr>
      </w:pPr>
      <w:r w:rsidRPr="00FC4FCE">
        <w:rPr>
          <w:b/>
        </w:rPr>
        <w:t>Учебный предмет «Основы законодательства в сфере дорожного движения»</w:t>
      </w:r>
    </w:p>
    <w:p w:rsidR="00AA311A" w:rsidRPr="00FC4FCE" w:rsidRDefault="00AA311A" w:rsidP="00AA311A">
      <w:pPr>
        <w:ind w:left="1440"/>
        <w:rPr>
          <w:b/>
        </w:rPr>
      </w:pPr>
      <w:r w:rsidRPr="00FC4FCE">
        <w:rPr>
          <w:b/>
        </w:rPr>
        <w:t>Распределение учебных часов по разделам и темам</w:t>
      </w:r>
    </w:p>
    <w:p w:rsidR="00AA311A" w:rsidRPr="00FC4FCE" w:rsidRDefault="00AA311A" w:rsidP="00AA311A">
      <w:pPr>
        <w:ind w:left="1440"/>
        <w:rPr>
          <w:rFonts w:ascii="Times New Roman" w:hAnsi="Times New Roman"/>
        </w:rPr>
      </w:pPr>
      <w:r w:rsidRPr="00FC4FCE">
        <w:rPr>
          <w:b/>
        </w:rPr>
        <w:t xml:space="preserve">                                                                                                  Таблица 4</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4533"/>
        <w:gridCol w:w="55"/>
        <w:gridCol w:w="1081"/>
        <w:gridCol w:w="1278"/>
        <w:gridCol w:w="1843"/>
      </w:tblGrid>
      <w:tr w:rsidR="00AA311A" w:rsidRPr="00FC4FCE" w:rsidTr="00770483">
        <w:tc>
          <w:tcPr>
            <w:tcW w:w="850" w:type="dxa"/>
            <w:vMerge w:val="restart"/>
            <w:tcBorders>
              <w:top w:val="single" w:sz="8" w:space="0" w:color="auto"/>
            </w:tcBorders>
          </w:tcPr>
          <w:p w:rsidR="00AA311A" w:rsidRPr="00FC4FCE" w:rsidRDefault="00AA311A" w:rsidP="00770483">
            <w:pPr>
              <w:spacing w:after="0" w:line="240" w:lineRule="auto"/>
              <w:ind w:right="4"/>
              <w:rPr>
                <w:rFonts w:ascii="Times New Roman" w:hAnsi="Times New Roman"/>
                <w:b/>
                <w:lang w:eastAsia="ru-RU"/>
              </w:rPr>
            </w:pPr>
          </w:p>
          <w:p w:rsidR="00AA311A" w:rsidRPr="00FC4FCE" w:rsidRDefault="00AA311A" w:rsidP="00770483">
            <w:pPr>
              <w:spacing w:after="0" w:line="240" w:lineRule="auto"/>
              <w:ind w:right="4"/>
              <w:rPr>
                <w:rFonts w:ascii="Times New Roman" w:hAnsi="Times New Roman"/>
                <w:b/>
                <w:lang w:eastAsia="ru-RU"/>
              </w:rPr>
            </w:pPr>
            <w:r w:rsidRPr="00FC4FCE">
              <w:rPr>
                <w:rFonts w:ascii="Times New Roman" w:hAnsi="Times New Roman"/>
                <w:b/>
                <w:lang w:eastAsia="ru-RU"/>
              </w:rPr>
              <w:t>№ темы</w:t>
            </w:r>
          </w:p>
        </w:tc>
        <w:tc>
          <w:tcPr>
            <w:tcW w:w="4588" w:type="dxa"/>
            <w:gridSpan w:val="2"/>
            <w:vMerge w:val="restart"/>
            <w:tcBorders>
              <w:top w:val="single" w:sz="8" w:space="0" w:color="auto"/>
            </w:tcBorders>
          </w:tcPr>
          <w:p w:rsidR="00AA311A" w:rsidRPr="00FC4FCE" w:rsidRDefault="00AA311A" w:rsidP="00770483">
            <w:pPr>
              <w:spacing w:after="0" w:line="240" w:lineRule="auto"/>
              <w:ind w:right="4"/>
              <w:rPr>
                <w:rFonts w:ascii="Times New Roman" w:hAnsi="Times New Roman"/>
                <w:b/>
                <w:lang w:eastAsia="ru-RU"/>
              </w:rPr>
            </w:pPr>
          </w:p>
          <w:p w:rsidR="00AA311A" w:rsidRPr="00FC4FCE" w:rsidRDefault="00AA311A" w:rsidP="00770483">
            <w:pPr>
              <w:spacing w:after="0" w:line="240" w:lineRule="auto"/>
              <w:ind w:right="4"/>
              <w:rPr>
                <w:rFonts w:ascii="Times New Roman" w:hAnsi="Times New Roman"/>
                <w:b/>
                <w:lang w:eastAsia="ru-RU"/>
              </w:rPr>
            </w:pPr>
          </w:p>
          <w:p w:rsidR="00AA311A" w:rsidRPr="00FC4FCE" w:rsidRDefault="00AA311A" w:rsidP="00770483">
            <w:pPr>
              <w:spacing w:after="0" w:line="240" w:lineRule="auto"/>
              <w:ind w:right="4"/>
              <w:rPr>
                <w:rFonts w:ascii="Times New Roman" w:hAnsi="Times New Roman"/>
                <w:b/>
                <w:bCs/>
                <w:lang w:eastAsia="ru-RU"/>
              </w:rPr>
            </w:pPr>
            <w:r w:rsidRPr="00FC4FCE">
              <w:rPr>
                <w:rFonts w:ascii="Times New Roman" w:hAnsi="Times New Roman"/>
                <w:b/>
                <w:lang w:eastAsia="ru-RU"/>
              </w:rPr>
              <w:t xml:space="preserve">Наименование разделов и тем </w:t>
            </w:r>
          </w:p>
        </w:tc>
        <w:tc>
          <w:tcPr>
            <w:tcW w:w="4202" w:type="dxa"/>
            <w:gridSpan w:val="3"/>
            <w:tcBorders>
              <w:top w:val="single" w:sz="8" w:space="0" w:color="auto"/>
            </w:tcBorders>
          </w:tcPr>
          <w:p w:rsidR="00AA311A" w:rsidRPr="00FC4FCE" w:rsidRDefault="00AA311A" w:rsidP="00770483">
            <w:pPr>
              <w:spacing w:after="0" w:line="240" w:lineRule="auto"/>
              <w:ind w:right="4"/>
              <w:rPr>
                <w:rFonts w:ascii="Times New Roman" w:hAnsi="Times New Roman"/>
                <w:b/>
                <w:bCs/>
                <w:lang w:eastAsia="ru-RU"/>
              </w:rPr>
            </w:pPr>
            <w:r w:rsidRPr="00FC4FCE">
              <w:rPr>
                <w:rFonts w:ascii="Times New Roman" w:hAnsi="Times New Roman"/>
                <w:b/>
                <w:lang w:eastAsia="ru-RU"/>
              </w:rPr>
              <w:t>Количество часов</w:t>
            </w:r>
          </w:p>
        </w:tc>
      </w:tr>
      <w:tr w:rsidR="00AA311A" w:rsidRPr="00FC4FCE" w:rsidTr="00770483">
        <w:tc>
          <w:tcPr>
            <w:tcW w:w="850" w:type="dxa"/>
            <w:vMerge/>
          </w:tcPr>
          <w:p w:rsidR="00AA311A" w:rsidRPr="00FC4FCE" w:rsidRDefault="00AA311A" w:rsidP="00770483">
            <w:pPr>
              <w:spacing w:after="0" w:line="240" w:lineRule="auto"/>
              <w:ind w:right="4"/>
              <w:rPr>
                <w:rFonts w:ascii="Times New Roman" w:hAnsi="Times New Roman"/>
                <w:b/>
                <w:bCs/>
                <w:lang w:eastAsia="ru-RU"/>
              </w:rPr>
            </w:pPr>
          </w:p>
        </w:tc>
        <w:tc>
          <w:tcPr>
            <w:tcW w:w="4588" w:type="dxa"/>
            <w:gridSpan w:val="2"/>
            <w:vMerge/>
          </w:tcPr>
          <w:p w:rsidR="00AA311A" w:rsidRPr="00FC4FCE" w:rsidRDefault="00AA311A" w:rsidP="00770483">
            <w:pPr>
              <w:spacing w:after="0" w:line="240" w:lineRule="auto"/>
              <w:ind w:right="4"/>
              <w:rPr>
                <w:rFonts w:ascii="Times New Roman" w:hAnsi="Times New Roman"/>
                <w:b/>
                <w:bCs/>
                <w:lang w:eastAsia="ru-RU"/>
              </w:rPr>
            </w:pPr>
          </w:p>
        </w:tc>
        <w:tc>
          <w:tcPr>
            <w:tcW w:w="1081" w:type="dxa"/>
            <w:vMerge w:val="restart"/>
          </w:tcPr>
          <w:p w:rsidR="00AA311A" w:rsidRPr="00FC4FCE" w:rsidRDefault="00AA311A" w:rsidP="00770483">
            <w:pPr>
              <w:spacing w:after="0" w:line="240" w:lineRule="auto"/>
              <w:ind w:right="4"/>
              <w:rPr>
                <w:rFonts w:ascii="Times New Roman" w:hAnsi="Times New Roman"/>
                <w:b/>
                <w:bCs/>
                <w:lang w:eastAsia="ru-RU"/>
              </w:rPr>
            </w:pPr>
            <w:r w:rsidRPr="00FC4FCE">
              <w:rPr>
                <w:rFonts w:ascii="Times New Roman" w:hAnsi="Times New Roman"/>
                <w:b/>
                <w:lang w:eastAsia="ru-RU"/>
              </w:rPr>
              <w:t>Всего</w:t>
            </w:r>
          </w:p>
        </w:tc>
        <w:tc>
          <w:tcPr>
            <w:tcW w:w="3121" w:type="dxa"/>
            <w:gridSpan w:val="2"/>
          </w:tcPr>
          <w:p w:rsidR="00AA311A" w:rsidRPr="00FC4FCE" w:rsidRDefault="00AA311A" w:rsidP="00770483">
            <w:pPr>
              <w:spacing w:after="0" w:line="240" w:lineRule="auto"/>
              <w:ind w:right="4"/>
              <w:rPr>
                <w:rFonts w:ascii="Times New Roman" w:hAnsi="Times New Roman"/>
                <w:b/>
                <w:bCs/>
                <w:lang w:eastAsia="ru-RU"/>
              </w:rPr>
            </w:pPr>
            <w:r w:rsidRPr="00FC4FCE">
              <w:rPr>
                <w:rFonts w:ascii="Times New Roman" w:hAnsi="Times New Roman"/>
                <w:b/>
                <w:lang w:eastAsia="ru-RU"/>
              </w:rPr>
              <w:t>В том числе</w:t>
            </w:r>
          </w:p>
        </w:tc>
      </w:tr>
      <w:tr w:rsidR="00AA311A" w:rsidRPr="00FC4FCE" w:rsidTr="00770483">
        <w:tc>
          <w:tcPr>
            <w:tcW w:w="850" w:type="dxa"/>
            <w:vMerge/>
          </w:tcPr>
          <w:p w:rsidR="00AA311A" w:rsidRPr="00FC4FCE" w:rsidRDefault="00AA311A" w:rsidP="00770483">
            <w:pPr>
              <w:spacing w:after="0" w:line="240" w:lineRule="auto"/>
              <w:ind w:right="4"/>
              <w:rPr>
                <w:rFonts w:ascii="Times New Roman" w:hAnsi="Times New Roman"/>
                <w:b/>
                <w:bCs/>
                <w:lang w:eastAsia="ru-RU"/>
              </w:rPr>
            </w:pPr>
          </w:p>
        </w:tc>
        <w:tc>
          <w:tcPr>
            <w:tcW w:w="4588" w:type="dxa"/>
            <w:gridSpan w:val="2"/>
            <w:vMerge/>
          </w:tcPr>
          <w:p w:rsidR="00AA311A" w:rsidRPr="00FC4FCE" w:rsidRDefault="00AA311A" w:rsidP="00770483">
            <w:pPr>
              <w:spacing w:after="0" w:line="240" w:lineRule="auto"/>
              <w:ind w:right="4"/>
              <w:rPr>
                <w:rFonts w:ascii="Times New Roman" w:hAnsi="Times New Roman"/>
                <w:b/>
                <w:bCs/>
                <w:lang w:eastAsia="ru-RU"/>
              </w:rPr>
            </w:pPr>
          </w:p>
        </w:tc>
        <w:tc>
          <w:tcPr>
            <w:tcW w:w="1081" w:type="dxa"/>
            <w:vMerge/>
          </w:tcPr>
          <w:p w:rsidR="00AA311A" w:rsidRPr="00FC4FCE" w:rsidRDefault="00AA311A" w:rsidP="00770483">
            <w:pPr>
              <w:spacing w:after="0" w:line="240" w:lineRule="auto"/>
              <w:ind w:right="4"/>
              <w:rPr>
                <w:rFonts w:ascii="Times New Roman" w:hAnsi="Times New Roman"/>
                <w:b/>
                <w:bCs/>
                <w:lang w:eastAsia="ru-RU"/>
              </w:rPr>
            </w:pPr>
          </w:p>
        </w:tc>
        <w:tc>
          <w:tcPr>
            <w:tcW w:w="1278" w:type="dxa"/>
          </w:tcPr>
          <w:p w:rsidR="00AA311A" w:rsidRPr="00FC4FCE" w:rsidRDefault="00AA311A" w:rsidP="00770483">
            <w:pPr>
              <w:spacing w:after="0" w:line="240" w:lineRule="auto"/>
              <w:ind w:right="6"/>
              <w:rPr>
                <w:rFonts w:ascii="Times New Roman" w:hAnsi="Times New Roman"/>
                <w:b/>
                <w:lang w:eastAsia="ru-RU"/>
              </w:rPr>
            </w:pPr>
            <w:r w:rsidRPr="00FC4FCE">
              <w:rPr>
                <w:rFonts w:ascii="Times New Roman" w:hAnsi="Times New Roman"/>
                <w:b/>
                <w:lang w:eastAsia="ru-RU"/>
              </w:rPr>
              <w:t xml:space="preserve">Теоретические </w:t>
            </w:r>
          </w:p>
          <w:p w:rsidR="00AA311A" w:rsidRPr="00FC4FCE" w:rsidRDefault="00AA311A" w:rsidP="00770483">
            <w:pPr>
              <w:spacing w:after="0" w:line="240" w:lineRule="auto"/>
              <w:ind w:right="6"/>
              <w:rPr>
                <w:rFonts w:ascii="Times New Roman" w:hAnsi="Times New Roman"/>
                <w:b/>
                <w:bCs/>
                <w:lang w:eastAsia="ru-RU"/>
              </w:rPr>
            </w:pPr>
            <w:r w:rsidRPr="00FC4FCE">
              <w:rPr>
                <w:rFonts w:ascii="Times New Roman" w:hAnsi="Times New Roman"/>
                <w:b/>
                <w:lang w:eastAsia="ru-RU"/>
              </w:rPr>
              <w:t>занятия</w:t>
            </w:r>
          </w:p>
        </w:tc>
        <w:tc>
          <w:tcPr>
            <w:tcW w:w="1843" w:type="dxa"/>
          </w:tcPr>
          <w:p w:rsidR="00AA311A" w:rsidRPr="00FC4FCE" w:rsidRDefault="00AA311A" w:rsidP="00770483">
            <w:pPr>
              <w:spacing w:after="0" w:line="240" w:lineRule="auto"/>
              <w:ind w:right="6"/>
              <w:rPr>
                <w:rFonts w:ascii="Times New Roman" w:hAnsi="Times New Roman"/>
                <w:b/>
                <w:lang w:eastAsia="ru-RU"/>
              </w:rPr>
            </w:pPr>
            <w:r w:rsidRPr="00FC4FCE">
              <w:rPr>
                <w:rFonts w:ascii="Times New Roman" w:hAnsi="Times New Roman"/>
                <w:b/>
                <w:lang w:eastAsia="ru-RU"/>
              </w:rPr>
              <w:t xml:space="preserve">Практические </w:t>
            </w:r>
          </w:p>
          <w:p w:rsidR="00AA311A" w:rsidRPr="00FC4FCE" w:rsidRDefault="00AA311A" w:rsidP="00770483">
            <w:pPr>
              <w:spacing w:after="0" w:line="240" w:lineRule="auto"/>
              <w:ind w:right="6"/>
              <w:rPr>
                <w:rFonts w:ascii="Times New Roman" w:hAnsi="Times New Roman"/>
                <w:b/>
                <w:bCs/>
                <w:lang w:eastAsia="ru-RU"/>
              </w:rPr>
            </w:pPr>
            <w:r w:rsidRPr="00FC4FCE">
              <w:rPr>
                <w:rFonts w:ascii="Times New Roman" w:hAnsi="Times New Roman"/>
                <w:b/>
                <w:lang w:eastAsia="ru-RU"/>
              </w:rPr>
              <w:t>занятия</w:t>
            </w:r>
          </w:p>
        </w:tc>
      </w:tr>
      <w:tr w:rsidR="00AA311A" w:rsidRPr="00FC4FCE" w:rsidTr="00770483">
        <w:tc>
          <w:tcPr>
            <w:tcW w:w="9640" w:type="dxa"/>
            <w:gridSpan w:val="6"/>
            <w:tcBorders>
              <w:top w:val="single" w:sz="2" w:space="0" w:color="auto"/>
              <w:left w:val="single" w:sz="2" w:space="0" w:color="auto"/>
              <w:righ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b/>
                <w:lang w:eastAsia="ru-RU"/>
              </w:rPr>
            </w:pPr>
            <w:r w:rsidRPr="00FC4FCE">
              <w:rPr>
                <w:rFonts w:ascii="Times New Roman" w:hAnsi="Times New Roman"/>
                <w:b/>
                <w:lang w:eastAsia="ru-RU"/>
              </w:rPr>
              <w:t>1.Законодательство в сфере дорожного движения</w:t>
            </w:r>
          </w:p>
        </w:tc>
      </w:tr>
      <w:tr w:rsidR="00AA311A" w:rsidRPr="00FC4FCE" w:rsidTr="00770483">
        <w:tc>
          <w:tcPr>
            <w:tcW w:w="850" w:type="dxa"/>
            <w:tcBorders>
              <w:top w:val="single" w:sz="2" w:space="0" w:color="auto"/>
            </w:tcBorders>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1.1</w:t>
            </w:r>
          </w:p>
        </w:tc>
        <w:tc>
          <w:tcPr>
            <w:tcW w:w="4533" w:type="dxa"/>
            <w:tcBorders>
              <w:top w:val="single" w:sz="2" w:space="0" w:color="auto"/>
            </w:tcBorders>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Законодательство, определяющее правовые основы обеспечения безопасности дорожного движения и регулирующее отношения в сфере взаимодействия общества и природы</w:t>
            </w:r>
          </w:p>
        </w:tc>
        <w:tc>
          <w:tcPr>
            <w:tcW w:w="1136" w:type="dxa"/>
            <w:gridSpan w:val="2"/>
            <w:tcBorders>
              <w:top w:val="single" w:sz="2" w:space="0" w:color="auto"/>
            </w:tcBorders>
          </w:tcPr>
          <w:p w:rsidR="00AA311A" w:rsidRPr="00FC4FCE" w:rsidRDefault="00AA311A" w:rsidP="00770483">
            <w:pPr>
              <w:tabs>
                <w:tab w:val="left" w:pos="560"/>
              </w:tabs>
              <w:spacing w:after="0" w:line="240" w:lineRule="auto"/>
              <w:rPr>
                <w:rFonts w:ascii="Times New Roman" w:hAnsi="Times New Roman"/>
                <w:lang w:eastAsia="ru-RU"/>
              </w:rPr>
            </w:pPr>
            <w:r w:rsidRPr="00FC4FCE">
              <w:rPr>
                <w:rFonts w:ascii="Times New Roman" w:hAnsi="Times New Roman"/>
                <w:lang w:eastAsia="ru-RU"/>
              </w:rPr>
              <w:t>2</w:t>
            </w:r>
          </w:p>
        </w:tc>
        <w:tc>
          <w:tcPr>
            <w:tcW w:w="1278" w:type="dxa"/>
            <w:tcBorders>
              <w:top w:val="single" w:sz="2" w:space="0" w:color="auto"/>
            </w:tcBorders>
          </w:tcPr>
          <w:p w:rsidR="00AA311A" w:rsidRPr="00FC4FCE" w:rsidRDefault="00AA311A" w:rsidP="00770483">
            <w:pPr>
              <w:tabs>
                <w:tab w:val="left" w:pos="560"/>
              </w:tabs>
              <w:spacing w:after="0" w:line="240" w:lineRule="auto"/>
              <w:rPr>
                <w:rFonts w:ascii="Times New Roman" w:hAnsi="Times New Roman"/>
                <w:lang w:eastAsia="ru-RU"/>
              </w:rPr>
            </w:pPr>
            <w:r w:rsidRPr="00FC4FCE">
              <w:rPr>
                <w:rFonts w:ascii="Times New Roman" w:hAnsi="Times New Roman"/>
                <w:lang w:eastAsia="ru-RU"/>
              </w:rPr>
              <w:t>2</w:t>
            </w:r>
          </w:p>
        </w:tc>
        <w:tc>
          <w:tcPr>
            <w:tcW w:w="1843" w:type="dxa"/>
            <w:tcBorders>
              <w:top w:val="single" w:sz="2" w:space="0" w:color="auto"/>
              <w:right w:val="single" w:sz="2" w:space="0" w:color="auto"/>
            </w:tcBorders>
          </w:tcPr>
          <w:p w:rsidR="00AA311A" w:rsidRPr="00FC4FCE" w:rsidRDefault="00AA311A" w:rsidP="00770483">
            <w:pPr>
              <w:tabs>
                <w:tab w:val="left" w:pos="560"/>
              </w:tabs>
              <w:spacing w:after="0" w:line="240" w:lineRule="auto"/>
              <w:rPr>
                <w:rFonts w:ascii="Times New Roman" w:hAnsi="Times New Roman"/>
                <w:lang w:eastAsia="ru-RU"/>
              </w:rPr>
            </w:pPr>
            <w:r w:rsidRPr="00FC4FCE">
              <w:rPr>
                <w:rFonts w:ascii="Times New Roman" w:hAnsi="Times New Roman"/>
                <w:lang w:eastAsia="ru-RU"/>
              </w:rPr>
              <w:t>-</w:t>
            </w:r>
          </w:p>
        </w:tc>
      </w:tr>
      <w:tr w:rsidR="00AA311A" w:rsidRPr="00FC4FCE" w:rsidTr="00770483">
        <w:tc>
          <w:tcPr>
            <w:tcW w:w="850" w:type="dxa"/>
            <w:tcBorders>
              <w:left w:val="single" w:sz="2" w:space="0" w:color="auto"/>
            </w:tcBorders>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1.2</w:t>
            </w:r>
          </w:p>
        </w:tc>
        <w:tc>
          <w:tcPr>
            <w:tcW w:w="4533" w:type="dxa"/>
            <w:tcBorders>
              <w:left w:val="single" w:sz="2" w:space="0" w:color="auto"/>
            </w:tcBorders>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Законодательство, устанавливающее ответственность за нарушения в сфере дорожного движения</w:t>
            </w:r>
          </w:p>
        </w:tc>
        <w:tc>
          <w:tcPr>
            <w:tcW w:w="1136" w:type="dxa"/>
            <w:gridSpan w:val="2"/>
            <w:tcBorders>
              <w:right w:val="single" w:sz="2" w:space="0" w:color="auto"/>
            </w:tcBorders>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4</w:t>
            </w:r>
          </w:p>
        </w:tc>
        <w:tc>
          <w:tcPr>
            <w:tcW w:w="1278" w:type="dxa"/>
            <w:tcBorders>
              <w:right w:val="single" w:sz="2" w:space="0" w:color="auto"/>
            </w:tcBorders>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4</w:t>
            </w:r>
          </w:p>
        </w:tc>
        <w:tc>
          <w:tcPr>
            <w:tcW w:w="1843" w:type="dxa"/>
            <w:tcBorders>
              <w:right w:val="single" w:sz="2" w:space="0" w:color="auto"/>
            </w:tcBorders>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w:t>
            </w:r>
          </w:p>
        </w:tc>
      </w:tr>
      <w:tr w:rsidR="00AA311A" w:rsidRPr="00FC4FCE" w:rsidTr="00770483">
        <w:tc>
          <w:tcPr>
            <w:tcW w:w="5383" w:type="dxa"/>
            <w:gridSpan w:val="2"/>
            <w:tcBorders>
              <w:left w:val="single" w:sz="2" w:space="0" w:color="auto"/>
            </w:tcBorders>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Итого по разделу</w:t>
            </w:r>
          </w:p>
        </w:tc>
        <w:tc>
          <w:tcPr>
            <w:tcW w:w="1136" w:type="dxa"/>
            <w:gridSpan w:val="2"/>
            <w:tcBorders>
              <w:right w:val="single" w:sz="2" w:space="0" w:color="auto"/>
            </w:tcBorders>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6</w:t>
            </w:r>
          </w:p>
        </w:tc>
        <w:tc>
          <w:tcPr>
            <w:tcW w:w="1278" w:type="dxa"/>
            <w:tcBorders>
              <w:right w:val="single" w:sz="2" w:space="0" w:color="auto"/>
            </w:tcBorders>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6</w:t>
            </w:r>
          </w:p>
        </w:tc>
        <w:tc>
          <w:tcPr>
            <w:tcW w:w="1843" w:type="dxa"/>
            <w:tcBorders>
              <w:right w:val="single" w:sz="2" w:space="0" w:color="auto"/>
            </w:tcBorders>
          </w:tcPr>
          <w:p w:rsidR="00AA311A" w:rsidRPr="00FC4FCE" w:rsidRDefault="00AA311A" w:rsidP="00770483">
            <w:pPr>
              <w:tabs>
                <w:tab w:val="left" w:pos="560"/>
              </w:tabs>
              <w:spacing w:after="0" w:line="240" w:lineRule="auto"/>
              <w:rPr>
                <w:rFonts w:ascii="Times New Roman" w:hAnsi="Times New Roman"/>
                <w:lang w:eastAsia="ru-RU"/>
              </w:rPr>
            </w:pPr>
            <w:r w:rsidRPr="00FC4FCE">
              <w:rPr>
                <w:rFonts w:ascii="Times New Roman" w:hAnsi="Times New Roman"/>
                <w:lang w:eastAsia="ru-RU"/>
              </w:rPr>
              <w:t>-</w:t>
            </w:r>
          </w:p>
        </w:tc>
      </w:tr>
      <w:tr w:rsidR="00AA311A" w:rsidRPr="00FC4FCE" w:rsidTr="00770483">
        <w:tc>
          <w:tcPr>
            <w:tcW w:w="9640" w:type="dxa"/>
            <w:gridSpan w:val="6"/>
            <w:tcBorders>
              <w:left w:val="single" w:sz="2" w:space="0" w:color="auto"/>
              <w:right w:val="single" w:sz="2" w:space="0" w:color="auto"/>
            </w:tcBorders>
          </w:tcPr>
          <w:p w:rsidR="00AA311A" w:rsidRPr="00FC4FCE" w:rsidRDefault="00AA311A" w:rsidP="00770483">
            <w:pPr>
              <w:tabs>
                <w:tab w:val="left" w:pos="560"/>
              </w:tabs>
              <w:spacing w:after="0" w:line="240" w:lineRule="auto"/>
              <w:rPr>
                <w:rFonts w:ascii="Times New Roman" w:hAnsi="Times New Roman"/>
                <w:b/>
                <w:lang w:eastAsia="ru-RU"/>
              </w:rPr>
            </w:pPr>
            <w:r w:rsidRPr="00FC4FCE">
              <w:rPr>
                <w:rFonts w:ascii="Times New Roman" w:hAnsi="Times New Roman"/>
                <w:b/>
                <w:lang w:eastAsia="ru-RU"/>
              </w:rPr>
              <w:t>2.Правила дорожного движения</w:t>
            </w:r>
          </w:p>
        </w:tc>
      </w:tr>
      <w:tr w:rsidR="00AA311A" w:rsidRPr="00FC4FCE" w:rsidTr="00770483">
        <w:tc>
          <w:tcPr>
            <w:tcW w:w="850" w:type="dxa"/>
            <w:tcBorders>
              <w:lef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2.1</w:t>
            </w:r>
          </w:p>
        </w:tc>
        <w:tc>
          <w:tcPr>
            <w:tcW w:w="4588" w:type="dxa"/>
            <w:gridSpan w:val="2"/>
            <w:tcBorders>
              <w:lef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Общие положения, основные понятия и термины, используемые в Правилах дорожного движения</w:t>
            </w:r>
          </w:p>
        </w:tc>
        <w:tc>
          <w:tcPr>
            <w:tcW w:w="1081" w:type="dxa"/>
            <w:tcBorders>
              <w:righ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2</w:t>
            </w:r>
          </w:p>
        </w:tc>
        <w:tc>
          <w:tcPr>
            <w:tcW w:w="1278" w:type="dxa"/>
            <w:tcBorders>
              <w:righ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2</w:t>
            </w:r>
          </w:p>
        </w:tc>
        <w:tc>
          <w:tcPr>
            <w:tcW w:w="1843" w:type="dxa"/>
            <w:tcBorders>
              <w:righ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w:t>
            </w:r>
          </w:p>
        </w:tc>
      </w:tr>
      <w:tr w:rsidR="00AA311A" w:rsidRPr="00FC4FCE" w:rsidTr="00770483">
        <w:tc>
          <w:tcPr>
            <w:tcW w:w="850" w:type="dxa"/>
            <w:tcBorders>
              <w:lef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2.2</w:t>
            </w:r>
          </w:p>
        </w:tc>
        <w:tc>
          <w:tcPr>
            <w:tcW w:w="4588" w:type="dxa"/>
            <w:gridSpan w:val="2"/>
            <w:tcBorders>
              <w:lef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Обязанности участников дорожного движения</w:t>
            </w:r>
          </w:p>
        </w:tc>
        <w:tc>
          <w:tcPr>
            <w:tcW w:w="1081" w:type="dxa"/>
            <w:tcBorders>
              <w:righ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4</w:t>
            </w:r>
          </w:p>
        </w:tc>
        <w:tc>
          <w:tcPr>
            <w:tcW w:w="1278" w:type="dxa"/>
            <w:tcBorders>
              <w:righ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4</w:t>
            </w:r>
          </w:p>
        </w:tc>
        <w:tc>
          <w:tcPr>
            <w:tcW w:w="1843" w:type="dxa"/>
            <w:tcBorders>
              <w:righ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w:t>
            </w:r>
          </w:p>
        </w:tc>
      </w:tr>
      <w:tr w:rsidR="00AA311A" w:rsidRPr="00FC4FCE" w:rsidTr="00770483">
        <w:tc>
          <w:tcPr>
            <w:tcW w:w="850" w:type="dxa"/>
            <w:tcBorders>
              <w:lef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lastRenderedPageBreak/>
              <w:t>2.3</w:t>
            </w:r>
          </w:p>
        </w:tc>
        <w:tc>
          <w:tcPr>
            <w:tcW w:w="4588" w:type="dxa"/>
            <w:gridSpan w:val="2"/>
            <w:tcBorders>
              <w:lef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Дорожные знаки</w:t>
            </w:r>
          </w:p>
        </w:tc>
        <w:tc>
          <w:tcPr>
            <w:tcW w:w="1081" w:type="dxa"/>
            <w:tcBorders>
              <w:righ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Pr>
                <w:rFonts w:ascii="Times New Roman" w:hAnsi="Times New Roman"/>
                <w:lang w:eastAsia="ru-RU"/>
              </w:rPr>
              <w:t>9</w:t>
            </w:r>
          </w:p>
        </w:tc>
        <w:tc>
          <w:tcPr>
            <w:tcW w:w="1278" w:type="dxa"/>
            <w:tcBorders>
              <w:righ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Pr>
                <w:rFonts w:ascii="Times New Roman" w:hAnsi="Times New Roman"/>
                <w:lang w:eastAsia="ru-RU"/>
              </w:rPr>
              <w:t>9</w:t>
            </w:r>
          </w:p>
        </w:tc>
        <w:tc>
          <w:tcPr>
            <w:tcW w:w="1843" w:type="dxa"/>
            <w:tcBorders>
              <w:righ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Pr>
                <w:rFonts w:ascii="Times New Roman" w:hAnsi="Times New Roman"/>
                <w:lang w:eastAsia="ru-RU"/>
              </w:rPr>
              <w:t>-</w:t>
            </w:r>
          </w:p>
        </w:tc>
      </w:tr>
      <w:tr w:rsidR="00AA311A" w:rsidRPr="00FC4FCE" w:rsidTr="00770483">
        <w:tc>
          <w:tcPr>
            <w:tcW w:w="850" w:type="dxa"/>
            <w:tcBorders>
              <w:lef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2.4</w:t>
            </w:r>
          </w:p>
        </w:tc>
        <w:tc>
          <w:tcPr>
            <w:tcW w:w="4588" w:type="dxa"/>
            <w:gridSpan w:val="2"/>
            <w:tcBorders>
              <w:lef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Дорожная разметка</w:t>
            </w:r>
          </w:p>
        </w:tc>
        <w:tc>
          <w:tcPr>
            <w:tcW w:w="1081" w:type="dxa"/>
            <w:tcBorders>
              <w:righ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Pr>
                <w:rFonts w:ascii="Times New Roman" w:hAnsi="Times New Roman"/>
                <w:lang w:eastAsia="ru-RU"/>
              </w:rPr>
              <w:t>3</w:t>
            </w:r>
          </w:p>
        </w:tc>
        <w:tc>
          <w:tcPr>
            <w:tcW w:w="1278" w:type="dxa"/>
            <w:tcBorders>
              <w:righ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Pr>
                <w:rFonts w:ascii="Times New Roman" w:hAnsi="Times New Roman"/>
                <w:lang w:eastAsia="ru-RU"/>
              </w:rPr>
              <w:t>3</w:t>
            </w:r>
          </w:p>
        </w:tc>
        <w:tc>
          <w:tcPr>
            <w:tcW w:w="1843" w:type="dxa"/>
            <w:tcBorders>
              <w:righ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Pr>
                <w:rFonts w:ascii="Times New Roman" w:hAnsi="Times New Roman"/>
                <w:lang w:eastAsia="ru-RU"/>
              </w:rPr>
              <w:t>-</w:t>
            </w:r>
          </w:p>
        </w:tc>
      </w:tr>
      <w:tr w:rsidR="00AA311A" w:rsidRPr="00FC4FCE" w:rsidTr="00770483">
        <w:tc>
          <w:tcPr>
            <w:tcW w:w="850" w:type="dxa"/>
            <w:tcBorders>
              <w:lef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2.5</w:t>
            </w:r>
          </w:p>
        </w:tc>
        <w:tc>
          <w:tcPr>
            <w:tcW w:w="4588" w:type="dxa"/>
            <w:gridSpan w:val="2"/>
            <w:tcBorders>
              <w:lef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Порядок движения</w:t>
            </w:r>
            <w:r w:rsidRPr="00FC4FCE">
              <w:rPr>
                <w:rFonts w:ascii="Times New Roman" w:hAnsi="Times New Roman"/>
              </w:rPr>
              <w:t xml:space="preserve"> и расположение </w:t>
            </w:r>
            <w:r w:rsidRPr="00FC4FCE">
              <w:rPr>
                <w:rFonts w:ascii="Times New Roman" w:hAnsi="Times New Roman"/>
                <w:lang w:eastAsia="ru-RU"/>
              </w:rPr>
              <w:t>транспортных средств на проезжей части</w:t>
            </w:r>
          </w:p>
        </w:tc>
        <w:tc>
          <w:tcPr>
            <w:tcW w:w="1081" w:type="dxa"/>
            <w:tcBorders>
              <w:righ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Pr>
                <w:rFonts w:ascii="Times New Roman" w:hAnsi="Times New Roman"/>
                <w:lang w:eastAsia="ru-RU"/>
              </w:rPr>
              <w:t>11</w:t>
            </w:r>
          </w:p>
        </w:tc>
        <w:tc>
          <w:tcPr>
            <w:tcW w:w="1278" w:type="dxa"/>
            <w:tcBorders>
              <w:righ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Pr>
                <w:rFonts w:ascii="Times New Roman" w:hAnsi="Times New Roman"/>
                <w:lang w:eastAsia="ru-RU"/>
              </w:rPr>
              <w:t>9</w:t>
            </w:r>
          </w:p>
        </w:tc>
        <w:tc>
          <w:tcPr>
            <w:tcW w:w="1843" w:type="dxa"/>
            <w:tcBorders>
              <w:righ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2</w:t>
            </w:r>
          </w:p>
        </w:tc>
      </w:tr>
      <w:tr w:rsidR="00AA311A" w:rsidRPr="00FC4FCE" w:rsidTr="00770483">
        <w:tc>
          <w:tcPr>
            <w:tcW w:w="850" w:type="dxa"/>
            <w:tcBorders>
              <w:lef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2.6</w:t>
            </w:r>
          </w:p>
        </w:tc>
        <w:tc>
          <w:tcPr>
            <w:tcW w:w="4588" w:type="dxa"/>
            <w:gridSpan w:val="2"/>
            <w:tcBorders>
              <w:lef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Остановка и стоянка транспортных средств</w:t>
            </w:r>
          </w:p>
        </w:tc>
        <w:tc>
          <w:tcPr>
            <w:tcW w:w="1081" w:type="dxa"/>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6</w:t>
            </w:r>
          </w:p>
        </w:tc>
        <w:tc>
          <w:tcPr>
            <w:tcW w:w="1278" w:type="dxa"/>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4</w:t>
            </w:r>
          </w:p>
        </w:tc>
        <w:tc>
          <w:tcPr>
            <w:tcW w:w="1843" w:type="dxa"/>
            <w:tcBorders>
              <w:righ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2</w:t>
            </w:r>
          </w:p>
        </w:tc>
      </w:tr>
      <w:tr w:rsidR="00AA311A" w:rsidRPr="00FC4FCE" w:rsidTr="00770483">
        <w:tc>
          <w:tcPr>
            <w:tcW w:w="850" w:type="dxa"/>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2.7</w:t>
            </w:r>
          </w:p>
        </w:tc>
        <w:tc>
          <w:tcPr>
            <w:tcW w:w="4588" w:type="dxa"/>
            <w:gridSpan w:val="2"/>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Регулирование дорожного движения</w:t>
            </w:r>
          </w:p>
        </w:tc>
        <w:tc>
          <w:tcPr>
            <w:tcW w:w="1081" w:type="dxa"/>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Pr>
                <w:rFonts w:ascii="Times New Roman" w:hAnsi="Times New Roman"/>
                <w:lang w:eastAsia="ru-RU"/>
              </w:rPr>
              <w:t>7</w:t>
            </w:r>
          </w:p>
        </w:tc>
        <w:tc>
          <w:tcPr>
            <w:tcW w:w="1278" w:type="dxa"/>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Pr>
                <w:rFonts w:ascii="Times New Roman" w:hAnsi="Times New Roman"/>
                <w:lang w:eastAsia="ru-RU"/>
              </w:rPr>
              <w:t>7</w:t>
            </w:r>
          </w:p>
        </w:tc>
        <w:tc>
          <w:tcPr>
            <w:tcW w:w="1843" w:type="dxa"/>
            <w:tcBorders>
              <w:righ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w:t>
            </w:r>
          </w:p>
        </w:tc>
      </w:tr>
      <w:tr w:rsidR="00AA311A" w:rsidRPr="00FC4FCE" w:rsidTr="00770483">
        <w:tc>
          <w:tcPr>
            <w:tcW w:w="850" w:type="dxa"/>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2.8</w:t>
            </w:r>
          </w:p>
        </w:tc>
        <w:tc>
          <w:tcPr>
            <w:tcW w:w="4588" w:type="dxa"/>
            <w:gridSpan w:val="2"/>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Проезд перекрестков</w:t>
            </w:r>
          </w:p>
        </w:tc>
        <w:tc>
          <w:tcPr>
            <w:tcW w:w="1081" w:type="dxa"/>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1</w:t>
            </w:r>
            <w:r>
              <w:rPr>
                <w:rFonts w:ascii="Times New Roman" w:hAnsi="Times New Roman"/>
                <w:lang w:eastAsia="ru-RU"/>
              </w:rPr>
              <w:t>1</w:t>
            </w:r>
          </w:p>
        </w:tc>
        <w:tc>
          <w:tcPr>
            <w:tcW w:w="1278" w:type="dxa"/>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Pr>
                <w:rFonts w:ascii="Times New Roman" w:hAnsi="Times New Roman"/>
                <w:lang w:eastAsia="ru-RU"/>
              </w:rPr>
              <w:t>7</w:t>
            </w:r>
          </w:p>
        </w:tc>
        <w:tc>
          <w:tcPr>
            <w:tcW w:w="1843" w:type="dxa"/>
            <w:tcBorders>
              <w:righ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4</w:t>
            </w:r>
          </w:p>
        </w:tc>
      </w:tr>
      <w:tr w:rsidR="00AA311A" w:rsidRPr="00FC4FCE" w:rsidTr="00770483">
        <w:tc>
          <w:tcPr>
            <w:tcW w:w="850" w:type="dxa"/>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p>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2.9</w:t>
            </w:r>
          </w:p>
        </w:tc>
        <w:tc>
          <w:tcPr>
            <w:tcW w:w="4588" w:type="dxa"/>
            <w:gridSpan w:val="2"/>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Проезд пешеходных переходов, мест остановок маршрутных транспортных средств</w:t>
            </w:r>
            <w:r w:rsidRPr="00FC4FCE">
              <w:rPr>
                <w:rFonts w:ascii="Times New Roman" w:hAnsi="Times New Roman"/>
                <w:lang w:eastAsia="ru-RU"/>
              </w:rPr>
              <w:br/>
              <w:t>и железнодорожных переездов</w:t>
            </w:r>
          </w:p>
        </w:tc>
        <w:tc>
          <w:tcPr>
            <w:tcW w:w="1081" w:type="dxa"/>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Pr>
                <w:rFonts w:ascii="Times New Roman" w:hAnsi="Times New Roman"/>
                <w:lang w:eastAsia="ru-RU"/>
              </w:rPr>
              <w:t>8</w:t>
            </w:r>
          </w:p>
        </w:tc>
        <w:tc>
          <w:tcPr>
            <w:tcW w:w="1278" w:type="dxa"/>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Pr>
                <w:rFonts w:ascii="Times New Roman" w:hAnsi="Times New Roman"/>
                <w:lang w:eastAsia="ru-RU"/>
              </w:rPr>
              <w:t>4</w:t>
            </w:r>
          </w:p>
        </w:tc>
        <w:tc>
          <w:tcPr>
            <w:tcW w:w="1843" w:type="dxa"/>
            <w:tcBorders>
              <w:righ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Pr>
                <w:rFonts w:ascii="Times New Roman" w:hAnsi="Times New Roman"/>
                <w:lang w:eastAsia="ru-RU"/>
              </w:rPr>
              <w:t>4</w:t>
            </w:r>
          </w:p>
        </w:tc>
      </w:tr>
      <w:tr w:rsidR="00AA311A" w:rsidRPr="00FC4FCE" w:rsidTr="00770483">
        <w:tc>
          <w:tcPr>
            <w:tcW w:w="850" w:type="dxa"/>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2.10</w:t>
            </w:r>
          </w:p>
        </w:tc>
        <w:tc>
          <w:tcPr>
            <w:tcW w:w="4588" w:type="dxa"/>
            <w:gridSpan w:val="2"/>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Порядок использования внешних световых приборов и звуковых сигналов</w:t>
            </w:r>
          </w:p>
        </w:tc>
        <w:tc>
          <w:tcPr>
            <w:tcW w:w="1081" w:type="dxa"/>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Pr>
                <w:rFonts w:ascii="Times New Roman" w:hAnsi="Times New Roman"/>
                <w:lang w:eastAsia="ru-RU"/>
              </w:rPr>
              <w:t>2</w:t>
            </w:r>
          </w:p>
        </w:tc>
        <w:tc>
          <w:tcPr>
            <w:tcW w:w="1278" w:type="dxa"/>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2</w:t>
            </w:r>
          </w:p>
        </w:tc>
        <w:tc>
          <w:tcPr>
            <w:tcW w:w="1843" w:type="dxa"/>
            <w:tcBorders>
              <w:righ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Pr>
                <w:rFonts w:ascii="Times New Roman" w:hAnsi="Times New Roman"/>
                <w:lang w:eastAsia="ru-RU"/>
              </w:rPr>
              <w:t>-</w:t>
            </w:r>
          </w:p>
        </w:tc>
      </w:tr>
      <w:tr w:rsidR="00AA311A" w:rsidRPr="00FC4FCE" w:rsidTr="00770483">
        <w:tc>
          <w:tcPr>
            <w:tcW w:w="850" w:type="dxa"/>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2.11</w:t>
            </w:r>
          </w:p>
        </w:tc>
        <w:tc>
          <w:tcPr>
            <w:tcW w:w="4588" w:type="dxa"/>
            <w:gridSpan w:val="2"/>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Буксировка транспортных средств, перевозка людей и грузов</w:t>
            </w:r>
          </w:p>
        </w:tc>
        <w:tc>
          <w:tcPr>
            <w:tcW w:w="1081" w:type="dxa"/>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Pr>
                <w:rFonts w:ascii="Times New Roman" w:hAnsi="Times New Roman"/>
                <w:lang w:eastAsia="ru-RU"/>
              </w:rPr>
              <w:t>1</w:t>
            </w:r>
          </w:p>
        </w:tc>
        <w:tc>
          <w:tcPr>
            <w:tcW w:w="1278" w:type="dxa"/>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1</w:t>
            </w:r>
          </w:p>
        </w:tc>
        <w:tc>
          <w:tcPr>
            <w:tcW w:w="1843" w:type="dxa"/>
            <w:tcBorders>
              <w:righ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Pr>
                <w:rFonts w:ascii="Times New Roman" w:hAnsi="Times New Roman"/>
                <w:lang w:eastAsia="ru-RU"/>
              </w:rPr>
              <w:t>-</w:t>
            </w:r>
          </w:p>
        </w:tc>
      </w:tr>
      <w:tr w:rsidR="00AA311A" w:rsidRPr="00FC4FCE" w:rsidTr="00770483">
        <w:tc>
          <w:tcPr>
            <w:tcW w:w="850" w:type="dxa"/>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2.12</w:t>
            </w:r>
          </w:p>
        </w:tc>
        <w:tc>
          <w:tcPr>
            <w:tcW w:w="4588" w:type="dxa"/>
            <w:gridSpan w:val="2"/>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Требования к оборудованию и техническому состоянию транспортных средств</w:t>
            </w:r>
            <w:r>
              <w:rPr>
                <w:rFonts w:ascii="Times New Roman" w:hAnsi="Times New Roman"/>
                <w:lang w:eastAsia="ru-RU"/>
              </w:rPr>
              <w:t>. Зачет по учебному предмету.</w:t>
            </w:r>
          </w:p>
        </w:tc>
        <w:tc>
          <w:tcPr>
            <w:tcW w:w="1081" w:type="dxa"/>
          </w:tcPr>
          <w:p w:rsidR="00AA311A" w:rsidRPr="00FC4FCE" w:rsidRDefault="00AA311A" w:rsidP="00770483">
            <w:pPr>
              <w:spacing w:after="0" w:line="240" w:lineRule="auto"/>
              <w:ind w:right="4"/>
              <w:rPr>
                <w:rFonts w:ascii="Times New Roman" w:hAnsi="Times New Roman"/>
                <w:lang w:eastAsia="ru-RU"/>
              </w:rPr>
            </w:pPr>
            <w:r>
              <w:rPr>
                <w:rFonts w:ascii="Times New Roman" w:hAnsi="Times New Roman"/>
                <w:lang w:eastAsia="ru-RU"/>
              </w:rPr>
              <w:t>1</w:t>
            </w:r>
          </w:p>
        </w:tc>
        <w:tc>
          <w:tcPr>
            <w:tcW w:w="1278" w:type="dxa"/>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1</w:t>
            </w:r>
          </w:p>
        </w:tc>
        <w:tc>
          <w:tcPr>
            <w:tcW w:w="1843" w:type="dxa"/>
            <w:tcBorders>
              <w:right w:val="single" w:sz="2" w:space="0" w:color="auto"/>
            </w:tcBorders>
          </w:tcPr>
          <w:p w:rsidR="00AA311A" w:rsidRPr="00FC4FCE" w:rsidRDefault="00AA311A" w:rsidP="00770483">
            <w:pPr>
              <w:tabs>
                <w:tab w:val="left" w:pos="560"/>
              </w:tabs>
              <w:spacing w:after="0" w:line="240" w:lineRule="auto"/>
              <w:rPr>
                <w:rFonts w:ascii="Times New Roman" w:hAnsi="Times New Roman"/>
                <w:lang w:eastAsia="ru-RU"/>
              </w:rPr>
            </w:pPr>
            <w:r>
              <w:rPr>
                <w:rFonts w:ascii="Times New Roman" w:hAnsi="Times New Roman"/>
                <w:lang w:eastAsia="ru-RU"/>
              </w:rPr>
              <w:t>-</w:t>
            </w:r>
          </w:p>
        </w:tc>
      </w:tr>
      <w:tr w:rsidR="00AA311A" w:rsidRPr="00FC4FCE" w:rsidTr="00770483">
        <w:tc>
          <w:tcPr>
            <w:tcW w:w="5438" w:type="dxa"/>
            <w:gridSpan w:val="3"/>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Итого по разделу</w:t>
            </w:r>
          </w:p>
        </w:tc>
        <w:tc>
          <w:tcPr>
            <w:tcW w:w="1081" w:type="dxa"/>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Pr>
                <w:rFonts w:ascii="Times New Roman" w:hAnsi="Times New Roman"/>
                <w:lang w:eastAsia="ru-RU"/>
              </w:rPr>
              <w:t>65</w:t>
            </w:r>
          </w:p>
        </w:tc>
        <w:tc>
          <w:tcPr>
            <w:tcW w:w="1278" w:type="dxa"/>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Pr>
                <w:rFonts w:ascii="Times New Roman" w:hAnsi="Times New Roman"/>
                <w:lang w:eastAsia="ru-RU"/>
              </w:rPr>
              <w:t>53</w:t>
            </w:r>
          </w:p>
        </w:tc>
        <w:tc>
          <w:tcPr>
            <w:tcW w:w="1843" w:type="dxa"/>
            <w:tcBorders>
              <w:righ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Pr>
                <w:rFonts w:ascii="Times New Roman" w:hAnsi="Times New Roman"/>
                <w:lang w:eastAsia="ru-RU"/>
              </w:rPr>
              <w:t>12</w:t>
            </w:r>
          </w:p>
        </w:tc>
      </w:tr>
      <w:tr w:rsidR="00AA311A" w:rsidRPr="00FC4FCE" w:rsidTr="00770483">
        <w:tc>
          <w:tcPr>
            <w:tcW w:w="5438" w:type="dxa"/>
            <w:gridSpan w:val="3"/>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Итого</w:t>
            </w:r>
          </w:p>
        </w:tc>
        <w:tc>
          <w:tcPr>
            <w:tcW w:w="1081" w:type="dxa"/>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Pr>
                <w:rFonts w:ascii="Times New Roman" w:hAnsi="Times New Roman"/>
                <w:lang w:eastAsia="ru-RU"/>
              </w:rPr>
              <w:t>71</w:t>
            </w:r>
          </w:p>
        </w:tc>
        <w:tc>
          <w:tcPr>
            <w:tcW w:w="1278" w:type="dxa"/>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Pr>
                <w:rFonts w:ascii="Times New Roman" w:hAnsi="Times New Roman"/>
                <w:lang w:eastAsia="ru-RU"/>
              </w:rPr>
              <w:t>59</w:t>
            </w:r>
          </w:p>
        </w:tc>
        <w:tc>
          <w:tcPr>
            <w:tcW w:w="1843" w:type="dxa"/>
            <w:tcBorders>
              <w:right w:val="single" w:sz="2" w:space="0" w:color="auto"/>
            </w:tcBorders>
          </w:tcPr>
          <w:p w:rsidR="00AA311A" w:rsidRPr="00FC4FCE" w:rsidRDefault="00AA311A" w:rsidP="00770483">
            <w:pPr>
              <w:widowControl w:val="0"/>
              <w:tabs>
                <w:tab w:val="left" w:pos="560"/>
              </w:tabs>
              <w:autoSpaceDE w:val="0"/>
              <w:autoSpaceDN w:val="0"/>
              <w:adjustRightInd w:val="0"/>
              <w:spacing w:after="0" w:line="240" w:lineRule="auto"/>
              <w:rPr>
                <w:rFonts w:ascii="Times New Roman" w:hAnsi="Times New Roman"/>
                <w:lang w:eastAsia="ru-RU"/>
              </w:rPr>
            </w:pPr>
            <w:r>
              <w:rPr>
                <w:rFonts w:ascii="Times New Roman" w:hAnsi="Times New Roman"/>
                <w:lang w:eastAsia="ru-RU"/>
              </w:rPr>
              <w:t>12</w:t>
            </w:r>
          </w:p>
        </w:tc>
      </w:tr>
    </w:tbl>
    <w:p w:rsidR="00AA311A" w:rsidRDefault="00AA311A" w:rsidP="00AA311A">
      <w:pPr>
        <w:spacing w:after="0" w:line="240" w:lineRule="auto"/>
        <w:rPr>
          <w:rFonts w:ascii="Times New Roman" w:hAnsi="Times New Roman"/>
        </w:rPr>
      </w:pPr>
    </w:p>
    <w:p w:rsidR="00AA311A" w:rsidRPr="00FC4FCE" w:rsidRDefault="00AA311A" w:rsidP="00AA311A">
      <w:pPr>
        <w:spacing w:after="0" w:line="240" w:lineRule="auto"/>
        <w:rPr>
          <w:rFonts w:ascii="Times New Roman" w:hAnsi="Times New Roman"/>
        </w:rPr>
      </w:pPr>
    </w:p>
    <w:p w:rsidR="00AA311A" w:rsidRDefault="00AA311A" w:rsidP="00AA311A">
      <w:pPr>
        <w:spacing w:after="0" w:line="360" w:lineRule="auto"/>
        <w:ind w:firstLine="709"/>
        <w:rPr>
          <w:rFonts w:ascii="Times New Roman" w:hAnsi="Times New Roman"/>
          <w:b/>
          <w:lang w:eastAsia="ru-RU"/>
        </w:rPr>
      </w:pPr>
    </w:p>
    <w:p w:rsidR="00AA311A" w:rsidRDefault="00AA311A" w:rsidP="00AA311A">
      <w:pPr>
        <w:spacing w:after="0" w:line="360" w:lineRule="auto"/>
        <w:ind w:firstLine="709"/>
        <w:rPr>
          <w:rFonts w:ascii="Times New Roman" w:hAnsi="Times New Roman"/>
          <w:b/>
          <w:lang w:eastAsia="ru-RU"/>
        </w:rPr>
      </w:pPr>
    </w:p>
    <w:p w:rsidR="00AA311A" w:rsidRPr="00FC4FCE" w:rsidRDefault="00AA311A" w:rsidP="00AA311A">
      <w:pPr>
        <w:spacing w:after="0" w:line="360" w:lineRule="auto"/>
        <w:ind w:firstLine="709"/>
        <w:rPr>
          <w:rFonts w:ascii="Times New Roman" w:hAnsi="Times New Roman"/>
          <w:b/>
          <w:lang w:eastAsia="ru-RU"/>
        </w:rPr>
      </w:pPr>
      <w:r w:rsidRPr="00FC4FCE">
        <w:rPr>
          <w:rFonts w:ascii="Times New Roman" w:hAnsi="Times New Roman"/>
          <w:b/>
          <w:lang w:eastAsia="ru-RU"/>
        </w:rPr>
        <w:t>Раздел 1. З</w:t>
      </w:r>
      <w:r w:rsidRPr="00FC4FCE">
        <w:rPr>
          <w:rFonts w:ascii="Times New Roman" w:hAnsi="Times New Roman"/>
          <w:b/>
        </w:rPr>
        <w:t>аконодательство</w:t>
      </w:r>
      <w:r w:rsidRPr="00FC4FCE">
        <w:rPr>
          <w:b/>
        </w:rPr>
        <w:t xml:space="preserve"> </w:t>
      </w:r>
      <w:r w:rsidRPr="00FC4FCE">
        <w:rPr>
          <w:rFonts w:ascii="Times New Roman" w:hAnsi="Times New Roman"/>
          <w:b/>
          <w:lang w:eastAsia="ru-RU"/>
        </w:rPr>
        <w:t>в сфере дорожного движения.</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1.1.</w:t>
      </w:r>
      <w:r w:rsidRPr="00FC4FCE">
        <w:rPr>
          <w:rFonts w:ascii="Times New Roman" w:hAnsi="Times New Roman"/>
          <w:lang w:eastAsia="ru-RU"/>
        </w:rPr>
        <w:t>Законодательство, определяющее правовые основы обеспечения безопасности дорожного движения и регулирующее отношения в сфере взаимодействия общества и природы: общие положения; права и обязанности граждан, общественных и иных организаций в области охраны окружающей среды; ответственность за нарушение законодательства в области охраны окружающей среды.</w:t>
      </w:r>
    </w:p>
    <w:p w:rsidR="00AA311A"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1.2.</w:t>
      </w:r>
      <w:r w:rsidRPr="00FC4FCE">
        <w:rPr>
          <w:rFonts w:ascii="Times New Roman" w:hAnsi="Times New Roman"/>
          <w:lang w:eastAsia="ru-RU"/>
        </w:rPr>
        <w:t xml:space="preserve"> Законодательство, устанавливающее ответственность за нарушения в сфере дорожного движения: задачи и принципы Уголовного кодекса Российской Федерации; понятие преступления и виды преступлений; понятие и цели наказания, виды наказаний; экологические преступления; ответственность за преступления против безопасности движения и эксплуатации транспорта; задачи и принципы законодательства об административных правонарушениях; административное правонарушение и административная ответственность; административное наказание; назначение административного наказания; административные правонарушения в области охраны окружающей среды и </w:t>
      </w:r>
      <w:r>
        <w:rPr>
          <w:rFonts w:ascii="Times New Roman" w:hAnsi="Times New Roman"/>
          <w:lang w:eastAsia="ru-RU"/>
        </w:rPr>
        <w:t>п</w:t>
      </w:r>
      <w:r w:rsidRPr="00FC4FCE">
        <w:rPr>
          <w:rFonts w:ascii="Times New Roman" w:hAnsi="Times New Roman"/>
          <w:lang w:eastAsia="ru-RU"/>
        </w:rPr>
        <w:t>риродопользования; административные правонарушения в области дорожного движения; административные правонарушения против порядка управления; исполнение постановлений по делам об административных правонарушениях; размеры штрафов за административные правонарушения; гражданское законодательство; возникновение гражданских прав и обязанностей, осуществление и защита гражданских прав; объекты гражданских прав; право собственности и другие вещные права; аренда транспортных средств; страхование; обязательства вследствие причинения вреда; возмещение вреда лицом, застраховавшим свою ответственность; ответственность за вред, причиненный деятельностью, создающей повышенную опасность для окружающих; ответственность при отсутствии вины причинителя</w:t>
      </w:r>
      <w:r>
        <w:rPr>
          <w:rFonts w:ascii="Times New Roman" w:hAnsi="Times New Roman"/>
          <w:lang w:eastAsia="ru-RU"/>
        </w:rPr>
        <w:t xml:space="preserve"> </w:t>
      </w:r>
      <w:r w:rsidRPr="00FC4FCE">
        <w:rPr>
          <w:rFonts w:ascii="Times New Roman" w:hAnsi="Times New Roman"/>
          <w:lang w:eastAsia="ru-RU"/>
        </w:rPr>
        <w:t xml:space="preserve"> вреда; общие положения; условия и порядок осуществления обязательного страхования; компенсационные выплаты.</w:t>
      </w:r>
    </w:p>
    <w:p w:rsidR="00AA311A" w:rsidRPr="00FC4FCE" w:rsidRDefault="00AA311A" w:rsidP="00AA311A">
      <w:pPr>
        <w:spacing w:after="0" w:line="360" w:lineRule="auto"/>
        <w:ind w:firstLine="709"/>
        <w:rPr>
          <w:rFonts w:ascii="Times New Roman" w:hAnsi="Times New Roman"/>
          <w:b/>
          <w:lang w:eastAsia="ru-RU"/>
        </w:rPr>
      </w:pPr>
      <w:r w:rsidRPr="00FC4FCE">
        <w:rPr>
          <w:rFonts w:ascii="Times New Roman" w:hAnsi="Times New Roman"/>
          <w:b/>
          <w:lang w:eastAsia="ru-RU"/>
        </w:rPr>
        <w:lastRenderedPageBreak/>
        <w:t xml:space="preserve">Раздел 2. </w:t>
      </w:r>
      <w:r w:rsidRPr="00FC4FCE">
        <w:rPr>
          <w:rFonts w:ascii="Times New Roman" w:hAnsi="Times New Roman"/>
          <w:b/>
        </w:rPr>
        <w:t>Правила</w:t>
      </w:r>
      <w:r w:rsidRPr="00FC4FCE">
        <w:rPr>
          <w:b/>
        </w:rPr>
        <w:t xml:space="preserve"> </w:t>
      </w:r>
      <w:r w:rsidRPr="00FC4FCE">
        <w:rPr>
          <w:rFonts w:ascii="Times New Roman" w:hAnsi="Times New Roman"/>
          <w:b/>
          <w:lang w:eastAsia="ru-RU"/>
        </w:rPr>
        <w:t>дорожного движения.</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2.1.</w:t>
      </w:r>
      <w:r w:rsidRPr="00FC4FCE">
        <w:rPr>
          <w:rFonts w:ascii="Times New Roman" w:hAnsi="Times New Roman"/>
          <w:lang w:eastAsia="ru-RU"/>
        </w:rPr>
        <w:t xml:space="preserve"> Общие положения, основные понятия и термины, используемые в Правилах дорожного движения: значение Правил дорожного движения в обеспечении порядка и безопасности дорожного движения; структура Правил дорожного движения; дорожное движение; дорога и ее элементы; пешеходные переходы, их виды</w:t>
      </w:r>
      <w:r>
        <w:rPr>
          <w:rFonts w:ascii="Times New Roman" w:hAnsi="Times New Roman"/>
          <w:lang w:eastAsia="ru-RU"/>
        </w:rPr>
        <w:t xml:space="preserve"> </w:t>
      </w:r>
      <w:r w:rsidRPr="00FC4FCE">
        <w:rPr>
          <w:rFonts w:ascii="Times New Roman" w:hAnsi="Times New Roman"/>
          <w:lang w:eastAsia="ru-RU"/>
        </w:rPr>
        <w:t>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 порядок движения в жилых зонах; автомагистрали, порядок движения различных видов транспортных средств по автомагистралям; запрещения, вводимые на автомагистралях;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тёмное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w:t>
      </w:r>
      <w:r w:rsidRPr="00FC4FCE">
        <w:rPr>
          <w:rFonts w:ascii="Times New Roman" w:hAnsi="Times New Roman"/>
          <w:lang w:eastAsia="ru-RU"/>
        </w:rPr>
        <w:br/>
        <w:t>по населенным пунктам в зависимости от их обозначения.</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2.2.</w:t>
      </w:r>
      <w:r w:rsidRPr="00FC4FCE">
        <w:rPr>
          <w:rFonts w:ascii="Times New Roman" w:hAnsi="Times New Roman"/>
          <w:lang w:eastAsia="ru-RU"/>
        </w:rPr>
        <w:t xml:space="preserve"> Обязанности участников дорожного движения: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обязанности водителя</w:t>
      </w:r>
      <w:r w:rsidRPr="00FC4FCE">
        <w:rPr>
          <w:rFonts w:ascii="Times New Roman" w:hAnsi="Times New Roman"/>
          <w:lang w:eastAsia="ru-RU"/>
        </w:rPr>
        <w:br/>
        <w:t>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w:t>
      </w:r>
      <w:r w:rsidRPr="00FC4FCE">
        <w:rPr>
          <w:rFonts w:ascii="Times New Roman" w:hAnsi="Times New Roman"/>
          <w:lang w:eastAsia="ru-RU"/>
        </w:rPr>
        <w:br/>
        <w:t>и медицинского освидетельствования на состояние опьянения; порядок предоставления транспортных средств должностным лицам; обязанности водителей, причастных к дорожно-транспортному происшествию; запретительные требования, предъявляемые к водителям; права и обязанности водителей транспортных средств, движущихся с включенным проблесковым маячком синего цвета (маячками синего</w:t>
      </w:r>
      <w:r>
        <w:rPr>
          <w:rFonts w:ascii="Times New Roman" w:hAnsi="Times New Roman"/>
          <w:lang w:eastAsia="ru-RU"/>
        </w:rPr>
        <w:t xml:space="preserve"> </w:t>
      </w:r>
      <w:r w:rsidRPr="00FC4FCE">
        <w:rPr>
          <w:rFonts w:ascii="Times New Roman" w:hAnsi="Times New Roman"/>
          <w:lang w:eastAsia="ru-RU"/>
        </w:rPr>
        <w:t>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w:t>
      </w:r>
      <w:r>
        <w:rPr>
          <w:rFonts w:ascii="Times New Roman" w:hAnsi="Times New Roman"/>
          <w:lang w:eastAsia="ru-RU"/>
        </w:rPr>
        <w:t xml:space="preserve"> </w:t>
      </w:r>
      <w:r w:rsidRPr="00FC4FCE">
        <w:rPr>
          <w:rFonts w:ascii="Times New Roman" w:hAnsi="Times New Roman"/>
          <w:lang w:eastAsia="ru-RU"/>
        </w:rPr>
        <w:t>и пассажиров по обеспечению безопасности дорожного движения.</w:t>
      </w:r>
    </w:p>
    <w:p w:rsidR="00AA311A"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2.3.</w:t>
      </w:r>
      <w:r w:rsidRPr="00FC4FCE">
        <w:rPr>
          <w:rFonts w:ascii="Times New Roman" w:hAnsi="Times New Roman"/>
          <w:lang w:eastAsia="ru-RU"/>
        </w:rPr>
        <w:t xml:space="preserve"> 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w:t>
      </w:r>
      <w:r w:rsidRPr="00FC4FCE">
        <w:rPr>
          <w:rFonts w:ascii="Times New Roman" w:hAnsi="Times New Roman"/>
          <w:lang w:eastAsia="ru-RU"/>
        </w:rPr>
        <w:lastRenderedPageBreak/>
        <w:t>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w:t>
      </w:r>
    </w:p>
    <w:p w:rsidR="00AA311A"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2.4.</w:t>
      </w:r>
      <w:r w:rsidRPr="00FC4FCE">
        <w:rPr>
          <w:rFonts w:ascii="Times New Roman" w:hAnsi="Times New Roman"/>
          <w:lang w:eastAsia="ru-RU"/>
        </w:rPr>
        <w:t xml:space="preserve"> Дорожная разметка </w:t>
      </w:r>
      <w:r w:rsidRPr="00FC4FCE">
        <w:rPr>
          <w:rFonts w:ascii="Times New Roman" w:hAnsi="Times New Roman"/>
        </w:rPr>
        <w:t>и ее характеристики:</w:t>
      </w:r>
      <w:r w:rsidRPr="00FC4FCE">
        <w:rPr>
          <w:rFonts w:ascii="Times New Roman" w:hAnsi="Times New Roman"/>
          <w:lang w:eastAsia="ru-RU"/>
        </w:rPr>
        <w:t xml:space="preserve">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ее требованиями; взаимодействие горизонтальной разметки с дорожными знаками; назначение вертикальной разметки; цвет и условия применения вертикальной разметки.</w:t>
      </w:r>
      <w:r w:rsidRPr="00345C18">
        <w:rPr>
          <w:rFonts w:ascii="Times New Roman" w:hAnsi="Times New Roman"/>
          <w:lang w:eastAsia="ru-RU"/>
        </w:rPr>
        <w:t xml:space="preserve"> </w:t>
      </w:r>
    </w:p>
    <w:p w:rsidR="00AA311A"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2.5.</w:t>
      </w:r>
      <w:r w:rsidRPr="00FC4FCE">
        <w:rPr>
          <w:rFonts w:ascii="Times New Roman" w:hAnsi="Times New Roman"/>
          <w:lang w:eastAsia="ru-RU"/>
        </w:rPr>
        <w:t xml:space="preserve"> Порядок движения и расположение транспортных средств на проезжей части: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w:t>
      </w:r>
      <w:r>
        <w:rPr>
          <w:rFonts w:ascii="Times New Roman" w:hAnsi="Times New Roman"/>
          <w:lang w:eastAsia="ru-RU"/>
        </w:rPr>
        <w:t xml:space="preserve"> </w:t>
      </w:r>
      <w:r w:rsidRPr="00FC4FCE">
        <w:rPr>
          <w:rFonts w:ascii="Times New Roman" w:hAnsi="Times New Roman"/>
          <w:lang w:eastAsia="ru-RU"/>
        </w:rPr>
        <w:t xml:space="preserve">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условий перевозки;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w:t>
      </w:r>
      <w:r>
        <w:rPr>
          <w:rFonts w:ascii="Times New Roman" w:hAnsi="Times New Roman"/>
          <w:lang w:eastAsia="ru-RU"/>
        </w:rPr>
        <w:t>м</w:t>
      </w:r>
      <w:r w:rsidRPr="00FC4FCE">
        <w:rPr>
          <w:rFonts w:ascii="Times New Roman" w:hAnsi="Times New Roman"/>
          <w:lang w:eastAsia="ru-RU"/>
        </w:rPr>
        <w:t xml:space="preserve">еханическому транспортному средству, на котором проводится обучение; дороги и места, где запрещается учебная езда; дополнительные требования к движению велосипедов, мопедов, гужевых повозок, а также прогону </w:t>
      </w:r>
      <w:r w:rsidRPr="00FC4FCE">
        <w:rPr>
          <w:rFonts w:ascii="Times New Roman" w:hAnsi="Times New Roman"/>
          <w:lang w:eastAsia="ru-RU"/>
        </w:rPr>
        <w:lastRenderedPageBreak/>
        <w:t xml:space="preserve">животных; ответственность водителей за нарушения порядка движения и расположения транспортных средств на проезжей части. </w:t>
      </w:r>
    </w:p>
    <w:p w:rsidR="00AA311A" w:rsidRDefault="00AA311A" w:rsidP="00AA311A">
      <w:pPr>
        <w:spacing w:after="0" w:line="360" w:lineRule="auto"/>
        <w:ind w:firstLine="709"/>
        <w:rPr>
          <w:rFonts w:ascii="Times New Roman" w:hAnsi="Times New Roman"/>
        </w:rPr>
      </w:pPr>
      <w:r>
        <w:rPr>
          <w:rFonts w:ascii="Times New Roman" w:hAnsi="Times New Roman"/>
          <w:lang w:eastAsia="ru-RU"/>
        </w:rPr>
        <w:t xml:space="preserve">Практические занятия :Решение ситуативных задач. </w:t>
      </w:r>
      <w:r w:rsidRPr="008A52F5">
        <w:rPr>
          <w:rFonts w:ascii="Times New Roman" w:hAnsi="Times New Roman"/>
          <w:lang w:eastAsia="ru-RU"/>
        </w:rPr>
        <w:t xml:space="preserve">Разбор </w:t>
      </w:r>
      <w:r w:rsidRPr="008A52F5">
        <w:rPr>
          <w:rFonts w:ascii="Times New Roman" w:hAnsi="Times New Roman"/>
        </w:rPr>
        <w:t>типичных дорожно-транспортных ситуаций с использованием различных технических средств обучения</w:t>
      </w:r>
      <w:r>
        <w:rPr>
          <w:rFonts w:ascii="Times New Roman" w:hAnsi="Times New Roman"/>
        </w:rPr>
        <w:t>.</w:t>
      </w:r>
    </w:p>
    <w:p w:rsidR="00AA311A" w:rsidRPr="00ED635C" w:rsidRDefault="00AA311A" w:rsidP="00AA311A">
      <w:pPr>
        <w:spacing w:after="0" w:line="360" w:lineRule="auto"/>
        <w:ind w:firstLine="709"/>
        <w:rPr>
          <w:rFonts w:ascii="Times New Roman" w:hAnsi="Times New Roman"/>
          <w:lang w:eastAsia="ru-RU"/>
        </w:rPr>
      </w:pPr>
      <w:r w:rsidRPr="00ED635C">
        <w:rPr>
          <w:rFonts w:ascii="Times New Roman" w:hAnsi="Times New Roman"/>
        </w:rPr>
        <w:t>Выработка навыков подачи предупредительных сигналов рукой. Формирование умений правильно руководствоваться сигналами регулирования, ориентироваться, оценивать ситуацию и прогнозировать ее развитие</w:t>
      </w:r>
      <w:r>
        <w:rPr>
          <w:rFonts w:ascii="Times New Roman" w:hAnsi="Times New Roman"/>
        </w:rPr>
        <w:t>.</w:t>
      </w:r>
    </w:p>
    <w:p w:rsidR="00AA311A"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2.6.</w:t>
      </w:r>
      <w:r w:rsidRPr="00FC4FCE">
        <w:rPr>
          <w:rFonts w:ascii="Times New Roman" w:hAnsi="Times New Roman"/>
          <w:lang w:eastAsia="ru-RU"/>
        </w:rPr>
        <w:t xml:space="preserve"> Остановка и стоянка транспортных средств: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w:t>
      </w:r>
      <w:r>
        <w:rPr>
          <w:rFonts w:ascii="Times New Roman" w:hAnsi="Times New Roman"/>
          <w:lang w:eastAsia="ru-RU"/>
        </w:rPr>
        <w:t xml:space="preserve"> </w:t>
      </w:r>
      <w:r w:rsidRPr="00FC4FCE">
        <w:rPr>
          <w:rFonts w:ascii="Times New Roman" w:hAnsi="Times New Roman"/>
          <w:lang w:eastAsia="ru-RU"/>
        </w:rPr>
        <w:t>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w:t>
      </w:r>
      <w:r>
        <w:rPr>
          <w:rFonts w:ascii="Times New Roman" w:hAnsi="Times New Roman"/>
          <w:lang w:eastAsia="ru-RU"/>
        </w:rPr>
        <w:t xml:space="preserve"> </w:t>
      </w:r>
      <w:r w:rsidRPr="00FC4FCE">
        <w:rPr>
          <w:rFonts w:ascii="Times New Roman" w:hAnsi="Times New Roman"/>
          <w:lang w:eastAsia="ru-RU"/>
        </w:rPr>
        <w:t xml:space="preserve">за нарушения правил остановки и стоянки. </w:t>
      </w:r>
    </w:p>
    <w:p w:rsidR="00AA311A" w:rsidRDefault="00AA311A" w:rsidP="00AA311A">
      <w:pPr>
        <w:spacing w:after="0" w:line="360" w:lineRule="auto"/>
        <w:ind w:firstLine="709"/>
        <w:rPr>
          <w:rFonts w:ascii="Times New Roman" w:hAnsi="Times New Roman"/>
        </w:rPr>
      </w:pPr>
      <w:r>
        <w:rPr>
          <w:rFonts w:ascii="Times New Roman" w:hAnsi="Times New Roman"/>
          <w:lang w:eastAsia="ru-RU"/>
        </w:rPr>
        <w:t xml:space="preserve">Практические занятия :Решение ситуативных задач. </w:t>
      </w:r>
      <w:r w:rsidRPr="008A52F5">
        <w:rPr>
          <w:rFonts w:ascii="Times New Roman" w:hAnsi="Times New Roman"/>
          <w:lang w:eastAsia="ru-RU"/>
        </w:rPr>
        <w:t xml:space="preserve">Разбор </w:t>
      </w:r>
      <w:r w:rsidRPr="008A52F5">
        <w:rPr>
          <w:rFonts w:ascii="Times New Roman" w:hAnsi="Times New Roman"/>
        </w:rPr>
        <w:t>типичных дорожно-транспортных ситуаций с использованием различных технических средств обучения</w:t>
      </w:r>
      <w:r>
        <w:rPr>
          <w:rFonts w:ascii="Times New Roman" w:hAnsi="Times New Roman"/>
        </w:rPr>
        <w:t>.</w:t>
      </w:r>
    </w:p>
    <w:p w:rsidR="00AA311A" w:rsidRPr="00FC4FCE" w:rsidRDefault="00AA311A" w:rsidP="00AA311A">
      <w:pPr>
        <w:spacing w:after="0" w:line="360" w:lineRule="auto"/>
        <w:ind w:firstLine="709"/>
        <w:rPr>
          <w:rFonts w:ascii="Times New Roman" w:hAnsi="Times New Roman"/>
          <w:lang w:eastAsia="ru-RU"/>
        </w:rPr>
      </w:pPr>
      <w:r>
        <w:rPr>
          <w:rFonts w:ascii="Times New Roman" w:hAnsi="Times New Roman"/>
        </w:rPr>
        <w:t>Формирование умений быстро действовать при вынужденных остановках транспортных средств.</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2.7.</w:t>
      </w:r>
      <w:r w:rsidRPr="00FC4FCE">
        <w:rPr>
          <w:rFonts w:ascii="Times New Roman" w:hAnsi="Times New Roman"/>
          <w:lang w:eastAsia="ru-RU"/>
        </w:rPr>
        <w:t xml:space="preserve"> Регулирование дорожного движения: средства регулирования дорожного движения; значения сигналов светофора, действия водителей и пешеходов</w:t>
      </w:r>
      <w:r>
        <w:rPr>
          <w:rFonts w:ascii="Times New Roman" w:hAnsi="Times New Roman"/>
          <w:lang w:eastAsia="ru-RU"/>
        </w:rPr>
        <w:t xml:space="preserve"> </w:t>
      </w:r>
      <w:r w:rsidRPr="00FC4FCE">
        <w:rPr>
          <w:rFonts w:ascii="Times New Roman" w:hAnsi="Times New Roman"/>
          <w:lang w:eastAsia="ru-RU"/>
        </w:rPr>
        <w:t>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и пешеходов; порядок остановки при сигналах светофора или регулировщика, запрещающих движение; действия водителей и пешеходов в случаях, когда указания регулировщика противоречат сигналам светофора, дорожным знакам и разметке.</w:t>
      </w:r>
    </w:p>
    <w:p w:rsidR="00AA311A"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2.8.</w:t>
      </w:r>
      <w:r w:rsidRPr="00FC4FCE">
        <w:rPr>
          <w:rFonts w:ascii="Times New Roman" w:hAnsi="Times New Roman"/>
          <w:lang w:eastAsia="ru-RU"/>
        </w:rPr>
        <w:t xml:space="preserve"> 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перекрёстку, регулируемому светофором</w:t>
      </w:r>
      <w:r>
        <w:rPr>
          <w:rFonts w:ascii="Times New Roman" w:hAnsi="Times New Roman"/>
          <w:lang w:eastAsia="ru-RU"/>
        </w:rPr>
        <w:t xml:space="preserve"> </w:t>
      </w:r>
      <w:r w:rsidRPr="00FC4FCE">
        <w:rPr>
          <w:rFonts w:ascii="Times New Roman" w:hAnsi="Times New Roman"/>
          <w:lang w:eastAsia="ru-RU"/>
        </w:rPr>
        <w:t xml:space="preserve">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w:t>
      </w:r>
    </w:p>
    <w:p w:rsidR="00AA311A" w:rsidRDefault="00AA311A" w:rsidP="00AA311A">
      <w:pPr>
        <w:spacing w:after="0" w:line="360" w:lineRule="auto"/>
        <w:ind w:firstLine="709"/>
        <w:rPr>
          <w:rFonts w:ascii="Times New Roman" w:hAnsi="Times New Roman"/>
        </w:rPr>
      </w:pPr>
      <w:r>
        <w:rPr>
          <w:rFonts w:ascii="Times New Roman" w:hAnsi="Times New Roman"/>
          <w:lang w:eastAsia="ru-RU"/>
        </w:rPr>
        <w:t xml:space="preserve">Практические занятия :Решение ситуативных задач. </w:t>
      </w:r>
      <w:r w:rsidRPr="008A52F5">
        <w:rPr>
          <w:rFonts w:ascii="Times New Roman" w:hAnsi="Times New Roman"/>
          <w:lang w:eastAsia="ru-RU"/>
        </w:rPr>
        <w:t xml:space="preserve">Разбор </w:t>
      </w:r>
      <w:r w:rsidRPr="008A52F5">
        <w:rPr>
          <w:rFonts w:ascii="Times New Roman" w:hAnsi="Times New Roman"/>
        </w:rPr>
        <w:t>типичных дорожно-транспортных ситуаций с использованием различных технических средств обучения</w:t>
      </w:r>
      <w:r>
        <w:rPr>
          <w:rFonts w:ascii="Times New Roman" w:hAnsi="Times New Roman"/>
        </w:rPr>
        <w:t>.</w:t>
      </w:r>
    </w:p>
    <w:p w:rsidR="00AA311A"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2.9.</w:t>
      </w:r>
      <w:r w:rsidRPr="00FC4FCE">
        <w:rPr>
          <w:rFonts w:ascii="Times New Roman" w:hAnsi="Times New Roman"/>
          <w:lang w:eastAsia="ru-RU"/>
        </w:rPr>
        <w:t xml:space="preserve"> Проезд пешеходных переходов, мест остановок маршрутных транспортных средств и железнодорожных переездов: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w:t>
      </w:r>
      <w:r w:rsidRPr="00FC4FCE">
        <w:rPr>
          <w:rFonts w:ascii="Times New Roman" w:hAnsi="Times New Roman"/>
          <w:lang w:eastAsia="ru-RU"/>
        </w:rPr>
        <w:lastRenderedPageBreak/>
        <w:t xml:space="preserve">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пешеходных переходов, мест остановок маршрутных транспортных средств и железнодорожных переездов. </w:t>
      </w:r>
    </w:p>
    <w:p w:rsidR="00AA311A" w:rsidRDefault="00AA311A" w:rsidP="00AA311A">
      <w:pPr>
        <w:spacing w:after="0" w:line="360" w:lineRule="auto"/>
        <w:ind w:firstLine="709"/>
        <w:rPr>
          <w:rFonts w:ascii="Times New Roman" w:hAnsi="Times New Roman"/>
          <w:lang w:eastAsia="ru-RU"/>
        </w:rPr>
      </w:pPr>
      <w:r>
        <w:rPr>
          <w:rFonts w:ascii="Times New Roman" w:hAnsi="Times New Roman"/>
          <w:lang w:eastAsia="ru-RU"/>
        </w:rPr>
        <w:t xml:space="preserve">Практические занятия :Решение ситуативных задач. </w:t>
      </w:r>
      <w:r w:rsidRPr="008A52F5">
        <w:rPr>
          <w:rFonts w:ascii="Times New Roman" w:hAnsi="Times New Roman"/>
          <w:lang w:eastAsia="ru-RU"/>
        </w:rPr>
        <w:t xml:space="preserve">Разбор </w:t>
      </w:r>
      <w:r w:rsidRPr="008A52F5">
        <w:rPr>
          <w:rFonts w:ascii="Times New Roman" w:hAnsi="Times New Roman"/>
        </w:rPr>
        <w:t>типичных дорожно-транспортных ситуаций с использованием различных технических средств обучения</w:t>
      </w:r>
      <w:r>
        <w:rPr>
          <w:rFonts w:ascii="Times New Roman" w:hAnsi="Times New Roman"/>
        </w:rPr>
        <w:t>.</w:t>
      </w:r>
    </w:p>
    <w:p w:rsidR="00AA311A"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2.10.</w:t>
      </w:r>
      <w:r w:rsidRPr="00FC4FCE">
        <w:rPr>
          <w:rFonts w:ascii="Times New Roman" w:hAnsi="Times New Roman"/>
          <w:lang w:eastAsia="ru-RU"/>
        </w:rPr>
        <w:t xml:space="preserve"> 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w:t>
      </w:r>
      <w:r>
        <w:rPr>
          <w:rFonts w:ascii="Times New Roman" w:hAnsi="Times New Roman"/>
          <w:lang w:eastAsia="ru-RU"/>
        </w:rPr>
        <w:t xml:space="preserve">и </w:t>
      </w:r>
      <w:r w:rsidRPr="00FC4FCE">
        <w:rPr>
          <w:rFonts w:ascii="Times New Roman" w:hAnsi="Times New Roman"/>
          <w:lang w:eastAsia="ru-RU"/>
        </w:rPr>
        <w:t>,а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и знака автопоезда; порядок применения звуковых сигналов в различных условиях движения.</w:t>
      </w:r>
    </w:p>
    <w:p w:rsidR="00AA311A"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2.11.</w:t>
      </w:r>
      <w:r w:rsidRPr="00FC4FCE">
        <w:rPr>
          <w:rFonts w:ascii="Times New Roman" w:hAnsi="Times New Roman"/>
          <w:lang w:eastAsia="ru-RU"/>
        </w:rPr>
        <w:t xml:space="preserve"> Буксировка транспортных средств, перевозка людей и грузов: условия</w:t>
      </w:r>
      <w:r>
        <w:rPr>
          <w:rFonts w:ascii="Times New Roman" w:hAnsi="Times New Roman"/>
          <w:lang w:eastAsia="ru-RU"/>
        </w:rPr>
        <w:t xml:space="preserve"> </w:t>
      </w:r>
      <w:r w:rsidRPr="00FC4FCE">
        <w:rPr>
          <w:rFonts w:ascii="Times New Roman" w:hAnsi="Times New Roman"/>
          <w:lang w:eastAsia="ru-RU"/>
        </w:rPr>
        <w:t>и порядок буксировки механических транспортных средств на гибкой  сцепке, жесткой сцепке и методом частичной погрузки; перевозка людей в буксируемых</w:t>
      </w:r>
      <w:r>
        <w:rPr>
          <w:rFonts w:ascii="Times New Roman" w:hAnsi="Times New Roman"/>
          <w:lang w:eastAsia="ru-RU"/>
        </w:rPr>
        <w:t xml:space="preserve"> </w:t>
      </w:r>
      <w:r w:rsidRPr="00FC4FCE">
        <w:rPr>
          <w:rFonts w:ascii="Times New Roman" w:hAnsi="Times New Roman"/>
          <w:lang w:eastAsia="ru-RU"/>
        </w:rPr>
        <w:t>и буксирующих транспортных средствах; случаи, когда буксировка запрещена; требование к перевозке людей в грузовом автомобиле;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w:t>
      </w:r>
      <w:r>
        <w:rPr>
          <w:rFonts w:ascii="Times New Roman" w:hAnsi="Times New Roman"/>
          <w:lang w:eastAsia="ru-RU"/>
        </w:rPr>
        <w:t xml:space="preserve"> </w:t>
      </w:r>
      <w:r w:rsidRPr="00FC4FCE">
        <w:rPr>
          <w:rFonts w:ascii="Times New Roman" w:hAnsi="Times New Roman"/>
          <w:lang w:eastAsia="ru-RU"/>
        </w:rPr>
        <w:t>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 (далее – Госавтоинспекция).</w:t>
      </w:r>
      <w:r w:rsidRPr="00675FD0">
        <w:rPr>
          <w:rFonts w:ascii="Times New Roman" w:hAnsi="Times New Roman"/>
          <w:lang w:eastAsia="ru-RU"/>
        </w:rPr>
        <w:t xml:space="preserve"> </w:t>
      </w:r>
    </w:p>
    <w:p w:rsidR="00AA311A" w:rsidRDefault="00AA311A" w:rsidP="00AA311A">
      <w:pPr>
        <w:spacing w:after="0" w:line="348" w:lineRule="auto"/>
        <w:ind w:firstLine="709"/>
        <w:rPr>
          <w:rFonts w:ascii="Times New Roman" w:hAnsi="Times New Roman"/>
          <w:lang w:eastAsia="ru-RU"/>
        </w:rPr>
      </w:pPr>
      <w:r w:rsidRPr="00FC4FCE">
        <w:rPr>
          <w:rFonts w:ascii="Times New Roman" w:hAnsi="Times New Roman"/>
          <w:i/>
          <w:lang w:eastAsia="ru-RU"/>
        </w:rPr>
        <w:t>Тема 2.12.</w:t>
      </w:r>
      <w:r w:rsidRPr="00FC4FCE">
        <w:rPr>
          <w:rFonts w:ascii="Times New Roman" w:hAnsi="Times New Roman"/>
          <w:lang w:eastAsia="ru-RU"/>
        </w:rPr>
        <w:t xml:space="preserve"> 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w:t>
      </w:r>
    </w:p>
    <w:p w:rsidR="00AA311A" w:rsidRPr="00FC4FCE" w:rsidRDefault="00AA311A" w:rsidP="00AA311A">
      <w:pPr>
        <w:spacing w:after="0" w:line="348" w:lineRule="auto"/>
        <w:ind w:firstLine="709"/>
        <w:rPr>
          <w:rFonts w:ascii="Times New Roman" w:hAnsi="Times New Roman"/>
          <w:lang w:eastAsia="ru-RU"/>
        </w:rPr>
      </w:pPr>
      <w:r w:rsidRPr="00FC4FCE">
        <w:rPr>
          <w:rFonts w:ascii="Times New Roman" w:hAnsi="Times New Roman"/>
          <w:lang w:eastAsia="ru-RU"/>
        </w:rPr>
        <w:t>Зачет. Решение тематических задач по темам 1.1-2.12; контроль знаний.</w:t>
      </w:r>
    </w:p>
    <w:p w:rsidR="00AA311A" w:rsidRPr="00FC4FCE" w:rsidRDefault="00AA311A" w:rsidP="00AA311A">
      <w:pPr>
        <w:spacing w:after="0" w:line="348" w:lineRule="auto"/>
        <w:ind w:firstLine="709"/>
        <w:rPr>
          <w:rFonts w:ascii="Times New Roman" w:hAnsi="Times New Roman"/>
          <w:lang w:eastAsia="ru-RU"/>
        </w:rPr>
      </w:pPr>
    </w:p>
    <w:p w:rsidR="00AA311A" w:rsidRPr="00FC4FCE" w:rsidRDefault="00AA311A" w:rsidP="00AA311A">
      <w:pPr>
        <w:spacing w:after="0" w:line="348" w:lineRule="auto"/>
        <w:ind w:firstLine="709"/>
        <w:rPr>
          <w:rFonts w:ascii="Times New Roman" w:hAnsi="Times New Roman"/>
          <w:b/>
          <w:lang w:eastAsia="ru-RU"/>
        </w:rPr>
      </w:pPr>
      <w:r w:rsidRPr="00FC4FCE">
        <w:rPr>
          <w:rFonts w:ascii="Times New Roman" w:hAnsi="Times New Roman"/>
          <w:b/>
          <w:lang w:eastAsia="ru-RU"/>
        </w:rPr>
        <w:t>Литература</w:t>
      </w:r>
    </w:p>
    <w:p w:rsidR="00AA311A" w:rsidRPr="00FC4FCE" w:rsidRDefault="00AA311A" w:rsidP="00AA311A">
      <w:pPr>
        <w:pStyle w:val="af"/>
        <w:numPr>
          <w:ilvl w:val="0"/>
          <w:numId w:val="23"/>
        </w:numPr>
        <w:spacing w:line="348" w:lineRule="auto"/>
        <w:rPr>
          <w:bCs/>
          <w:sz w:val="22"/>
          <w:szCs w:val="22"/>
        </w:rPr>
      </w:pPr>
      <w:r w:rsidRPr="00FC4FCE">
        <w:rPr>
          <w:bCs/>
          <w:sz w:val="22"/>
          <w:szCs w:val="22"/>
        </w:rPr>
        <w:t>Федеральный закон от 10 января 1995 г. № 196-ФЗ «О безопасности дорожного движения».</w:t>
      </w:r>
    </w:p>
    <w:p w:rsidR="00AA311A" w:rsidRPr="00FC4FCE" w:rsidRDefault="00AA311A" w:rsidP="00AA311A">
      <w:pPr>
        <w:pStyle w:val="af"/>
        <w:numPr>
          <w:ilvl w:val="0"/>
          <w:numId w:val="23"/>
        </w:numPr>
        <w:spacing w:line="348" w:lineRule="auto"/>
        <w:rPr>
          <w:bCs/>
          <w:sz w:val="22"/>
          <w:szCs w:val="22"/>
        </w:rPr>
      </w:pPr>
      <w:r w:rsidRPr="00FC4FCE">
        <w:rPr>
          <w:bCs/>
          <w:sz w:val="22"/>
          <w:szCs w:val="22"/>
        </w:rPr>
        <w:t>Федеральный закон от 10 января 2002 г. № 7-ФЗ «Об охране окружающей среды».</w:t>
      </w:r>
    </w:p>
    <w:p w:rsidR="00AA311A" w:rsidRPr="00FC4FCE" w:rsidRDefault="00AA311A" w:rsidP="00AA311A">
      <w:pPr>
        <w:pStyle w:val="af"/>
        <w:numPr>
          <w:ilvl w:val="0"/>
          <w:numId w:val="23"/>
        </w:numPr>
        <w:spacing w:line="348" w:lineRule="auto"/>
        <w:rPr>
          <w:bCs/>
          <w:sz w:val="22"/>
          <w:szCs w:val="22"/>
        </w:rPr>
      </w:pPr>
      <w:r w:rsidRPr="00FC4FCE">
        <w:rPr>
          <w:bCs/>
          <w:sz w:val="22"/>
          <w:szCs w:val="22"/>
        </w:rPr>
        <w:t>Федеральный закон от 25 апреля 2002 г. №40-ФЗ «Об обязательном страховании гражданской ответственности владельцев транспортных средств» (ОСАГО).</w:t>
      </w:r>
    </w:p>
    <w:p w:rsidR="00AA311A" w:rsidRPr="00FC4FCE" w:rsidRDefault="00AA311A" w:rsidP="00AA311A">
      <w:pPr>
        <w:pStyle w:val="af"/>
        <w:numPr>
          <w:ilvl w:val="0"/>
          <w:numId w:val="23"/>
        </w:numPr>
        <w:spacing w:line="348" w:lineRule="auto"/>
        <w:rPr>
          <w:bCs/>
          <w:sz w:val="22"/>
          <w:szCs w:val="22"/>
        </w:rPr>
      </w:pPr>
      <w:r w:rsidRPr="00FC4FCE">
        <w:rPr>
          <w:bCs/>
          <w:sz w:val="22"/>
          <w:szCs w:val="22"/>
        </w:rPr>
        <w:t>Уголовный кодекс Российской Федерации от 13 июня 1996 г. № 63-ФЗ (принят ГД ФС РФ 2 мая 1996 г.).</w:t>
      </w:r>
    </w:p>
    <w:p w:rsidR="00AA311A" w:rsidRPr="00FC4FCE" w:rsidRDefault="00AA311A" w:rsidP="00AA311A">
      <w:pPr>
        <w:pStyle w:val="af"/>
        <w:numPr>
          <w:ilvl w:val="0"/>
          <w:numId w:val="23"/>
        </w:numPr>
        <w:spacing w:line="348" w:lineRule="auto"/>
        <w:rPr>
          <w:bCs/>
          <w:sz w:val="22"/>
          <w:szCs w:val="22"/>
        </w:rPr>
      </w:pPr>
      <w:r w:rsidRPr="00FC4FCE">
        <w:rPr>
          <w:bCs/>
          <w:sz w:val="22"/>
          <w:szCs w:val="22"/>
        </w:rPr>
        <w:lastRenderedPageBreak/>
        <w:t>Кодекс Российской Федерации об административных правонарушениях (КоАП РФ) от 30 декабря 2001 г. № 195-ФЗ (принят ГД ФС РФ 20 декабря 2001 г.).</w:t>
      </w:r>
    </w:p>
    <w:p w:rsidR="00AA311A" w:rsidRPr="00FC4FCE" w:rsidRDefault="00AA311A" w:rsidP="00AA311A">
      <w:pPr>
        <w:pStyle w:val="af"/>
        <w:numPr>
          <w:ilvl w:val="0"/>
          <w:numId w:val="23"/>
        </w:numPr>
        <w:spacing w:line="348" w:lineRule="auto"/>
        <w:rPr>
          <w:bCs/>
          <w:sz w:val="22"/>
          <w:szCs w:val="22"/>
        </w:rPr>
      </w:pPr>
      <w:r w:rsidRPr="00FC4FCE">
        <w:rPr>
          <w:bCs/>
          <w:sz w:val="22"/>
          <w:szCs w:val="22"/>
        </w:rPr>
        <w:t>Гражданский кодекс российской Федерации (ГК РФ) от 30 ноября 1994 . № 51-ФЗ (принят ГД ФС РФ 21 октября 1994 г.).</w:t>
      </w:r>
    </w:p>
    <w:p w:rsidR="00AA311A" w:rsidRDefault="00AA311A" w:rsidP="00AA311A">
      <w:pPr>
        <w:pStyle w:val="af"/>
        <w:numPr>
          <w:ilvl w:val="0"/>
          <w:numId w:val="23"/>
        </w:numPr>
        <w:spacing w:line="348" w:lineRule="auto"/>
        <w:rPr>
          <w:bCs/>
          <w:sz w:val="22"/>
          <w:szCs w:val="22"/>
        </w:rPr>
      </w:pPr>
      <w:r w:rsidRPr="008A0FA4">
        <w:rPr>
          <w:bCs/>
          <w:sz w:val="22"/>
          <w:szCs w:val="22"/>
        </w:rPr>
        <w:t>Правила дорожного движения Российской Федерации (утверждены Постановлением Совета Министров – Правительства Российской Федерации от 23 октября 1993 г. № 1090 «О правилах дорожного движения»).</w:t>
      </w:r>
    </w:p>
    <w:p w:rsidR="00AA311A" w:rsidRPr="00FC4FCE" w:rsidRDefault="00AA311A" w:rsidP="00AA311A">
      <w:pPr>
        <w:pStyle w:val="af"/>
        <w:numPr>
          <w:ilvl w:val="0"/>
          <w:numId w:val="23"/>
        </w:numPr>
        <w:spacing w:line="348" w:lineRule="auto"/>
        <w:rPr>
          <w:bCs/>
          <w:sz w:val="22"/>
          <w:szCs w:val="22"/>
        </w:rPr>
      </w:pPr>
      <w:r w:rsidRPr="00FC4FCE">
        <w:rPr>
          <w:bCs/>
          <w:sz w:val="22"/>
          <w:szCs w:val="22"/>
        </w:rPr>
        <w:t>Автошкола МААШ. Тестирование водителей транспортных средств по знанию правил дорожного движения</w:t>
      </w:r>
      <w:r>
        <w:rPr>
          <w:bCs/>
          <w:sz w:val="22"/>
          <w:szCs w:val="22"/>
        </w:rPr>
        <w:t xml:space="preserve"> в цифрах</w:t>
      </w:r>
      <w:r w:rsidRPr="00FC4FCE">
        <w:rPr>
          <w:bCs/>
          <w:sz w:val="22"/>
          <w:szCs w:val="22"/>
        </w:rPr>
        <w:t>.</w:t>
      </w:r>
    </w:p>
    <w:p w:rsidR="00AA311A" w:rsidRPr="00FC4FCE" w:rsidRDefault="00AA311A" w:rsidP="00AA311A">
      <w:pPr>
        <w:pStyle w:val="af"/>
        <w:spacing w:line="348" w:lineRule="auto"/>
        <w:rPr>
          <w:b/>
          <w:bCs/>
          <w:sz w:val="22"/>
          <w:szCs w:val="22"/>
        </w:rPr>
      </w:pPr>
      <w:r w:rsidRPr="00FC4FCE">
        <w:rPr>
          <w:b/>
          <w:bCs/>
          <w:sz w:val="22"/>
          <w:szCs w:val="22"/>
        </w:rPr>
        <w:t>Электронные учебно-наглядные пособия</w:t>
      </w:r>
    </w:p>
    <w:p w:rsidR="00AA311A" w:rsidRPr="00FC4FCE" w:rsidRDefault="00AA311A" w:rsidP="00AA311A">
      <w:pPr>
        <w:pStyle w:val="af"/>
        <w:numPr>
          <w:ilvl w:val="0"/>
          <w:numId w:val="25"/>
        </w:numPr>
        <w:spacing w:line="348" w:lineRule="auto"/>
        <w:rPr>
          <w:bCs/>
          <w:sz w:val="22"/>
          <w:szCs w:val="22"/>
        </w:rPr>
      </w:pPr>
      <w:r w:rsidRPr="00FC4FCE">
        <w:rPr>
          <w:bCs/>
          <w:sz w:val="22"/>
          <w:szCs w:val="22"/>
        </w:rPr>
        <w:t>Автошкола МААШ. Подготовка к теоретическому экзамену в ГИБДД: Учебная программа-тренажер.</w:t>
      </w:r>
    </w:p>
    <w:p w:rsidR="00AA311A" w:rsidRPr="00FC4FCE" w:rsidRDefault="00AA311A" w:rsidP="00AA311A">
      <w:pPr>
        <w:pStyle w:val="af"/>
        <w:numPr>
          <w:ilvl w:val="0"/>
          <w:numId w:val="25"/>
        </w:numPr>
        <w:spacing w:line="348" w:lineRule="auto"/>
        <w:rPr>
          <w:bCs/>
          <w:sz w:val="22"/>
          <w:szCs w:val="22"/>
        </w:rPr>
      </w:pPr>
      <w:r w:rsidRPr="00FC4FCE">
        <w:rPr>
          <w:bCs/>
          <w:sz w:val="22"/>
          <w:szCs w:val="22"/>
        </w:rPr>
        <w:t>ИМСО* «Автошкола МААШ». Модуль «Дорожные знаки».</w:t>
      </w:r>
    </w:p>
    <w:p w:rsidR="00AA311A" w:rsidRPr="00FC4FCE" w:rsidRDefault="00AA311A" w:rsidP="00AA311A">
      <w:pPr>
        <w:pStyle w:val="af"/>
        <w:numPr>
          <w:ilvl w:val="0"/>
          <w:numId w:val="25"/>
        </w:numPr>
        <w:spacing w:line="348" w:lineRule="auto"/>
        <w:rPr>
          <w:bCs/>
          <w:sz w:val="22"/>
          <w:szCs w:val="22"/>
        </w:rPr>
      </w:pPr>
      <w:r w:rsidRPr="00FC4FCE">
        <w:rPr>
          <w:bCs/>
          <w:sz w:val="22"/>
          <w:szCs w:val="22"/>
        </w:rPr>
        <w:t>ИМСО «Автошкола МААШ». Модуль «Дорожная разметка».</w:t>
      </w:r>
    </w:p>
    <w:p w:rsidR="00AA311A" w:rsidRPr="00FC4FCE" w:rsidRDefault="00AA311A" w:rsidP="00AA311A">
      <w:pPr>
        <w:pStyle w:val="af"/>
        <w:numPr>
          <w:ilvl w:val="0"/>
          <w:numId w:val="25"/>
        </w:numPr>
        <w:spacing w:line="348" w:lineRule="auto"/>
        <w:rPr>
          <w:bCs/>
          <w:sz w:val="22"/>
          <w:szCs w:val="22"/>
        </w:rPr>
      </w:pPr>
      <w:r w:rsidRPr="00FC4FCE">
        <w:rPr>
          <w:bCs/>
          <w:sz w:val="22"/>
          <w:szCs w:val="22"/>
        </w:rPr>
        <w:t>ИМСО «Автошкола МААШ». Модуль «Правила дорожного движения».</w:t>
      </w:r>
    </w:p>
    <w:p w:rsidR="00AA311A" w:rsidRPr="00FC4FCE" w:rsidRDefault="00AA311A" w:rsidP="00AA311A">
      <w:pPr>
        <w:pStyle w:val="af"/>
        <w:numPr>
          <w:ilvl w:val="0"/>
          <w:numId w:val="25"/>
        </w:numPr>
        <w:spacing w:line="348" w:lineRule="auto"/>
        <w:rPr>
          <w:bCs/>
          <w:sz w:val="22"/>
          <w:szCs w:val="22"/>
        </w:rPr>
      </w:pPr>
      <w:r w:rsidRPr="00FC4FCE">
        <w:rPr>
          <w:bCs/>
          <w:sz w:val="22"/>
          <w:szCs w:val="22"/>
        </w:rPr>
        <w:t>ИМСО «Автошкола МААШ». Модуль «Светофоры дорожные».</w:t>
      </w:r>
    </w:p>
    <w:p w:rsidR="00AA311A" w:rsidRPr="00AA311A" w:rsidRDefault="00AA311A" w:rsidP="00AA311A">
      <w:pPr>
        <w:pStyle w:val="af"/>
        <w:numPr>
          <w:ilvl w:val="0"/>
          <w:numId w:val="25"/>
        </w:numPr>
        <w:rPr>
          <w:bCs/>
        </w:rPr>
      </w:pPr>
      <w:r w:rsidRPr="00AA311A">
        <w:rPr>
          <w:bCs/>
        </w:rPr>
        <w:t>ЭВЛ* «Автошкола МААШ». Курс лекций по Правилам и безопасности дорожного движения.</w:t>
      </w:r>
    </w:p>
    <w:p w:rsidR="00AA311A" w:rsidRPr="00E87C3E" w:rsidRDefault="00AA311A" w:rsidP="00AA311A">
      <w:pPr>
        <w:pStyle w:val="af"/>
        <w:ind w:left="1429"/>
        <w:rPr>
          <w:b/>
          <w:bCs/>
        </w:rPr>
      </w:pPr>
    </w:p>
    <w:p w:rsidR="00AA311A" w:rsidRPr="00FC4FCE" w:rsidRDefault="00AA311A" w:rsidP="00AA311A">
      <w:pPr>
        <w:spacing w:after="0" w:line="240" w:lineRule="auto"/>
        <w:ind w:firstLine="709"/>
        <w:rPr>
          <w:rFonts w:ascii="Times New Roman" w:hAnsi="Times New Roman"/>
          <w:b/>
          <w:bCs/>
          <w:lang w:eastAsia="ru-RU"/>
        </w:rPr>
      </w:pPr>
    </w:p>
    <w:p w:rsidR="00AA311A" w:rsidRPr="00FC4FCE" w:rsidRDefault="00AA311A" w:rsidP="00AA311A">
      <w:pPr>
        <w:spacing w:after="0" w:line="240" w:lineRule="auto"/>
        <w:ind w:firstLine="709"/>
        <w:rPr>
          <w:rFonts w:ascii="Times New Roman" w:hAnsi="Times New Roman"/>
          <w:b/>
        </w:rPr>
      </w:pPr>
      <w:r w:rsidRPr="00FC4FCE">
        <w:rPr>
          <w:rFonts w:ascii="Times New Roman" w:hAnsi="Times New Roman"/>
          <w:b/>
          <w:bCs/>
          <w:lang w:eastAsia="ru-RU"/>
        </w:rPr>
        <w:t xml:space="preserve">4.1.2. Учебный предмет </w:t>
      </w:r>
      <w:r w:rsidRPr="00FC4FCE">
        <w:rPr>
          <w:rFonts w:ascii="Times New Roman" w:hAnsi="Times New Roman"/>
          <w:b/>
        </w:rPr>
        <w:t>«</w:t>
      </w:r>
      <w:r w:rsidRPr="00FC4FCE">
        <w:rPr>
          <w:rFonts w:ascii="Times New Roman" w:hAnsi="Times New Roman"/>
          <w:b/>
          <w:lang w:eastAsia="ru-RU"/>
        </w:rPr>
        <w:t>Психофизиологические основы деятельности водителя</w:t>
      </w:r>
      <w:r w:rsidRPr="00FC4FCE">
        <w:rPr>
          <w:rFonts w:ascii="Times New Roman" w:hAnsi="Times New Roman"/>
          <w:b/>
        </w:rPr>
        <w:t>».</w:t>
      </w:r>
    </w:p>
    <w:p w:rsidR="00AA311A" w:rsidRPr="00FC4FCE" w:rsidRDefault="00AA311A" w:rsidP="00AA311A">
      <w:pPr>
        <w:spacing w:after="0" w:line="240" w:lineRule="auto"/>
        <w:rPr>
          <w:rFonts w:ascii="Times New Roman" w:hAnsi="Times New Roman"/>
          <w:b/>
          <w:u w:val="single"/>
          <w:lang w:eastAsia="ru-RU"/>
        </w:rPr>
      </w:pPr>
    </w:p>
    <w:p w:rsidR="00AA311A" w:rsidRPr="00FC4FCE" w:rsidRDefault="00AA311A" w:rsidP="00AA311A">
      <w:pPr>
        <w:spacing w:after="0" w:line="360" w:lineRule="auto"/>
        <w:ind w:right="4"/>
        <w:rPr>
          <w:rFonts w:ascii="Times New Roman" w:hAnsi="Times New Roman"/>
          <w:b/>
          <w:bCs/>
          <w:lang w:eastAsia="ru-RU"/>
        </w:rPr>
      </w:pPr>
      <w:r w:rsidRPr="00FC4FCE">
        <w:rPr>
          <w:rFonts w:ascii="Times New Roman" w:hAnsi="Times New Roman"/>
          <w:b/>
          <w:bCs/>
          <w:lang w:eastAsia="ru-RU"/>
        </w:rPr>
        <w:t xml:space="preserve">Распределение учебных часов по разделам и темам </w:t>
      </w:r>
    </w:p>
    <w:p w:rsidR="00AA311A" w:rsidRPr="00FC4FCE" w:rsidRDefault="00AA311A" w:rsidP="00AA311A">
      <w:pPr>
        <w:spacing w:after="0" w:line="240" w:lineRule="auto"/>
        <w:jc w:val="right"/>
        <w:rPr>
          <w:rFonts w:ascii="Times New Roman" w:hAnsi="Times New Roman"/>
          <w:lang w:eastAsia="ru-RU"/>
        </w:rPr>
      </w:pPr>
      <w:r w:rsidRPr="00FC4FCE">
        <w:rPr>
          <w:rFonts w:ascii="Times New Roman" w:hAnsi="Times New Roman"/>
          <w:lang w:eastAsia="ru-RU"/>
        </w:rPr>
        <w:t>Таблица 5</w:t>
      </w:r>
    </w:p>
    <w:p w:rsidR="00AA311A" w:rsidRPr="00FC4FCE" w:rsidRDefault="00AA311A" w:rsidP="00AA311A">
      <w:pPr>
        <w:spacing w:after="0" w:line="240" w:lineRule="auto"/>
        <w:rPr>
          <w:rFonts w:ascii="Times New Roman" w:hAnsi="Times New Roman"/>
          <w:lang w:eastAsia="ru-RU"/>
        </w:rPr>
      </w:pPr>
    </w:p>
    <w:tbl>
      <w:tblPr>
        <w:tblW w:w="1109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5994"/>
        <w:gridCol w:w="851"/>
        <w:gridCol w:w="1842"/>
        <w:gridCol w:w="1701"/>
      </w:tblGrid>
      <w:tr w:rsidR="00AA311A" w:rsidRPr="00FC4FCE" w:rsidTr="00770483">
        <w:tc>
          <w:tcPr>
            <w:tcW w:w="709" w:type="dxa"/>
            <w:vMerge w:val="restart"/>
          </w:tcPr>
          <w:p w:rsidR="00AA311A" w:rsidRPr="00FC4FCE" w:rsidRDefault="00AA311A" w:rsidP="00770483">
            <w:pPr>
              <w:spacing w:after="0" w:line="240" w:lineRule="auto"/>
              <w:rPr>
                <w:rFonts w:ascii="Times New Roman" w:hAnsi="Times New Roman"/>
                <w:b/>
                <w:lang w:eastAsia="ru-RU"/>
              </w:rPr>
            </w:pPr>
          </w:p>
          <w:p w:rsidR="00AA311A" w:rsidRPr="00FC4FCE" w:rsidRDefault="00AA311A" w:rsidP="00770483">
            <w:pPr>
              <w:spacing w:after="0" w:line="240" w:lineRule="auto"/>
              <w:rPr>
                <w:rFonts w:ascii="Times New Roman" w:hAnsi="Times New Roman"/>
                <w:b/>
                <w:lang w:eastAsia="ru-RU"/>
              </w:rPr>
            </w:pPr>
            <w:r w:rsidRPr="00FC4FCE">
              <w:rPr>
                <w:rFonts w:ascii="Times New Roman" w:hAnsi="Times New Roman"/>
                <w:b/>
                <w:lang w:eastAsia="ru-RU"/>
              </w:rPr>
              <w:t>№ темы</w:t>
            </w:r>
          </w:p>
        </w:tc>
        <w:tc>
          <w:tcPr>
            <w:tcW w:w="5994" w:type="dxa"/>
            <w:vMerge w:val="restart"/>
          </w:tcPr>
          <w:p w:rsidR="00AA311A" w:rsidRPr="00FC4FCE" w:rsidRDefault="00AA311A" w:rsidP="00770483">
            <w:pPr>
              <w:spacing w:after="0" w:line="240" w:lineRule="auto"/>
              <w:rPr>
                <w:rFonts w:ascii="Times New Roman" w:hAnsi="Times New Roman"/>
                <w:b/>
                <w:lang w:eastAsia="ru-RU"/>
              </w:rPr>
            </w:pPr>
          </w:p>
          <w:p w:rsidR="00AA311A" w:rsidRPr="00FC4FCE" w:rsidRDefault="00AA311A" w:rsidP="00770483">
            <w:pPr>
              <w:spacing w:after="0" w:line="240" w:lineRule="auto"/>
              <w:rPr>
                <w:rFonts w:ascii="Times New Roman" w:hAnsi="Times New Roman"/>
                <w:b/>
                <w:lang w:eastAsia="ru-RU"/>
              </w:rPr>
            </w:pPr>
            <w:r w:rsidRPr="00FC4FCE">
              <w:rPr>
                <w:rFonts w:ascii="Times New Roman" w:hAnsi="Times New Roman"/>
                <w:b/>
                <w:lang w:eastAsia="ru-RU"/>
              </w:rPr>
              <w:t>Наименование разделов и тем</w:t>
            </w:r>
          </w:p>
        </w:tc>
        <w:tc>
          <w:tcPr>
            <w:tcW w:w="4394" w:type="dxa"/>
            <w:gridSpan w:val="3"/>
          </w:tcPr>
          <w:p w:rsidR="00AA311A" w:rsidRPr="00FC4FCE" w:rsidRDefault="00AA311A" w:rsidP="00770483">
            <w:pPr>
              <w:spacing w:after="0" w:line="240" w:lineRule="auto"/>
              <w:rPr>
                <w:rFonts w:ascii="Times New Roman" w:hAnsi="Times New Roman"/>
                <w:b/>
                <w:lang w:eastAsia="ru-RU"/>
              </w:rPr>
            </w:pPr>
            <w:r w:rsidRPr="00FC4FCE">
              <w:rPr>
                <w:rFonts w:ascii="Times New Roman" w:hAnsi="Times New Roman"/>
                <w:b/>
                <w:lang w:eastAsia="ru-RU"/>
              </w:rPr>
              <w:t>Количество часов</w:t>
            </w:r>
          </w:p>
        </w:tc>
      </w:tr>
      <w:tr w:rsidR="00AA311A" w:rsidRPr="00FC4FCE" w:rsidTr="00770483">
        <w:tc>
          <w:tcPr>
            <w:tcW w:w="709" w:type="dxa"/>
            <w:vMerge/>
          </w:tcPr>
          <w:p w:rsidR="00AA311A" w:rsidRPr="00FC4FCE" w:rsidRDefault="00AA311A" w:rsidP="00770483">
            <w:pPr>
              <w:spacing w:after="0" w:line="240" w:lineRule="auto"/>
              <w:rPr>
                <w:rFonts w:ascii="Times New Roman" w:hAnsi="Times New Roman"/>
                <w:b/>
                <w:lang w:eastAsia="ru-RU"/>
              </w:rPr>
            </w:pPr>
          </w:p>
        </w:tc>
        <w:tc>
          <w:tcPr>
            <w:tcW w:w="5994" w:type="dxa"/>
            <w:vMerge/>
          </w:tcPr>
          <w:p w:rsidR="00AA311A" w:rsidRPr="00FC4FCE" w:rsidRDefault="00AA311A" w:rsidP="00770483">
            <w:pPr>
              <w:spacing w:after="0" w:line="240" w:lineRule="auto"/>
              <w:rPr>
                <w:rFonts w:ascii="Times New Roman" w:hAnsi="Times New Roman"/>
                <w:b/>
                <w:lang w:eastAsia="ru-RU"/>
              </w:rPr>
            </w:pPr>
          </w:p>
        </w:tc>
        <w:tc>
          <w:tcPr>
            <w:tcW w:w="851" w:type="dxa"/>
          </w:tcPr>
          <w:p w:rsidR="00AA311A" w:rsidRPr="00FC4FCE" w:rsidRDefault="00AA311A" w:rsidP="00770483">
            <w:pPr>
              <w:spacing w:after="0" w:line="240" w:lineRule="auto"/>
              <w:rPr>
                <w:rFonts w:ascii="Times New Roman" w:hAnsi="Times New Roman"/>
                <w:b/>
                <w:lang w:eastAsia="ru-RU"/>
              </w:rPr>
            </w:pPr>
            <w:r w:rsidRPr="00FC4FCE">
              <w:rPr>
                <w:rFonts w:ascii="Times New Roman" w:hAnsi="Times New Roman"/>
                <w:b/>
                <w:lang w:eastAsia="ru-RU"/>
              </w:rPr>
              <w:t>Всего</w:t>
            </w:r>
          </w:p>
        </w:tc>
        <w:tc>
          <w:tcPr>
            <w:tcW w:w="1842" w:type="dxa"/>
          </w:tcPr>
          <w:p w:rsidR="00AA311A" w:rsidRPr="00FC4FCE" w:rsidRDefault="00AA311A" w:rsidP="00770483">
            <w:pPr>
              <w:spacing w:after="0" w:line="240" w:lineRule="auto"/>
              <w:rPr>
                <w:rFonts w:ascii="Times New Roman" w:hAnsi="Times New Roman"/>
                <w:b/>
                <w:lang w:eastAsia="ru-RU"/>
              </w:rPr>
            </w:pPr>
            <w:r w:rsidRPr="00FC4FCE">
              <w:rPr>
                <w:rFonts w:ascii="Times New Roman" w:hAnsi="Times New Roman"/>
                <w:b/>
                <w:lang w:eastAsia="ru-RU"/>
              </w:rPr>
              <w:t xml:space="preserve">Теоретические </w:t>
            </w:r>
          </w:p>
          <w:p w:rsidR="00AA311A" w:rsidRPr="00FC4FCE" w:rsidRDefault="00AA311A" w:rsidP="00770483">
            <w:pPr>
              <w:spacing w:after="0" w:line="240" w:lineRule="auto"/>
              <w:rPr>
                <w:rFonts w:ascii="Times New Roman" w:hAnsi="Times New Roman"/>
                <w:b/>
                <w:lang w:eastAsia="ru-RU"/>
              </w:rPr>
            </w:pPr>
            <w:r w:rsidRPr="00FC4FCE">
              <w:rPr>
                <w:rFonts w:ascii="Times New Roman" w:hAnsi="Times New Roman"/>
                <w:b/>
                <w:lang w:eastAsia="ru-RU"/>
              </w:rPr>
              <w:t>занятия</w:t>
            </w:r>
          </w:p>
        </w:tc>
        <w:tc>
          <w:tcPr>
            <w:tcW w:w="1701" w:type="dxa"/>
          </w:tcPr>
          <w:p w:rsidR="00AA311A" w:rsidRPr="00FC4FCE" w:rsidRDefault="00AA311A" w:rsidP="00770483">
            <w:pPr>
              <w:spacing w:after="0" w:line="240" w:lineRule="auto"/>
              <w:rPr>
                <w:rFonts w:ascii="Times New Roman" w:hAnsi="Times New Roman"/>
                <w:b/>
                <w:lang w:eastAsia="ru-RU"/>
              </w:rPr>
            </w:pPr>
            <w:r w:rsidRPr="00FC4FCE">
              <w:rPr>
                <w:rFonts w:ascii="Times New Roman" w:hAnsi="Times New Roman"/>
                <w:b/>
                <w:lang w:eastAsia="ru-RU"/>
              </w:rPr>
              <w:t>Практические</w:t>
            </w:r>
          </w:p>
          <w:p w:rsidR="00AA311A" w:rsidRPr="00FC4FCE" w:rsidRDefault="00AA311A" w:rsidP="00770483">
            <w:pPr>
              <w:spacing w:after="0" w:line="240" w:lineRule="auto"/>
              <w:rPr>
                <w:rFonts w:ascii="Times New Roman" w:hAnsi="Times New Roman"/>
                <w:b/>
                <w:lang w:eastAsia="ru-RU"/>
              </w:rPr>
            </w:pPr>
            <w:r w:rsidRPr="00FC4FCE">
              <w:rPr>
                <w:rFonts w:ascii="Times New Roman" w:hAnsi="Times New Roman"/>
                <w:b/>
                <w:lang w:eastAsia="ru-RU"/>
              </w:rPr>
              <w:t xml:space="preserve"> занятия</w:t>
            </w:r>
          </w:p>
        </w:tc>
      </w:tr>
      <w:tr w:rsidR="00AA311A" w:rsidRPr="00FC4FCE" w:rsidTr="00770483">
        <w:tc>
          <w:tcPr>
            <w:tcW w:w="709"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tc>
        <w:tc>
          <w:tcPr>
            <w:tcW w:w="5994"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Познавательные функции, системы восприятия и психомоторные навыки</w:t>
            </w:r>
          </w:p>
        </w:tc>
        <w:tc>
          <w:tcPr>
            <w:tcW w:w="851"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2</w:t>
            </w:r>
          </w:p>
        </w:tc>
        <w:tc>
          <w:tcPr>
            <w:tcW w:w="1842"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2</w:t>
            </w:r>
          </w:p>
        </w:tc>
        <w:tc>
          <w:tcPr>
            <w:tcW w:w="1701"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w:t>
            </w:r>
          </w:p>
        </w:tc>
      </w:tr>
      <w:tr w:rsidR="00AA311A" w:rsidRPr="00FC4FCE" w:rsidTr="00770483">
        <w:tc>
          <w:tcPr>
            <w:tcW w:w="709"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2</w:t>
            </w:r>
          </w:p>
        </w:tc>
        <w:tc>
          <w:tcPr>
            <w:tcW w:w="5994"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Этические основы деятельности водителя</w:t>
            </w:r>
          </w:p>
        </w:tc>
        <w:tc>
          <w:tcPr>
            <w:tcW w:w="851"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2</w:t>
            </w:r>
          </w:p>
        </w:tc>
        <w:tc>
          <w:tcPr>
            <w:tcW w:w="1842"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2</w:t>
            </w:r>
          </w:p>
        </w:tc>
        <w:tc>
          <w:tcPr>
            <w:tcW w:w="1701"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w:t>
            </w:r>
          </w:p>
        </w:tc>
      </w:tr>
      <w:tr w:rsidR="00AA311A" w:rsidRPr="00FC4FCE" w:rsidTr="00770483">
        <w:tc>
          <w:tcPr>
            <w:tcW w:w="709"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3</w:t>
            </w:r>
          </w:p>
        </w:tc>
        <w:tc>
          <w:tcPr>
            <w:tcW w:w="5994"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Основы эффективного общения</w:t>
            </w:r>
          </w:p>
        </w:tc>
        <w:tc>
          <w:tcPr>
            <w:tcW w:w="851"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4</w:t>
            </w:r>
          </w:p>
        </w:tc>
        <w:tc>
          <w:tcPr>
            <w:tcW w:w="1842"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4</w:t>
            </w:r>
          </w:p>
        </w:tc>
        <w:tc>
          <w:tcPr>
            <w:tcW w:w="1701"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w:t>
            </w:r>
          </w:p>
        </w:tc>
      </w:tr>
      <w:tr w:rsidR="00AA311A" w:rsidRPr="00FC4FCE" w:rsidTr="00770483">
        <w:tc>
          <w:tcPr>
            <w:tcW w:w="709"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4</w:t>
            </w:r>
          </w:p>
        </w:tc>
        <w:tc>
          <w:tcPr>
            <w:tcW w:w="5994"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Эмоциональные состояния и профилактика конфликтов</w:t>
            </w:r>
          </w:p>
        </w:tc>
        <w:tc>
          <w:tcPr>
            <w:tcW w:w="851"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4</w:t>
            </w:r>
          </w:p>
        </w:tc>
        <w:tc>
          <w:tcPr>
            <w:tcW w:w="1842"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4</w:t>
            </w:r>
          </w:p>
        </w:tc>
        <w:tc>
          <w:tcPr>
            <w:tcW w:w="1701"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w:t>
            </w:r>
          </w:p>
        </w:tc>
      </w:tr>
      <w:tr w:rsidR="00AA311A" w:rsidRPr="00FC4FCE" w:rsidTr="00770483">
        <w:tc>
          <w:tcPr>
            <w:tcW w:w="709"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5</w:t>
            </w:r>
          </w:p>
        </w:tc>
        <w:tc>
          <w:tcPr>
            <w:tcW w:w="5994"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 xml:space="preserve">Саморегуляция и профилактика конфликтов (психологический практикум) </w:t>
            </w:r>
            <w:r>
              <w:rPr>
                <w:rFonts w:ascii="Times New Roman" w:hAnsi="Times New Roman"/>
                <w:lang w:eastAsia="ru-RU"/>
              </w:rPr>
              <w:t>.Зачет.</w:t>
            </w:r>
          </w:p>
        </w:tc>
        <w:tc>
          <w:tcPr>
            <w:tcW w:w="851"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4</w:t>
            </w:r>
          </w:p>
        </w:tc>
        <w:tc>
          <w:tcPr>
            <w:tcW w:w="1842"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w:t>
            </w:r>
          </w:p>
        </w:tc>
        <w:tc>
          <w:tcPr>
            <w:tcW w:w="1701"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4</w:t>
            </w:r>
          </w:p>
        </w:tc>
      </w:tr>
      <w:tr w:rsidR="00AA311A" w:rsidRPr="00FC4FCE" w:rsidTr="00770483">
        <w:tc>
          <w:tcPr>
            <w:tcW w:w="6703" w:type="dxa"/>
            <w:gridSpan w:val="2"/>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Итого</w:t>
            </w:r>
          </w:p>
        </w:tc>
        <w:tc>
          <w:tcPr>
            <w:tcW w:w="851"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16</w:t>
            </w:r>
          </w:p>
        </w:tc>
        <w:tc>
          <w:tcPr>
            <w:tcW w:w="1842"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12</w:t>
            </w:r>
          </w:p>
        </w:tc>
        <w:tc>
          <w:tcPr>
            <w:tcW w:w="1701"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4</w:t>
            </w:r>
          </w:p>
        </w:tc>
      </w:tr>
    </w:tbl>
    <w:p w:rsidR="00AA311A" w:rsidRPr="00FC4FCE" w:rsidRDefault="00AA311A" w:rsidP="00AA311A">
      <w:pPr>
        <w:spacing w:after="0" w:line="240" w:lineRule="auto"/>
        <w:rPr>
          <w:rFonts w:ascii="Times New Roman" w:hAnsi="Times New Roman"/>
          <w:lang w:eastAsia="ru-RU"/>
        </w:rPr>
      </w:pPr>
    </w:p>
    <w:p w:rsidR="00AA311A" w:rsidRPr="00FC4FCE" w:rsidRDefault="00AA311A" w:rsidP="00AA311A">
      <w:pPr>
        <w:spacing w:after="0" w:line="348" w:lineRule="auto"/>
        <w:ind w:firstLine="709"/>
        <w:rPr>
          <w:rFonts w:ascii="Times New Roman" w:hAnsi="Times New Roman"/>
          <w:lang w:eastAsia="ru-RU"/>
        </w:rPr>
      </w:pPr>
      <w:r w:rsidRPr="00FC4FCE">
        <w:rPr>
          <w:rFonts w:ascii="Times New Roman" w:hAnsi="Times New Roman"/>
          <w:i/>
          <w:lang w:eastAsia="ru-RU"/>
        </w:rPr>
        <w:t>Тема 1.</w:t>
      </w:r>
      <w:r w:rsidRPr="00FC4FCE">
        <w:rPr>
          <w:rFonts w:ascii="Times New Roman" w:hAnsi="Times New Roman"/>
          <w:lang w:eastAsia="ru-RU"/>
        </w:rPr>
        <w:t xml:space="preserve"> Познавательные функции, </w:t>
      </w:r>
      <w:r>
        <w:rPr>
          <w:rFonts w:ascii="Times New Roman" w:hAnsi="Times New Roman"/>
          <w:lang w:eastAsia="ru-RU"/>
        </w:rPr>
        <w:t xml:space="preserve"> </w:t>
      </w:r>
      <w:r w:rsidRPr="00FC4FCE">
        <w:rPr>
          <w:rFonts w:ascii="Times New Roman" w:hAnsi="Times New Roman"/>
          <w:lang w:eastAsia="ru-RU"/>
        </w:rPr>
        <w:t xml:space="preserve">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w:t>
      </w:r>
      <w:r>
        <w:rPr>
          <w:rFonts w:ascii="Times New Roman" w:hAnsi="Times New Roman"/>
          <w:lang w:eastAsia="ru-RU"/>
        </w:rPr>
        <w:t xml:space="preserve"> </w:t>
      </w:r>
      <w:r w:rsidRPr="00FC4FCE">
        <w:rPr>
          <w:rFonts w:ascii="Times New Roman" w:hAnsi="Times New Roman"/>
          <w:lang w:eastAsia="ru-RU"/>
        </w:rPr>
        <w:t xml:space="preserve">монотония; влияние усталости и сонливости на свойства внимания; способы профилактики усталости; 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w:t>
      </w:r>
      <w:r w:rsidRPr="00FC4FCE">
        <w:rPr>
          <w:rFonts w:ascii="Times New Roman" w:hAnsi="Times New Roman"/>
          <w:lang w:eastAsia="ru-RU"/>
        </w:rPr>
        <w:lastRenderedPageBreak/>
        <w:t>зрение; факторы, влияющие на уменьшение поля зрения водителя; 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тендерных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2.</w:t>
      </w:r>
      <w:r w:rsidRPr="00FC4FCE">
        <w:rPr>
          <w:rFonts w:ascii="Times New Roman" w:hAnsi="Times New Roman"/>
          <w:lang w:eastAsia="ru-RU"/>
        </w:rPr>
        <w:t xml:space="preserve"> Этические основы </w:t>
      </w:r>
      <w:r>
        <w:rPr>
          <w:rFonts w:ascii="Times New Roman" w:hAnsi="Times New Roman"/>
          <w:lang w:eastAsia="ru-RU"/>
        </w:rPr>
        <w:t xml:space="preserve"> </w:t>
      </w:r>
      <w:r w:rsidRPr="00FC4FCE">
        <w:rPr>
          <w:rFonts w:ascii="Times New Roman" w:hAnsi="Times New Roman"/>
          <w:lang w:eastAsia="ru-RU"/>
        </w:rPr>
        <w:t xml:space="preserve">деятельности </w:t>
      </w:r>
      <w:r>
        <w:rPr>
          <w:rFonts w:ascii="Times New Roman" w:hAnsi="Times New Roman"/>
          <w:lang w:eastAsia="ru-RU"/>
        </w:rPr>
        <w:t xml:space="preserve"> </w:t>
      </w:r>
      <w:r w:rsidRPr="00FC4FCE">
        <w:rPr>
          <w:rFonts w:ascii="Times New Roman" w:hAnsi="Times New Roman"/>
          <w:lang w:eastAsia="ru-RU"/>
        </w:rPr>
        <w:t xml:space="preserve">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w:t>
      </w:r>
      <w:r>
        <w:rPr>
          <w:rFonts w:ascii="Times New Roman" w:hAnsi="Times New Roman"/>
          <w:lang w:eastAsia="ru-RU"/>
        </w:rPr>
        <w:t xml:space="preserve"> </w:t>
      </w:r>
      <w:r w:rsidRPr="00FC4FCE">
        <w:rPr>
          <w:rFonts w:ascii="Times New Roman" w:hAnsi="Times New Roman"/>
          <w:lang w:eastAsia="ru-RU"/>
        </w:rPr>
        <w:t>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p w:rsidR="00AA311A" w:rsidRPr="00FC4FCE" w:rsidRDefault="00AA311A" w:rsidP="00AA311A">
      <w:pPr>
        <w:spacing w:after="0" w:line="360" w:lineRule="auto"/>
        <w:ind w:firstLine="709"/>
        <w:rPr>
          <w:rFonts w:ascii="Times New Roman" w:hAnsi="Times New Roman"/>
          <w:spacing w:val="-4"/>
          <w:lang w:eastAsia="ru-RU"/>
        </w:rPr>
      </w:pPr>
      <w:r w:rsidRPr="00FC4FCE">
        <w:rPr>
          <w:rFonts w:ascii="Times New Roman" w:hAnsi="Times New Roman"/>
          <w:i/>
          <w:spacing w:val="-4"/>
          <w:lang w:eastAsia="ru-RU"/>
        </w:rPr>
        <w:t>Тема 3.</w:t>
      </w:r>
      <w:r w:rsidRPr="00FC4FCE">
        <w:rPr>
          <w:rFonts w:ascii="Times New Roman" w:hAnsi="Times New Roman"/>
          <w:spacing w:val="-4"/>
          <w:lang w:eastAsia="ru-RU"/>
        </w:rPr>
        <w:t xml:space="preserve"> Основы эффективного </w:t>
      </w:r>
      <w:r>
        <w:rPr>
          <w:rFonts w:ascii="Times New Roman" w:hAnsi="Times New Roman"/>
          <w:spacing w:val="-4"/>
          <w:lang w:eastAsia="ru-RU"/>
        </w:rPr>
        <w:t xml:space="preserve"> </w:t>
      </w:r>
      <w:r w:rsidRPr="00FC4FCE">
        <w:rPr>
          <w:rFonts w:ascii="Times New Roman" w:hAnsi="Times New Roman"/>
          <w:spacing w:val="-4"/>
          <w:lang w:eastAsia="ru-RU"/>
        </w:rPr>
        <w:t xml:space="preserve">общения: понятие общения, его функции, этапы общения; стороны общения, их общая характеристика </w:t>
      </w:r>
      <w:r w:rsidRPr="00FC4FCE">
        <w:rPr>
          <w:rFonts w:ascii="Times New Roman" w:eastAsia="Times New Roman" w:hAnsi="Times New Roman"/>
          <w:spacing w:val="-4"/>
          <w:lang w:eastAsia="ru-RU"/>
        </w:rPr>
        <w:t>(общение как обмен информацией, общение как взаимодействие, общение как восприятие и понимание других людей);</w:t>
      </w:r>
      <w:r w:rsidRPr="00FC4FCE">
        <w:rPr>
          <w:rFonts w:ascii="Times New Roman" w:hAnsi="Times New Roman"/>
          <w:spacing w:val="-4"/>
          <w:lang w:eastAsia="ru-RU"/>
        </w:rPr>
        <w:t xml:space="preserve">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4.</w:t>
      </w:r>
      <w:r w:rsidRPr="00FC4FCE">
        <w:rPr>
          <w:rFonts w:ascii="Times New Roman" w:hAnsi="Times New Roman"/>
          <w:lang w:eastAsia="ru-RU"/>
        </w:rPr>
        <w:t xml:space="preserve"> 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конфликты на дороге; причины агрессии и враждебности у водителей</w:t>
      </w:r>
      <w:r>
        <w:rPr>
          <w:rFonts w:ascii="Times New Roman" w:hAnsi="Times New Roman"/>
          <w:lang w:eastAsia="ru-RU"/>
        </w:rPr>
        <w:t xml:space="preserve"> </w:t>
      </w:r>
      <w:r w:rsidRPr="00FC4FCE">
        <w:rPr>
          <w:rFonts w:ascii="Times New Roman" w:hAnsi="Times New Roman"/>
          <w:lang w:eastAsia="ru-RU"/>
        </w:rPr>
        <w:t>и других участников дорожного движения; тип мышления, приводящий</w:t>
      </w:r>
      <w:r>
        <w:rPr>
          <w:rFonts w:ascii="Times New Roman" w:hAnsi="Times New Roman"/>
          <w:lang w:eastAsia="ru-RU"/>
        </w:rPr>
        <w:t xml:space="preserve"> </w:t>
      </w:r>
      <w:r w:rsidRPr="00FC4FCE">
        <w:rPr>
          <w:rFonts w:ascii="Times New Roman" w:hAnsi="Times New Roman"/>
          <w:lang w:eastAsia="ru-RU"/>
        </w:rPr>
        <w:t>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5.</w:t>
      </w:r>
      <w:r w:rsidRPr="00FC4FCE">
        <w:rPr>
          <w:rFonts w:ascii="Times New Roman" w:hAnsi="Times New Roman"/>
          <w:lang w:eastAsia="ru-RU"/>
        </w:rPr>
        <w:t xml:space="preserve"> Саморегуляция и профилактика конфликтов: приобретение практического опыта оценки собственного психического состояния и поведения, опыта саморегуляции, а также первичных навыков </w:t>
      </w:r>
      <w:r w:rsidRPr="00FC4FCE">
        <w:rPr>
          <w:rFonts w:ascii="Times New Roman" w:hAnsi="Times New Roman"/>
          <w:lang w:eastAsia="ru-RU"/>
        </w:rPr>
        <w:lastRenderedPageBreak/>
        <w:t>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p w:rsidR="00AA311A"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Зачет</w:t>
      </w:r>
      <w:r w:rsidRPr="00FC4FCE">
        <w:rPr>
          <w:rFonts w:ascii="Times New Roman" w:hAnsi="Times New Roman"/>
          <w:lang w:eastAsia="ru-RU"/>
        </w:rPr>
        <w:t>. Решение ситуационных задач по оценке психического состояния, поведения, профилактике конфликтов и общению в условиях конфликта; контроль знаний и умений.</w:t>
      </w:r>
    </w:p>
    <w:p w:rsidR="00AA311A" w:rsidRDefault="00AA311A" w:rsidP="00AA311A">
      <w:pPr>
        <w:spacing w:after="0" w:line="360" w:lineRule="auto"/>
        <w:ind w:firstLine="709"/>
        <w:rPr>
          <w:rFonts w:ascii="Times New Roman" w:hAnsi="Times New Roman"/>
          <w:b/>
          <w:lang w:eastAsia="ru-RU"/>
        </w:rPr>
      </w:pPr>
    </w:p>
    <w:p w:rsidR="00AA311A" w:rsidRPr="00FC4FCE" w:rsidRDefault="00AA311A" w:rsidP="00AA311A">
      <w:pPr>
        <w:spacing w:after="0" w:line="360" w:lineRule="auto"/>
        <w:ind w:firstLine="709"/>
        <w:rPr>
          <w:rFonts w:ascii="Times New Roman" w:hAnsi="Times New Roman"/>
          <w:b/>
          <w:lang w:eastAsia="ru-RU"/>
        </w:rPr>
      </w:pPr>
      <w:r w:rsidRPr="00FC4FCE">
        <w:rPr>
          <w:rFonts w:ascii="Times New Roman" w:hAnsi="Times New Roman"/>
          <w:b/>
          <w:lang w:eastAsia="ru-RU"/>
        </w:rPr>
        <w:t>Литература</w:t>
      </w:r>
    </w:p>
    <w:p w:rsidR="00AA311A" w:rsidRPr="00FC4FCE" w:rsidRDefault="00AA311A" w:rsidP="00AA311A">
      <w:pPr>
        <w:pStyle w:val="af"/>
        <w:numPr>
          <w:ilvl w:val="0"/>
          <w:numId w:val="27"/>
        </w:numPr>
        <w:spacing w:line="360" w:lineRule="auto"/>
        <w:rPr>
          <w:sz w:val="22"/>
          <w:szCs w:val="22"/>
        </w:rPr>
      </w:pPr>
      <w:r>
        <w:rPr>
          <w:sz w:val="22"/>
          <w:szCs w:val="22"/>
        </w:rPr>
        <w:t>Автошкола МААШ Денисова Д,Ю.</w:t>
      </w:r>
      <w:r w:rsidRPr="00FC4FCE">
        <w:rPr>
          <w:sz w:val="22"/>
          <w:szCs w:val="22"/>
        </w:rPr>
        <w:t xml:space="preserve"> Психологические основы безопасного управления транспортным средством. М.: 201</w:t>
      </w:r>
      <w:r>
        <w:rPr>
          <w:sz w:val="22"/>
          <w:szCs w:val="22"/>
        </w:rPr>
        <w:t>3</w:t>
      </w:r>
      <w:r w:rsidRPr="00FC4FCE">
        <w:rPr>
          <w:sz w:val="22"/>
          <w:szCs w:val="22"/>
        </w:rPr>
        <w:t xml:space="preserve"> г.</w:t>
      </w:r>
    </w:p>
    <w:p w:rsidR="00AA311A" w:rsidRPr="00FC4FCE" w:rsidRDefault="00AA311A" w:rsidP="00AA311A">
      <w:pPr>
        <w:pStyle w:val="af"/>
        <w:numPr>
          <w:ilvl w:val="0"/>
          <w:numId w:val="27"/>
        </w:numPr>
        <w:spacing w:line="360" w:lineRule="auto"/>
        <w:rPr>
          <w:sz w:val="22"/>
          <w:szCs w:val="22"/>
        </w:rPr>
      </w:pPr>
      <w:r>
        <w:rPr>
          <w:sz w:val="22"/>
          <w:szCs w:val="22"/>
        </w:rPr>
        <w:t>Зеленин С.Ф. «Безопасность дорожного движения»Москва ООО «МИР  АВТО КНИГ»</w:t>
      </w:r>
      <w:r w:rsidRPr="00FC4FCE">
        <w:rPr>
          <w:sz w:val="22"/>
          <w:szCs w:val="22"/>
        </w:rPr>
        <w:t>:  20</w:t>
      </w:r>
      <w:r>
        <w:rPr>
          <w:sz w:val="22"/>
          <w:szCs w:val="22"/>
        </w:rPr>
        <w:t>13г.</w:t>
      </w:r>
      <w:r w:rsidRPr="00FC4FCE">
        <w:rPr>
          <w:sz w:val="22"/>
          <w:szCs w:val="22"/>
        </w:rPr>
        <w:t>.</w:t>
      </w:r>
    </w:p>
    <w:p w:rsidR="00AA311A" w:rsidRPr="002B3732" w:rsidRDefault="00AA311A" w:rsidP="00AA311A">
      <w:pPr>
        <w:pStyle w:val="af"/>
        <w:numPr>
          <w:ilvl w:val="0"/>
          <w:numId w:val="27"/>
        </w:numPr>
        <w:spacing w:line="360" w:lineRule="auto"/>
        <w:rPr>
          <w:sz w:val="22"/>
          <w:szCs w:val="22"/>
        </w:rPr>
      </w:pPr>
      <w:r w:rsidRPr="002B3732">
        <w:rPr>
          <w:sz w:val="22"/>
          <w:szCs w:val="22"/>
        </w:rPr>
        <w:t xml:space="preserve">В.В.Козлов </w:t>
      </w:r>
      <w:r>
        <w:rPr>
          <w:sz w:val="22"/>
          <w:szCs w:val="22"/>
        </w:rPr>
        <w:t>«</w:t>
      </w:r>
      <w:r w:rsidRPr="00FC4FCE">
        <w:rPr>
          <w:sz w:val="22"/>
          <w:szCs w:val="22"/>
        </w:rPr>
        <w:t xml:space="preserve">Психологические </w:t>
      </w:r>
      <w:r>
        <w:rPr>
          <w:sz w:val="22"/>
          <w:szCs w:val="22"/>
        </w:rPr>
        <w:t>правила</w:t>
      </w:r>
      <w:r w:rsidRPr="00FC4FCE">
        <w:rPr>
          <w:sz w:val="22"/>
          <w:szCs w:val="22"/>
        </w:rPr>
        <w:t xml:space="preserve"> безопасного </w:t>
      </w:r>
      <w:r>
        <w:rPr>
          <w:sz w:val="22"/>
          <w:szCs w:val="22"/>
        </w:rPr>
        <w:t>вождения» Москва 2005 г.</w:t>
      </w:r>
      <w:r w:rsidRPr="002B3732">
        <w:rPr>
          <w:sz w:val="22"/>
          <w:szCs w:val="22"/>
        </w:rPr>
        <w:t>.</w:t>
      </w:r>
    </w:p>
    <w:p w:rsidR="00AA311A" w:rsidRPr="00FC4FCE" w:rsidRDefault="00AA311A" w:rsidP="00AA311A">
      <w:pPr>
        <w:pStyle w:val="af"/>
        <w:numPr>
          <w:ilvl w:val="0"/>
          <w:numId w:val="27"/>
        </w:numPr>
        <w:spacing w:line="360" w:lineRule="auto"/>
        <w:rPr>
          <w:sz w:val="22"/>
          <w:szCs w:val="22"/>
        </w:rPr>
      </w:pPr>
      <w:r>
        <w:rPr>
          <w:sz w:val="22"/>
          <w:szCs w:val="22"/>
        </w:rPr>
        <w:t>Майборода  О.В. «Искусство управления автомобилем» МААШ 2009 г.</w:t>
      </w:r>
    </w:p>
    <w:p w:rsidR="00AA311A" w:rsidRPr="002B3732" w:rsidRDefault="00AA311A" w:rsidP="00AA311A">
      <w:pPr>
        <w:pStyle w:val="af"/>
        <w:numPr>
          <w:ilvl w:val="0"/>
          <w:numId w:val="27"/>
        </w:numPr>
        <w:spacing w:line="360" w:lineRule="auto"/>
        <w:rPr>
          <w:sz w:val="22"/>
          <w:szCs w:val="22"/>
        </w:rPr>
      </w:pPr>
      <w:r w:rsidRPr="002B3732">
        <w:rPr>
          <w:sz w:val="22"/>
          <w:szCs w:val="22"/>
        </w:rPr>
        <w:t xml:space="preserve"> Усольцева И.В. «</w:t>
      </w:r>
      <w:r w:rsidRPr="00FC4FCE">
        <w:rPr>
          <w:sz w:val="22"/>
          <w:szCs w:val="22"/>
        </w:rPr>
        <w:t>Психологические основы безопасного управления транспортным средством</w:t>
      </w:r>
      <w:r>
        <w:rPr>
          <w:sz w:val="22"/>
          <w:szCs w:val="22"/>
        </w:rPr>
        <w:t>» Автополис 2009 г.</w:t>
      </w:r>
    </w:p>
    <w:p w:rsidR="00AA311A" w:rsidRDefault="00AA311A" w:rsidP="00AA311A">
      <w:pPr>
        <w:pStyle w:val="af"/>
        <w:numPr>
          <w:ilvl w:val="0"/>
          <w:numId w:val="27"/>
        </w:numPr>
        <w:spacing w:line="360" w:lineRule="auto"/>
        <w:rPr>
          <w:sz w:val="22"/>
          <w:szCs w:val="22"/>
        </w:rPr>
      </w:pPr>
      <w:r>
        <w:rPr>
          <w:sz w:val="22"/>
          <w:szCs w:val="22"/>
        </w:rPr>
        <w:t>З.Ф.Зеер,А.М.Павлова Профориентология Екатеринбург 2004 г.</w:t>
      </w:r>
      <w:r w:rsidRPr="009F24E4">
        <w:rPr>
          <w:sz w:val="22"/>
          <w:szCs w:val="22"/>
        </w:rPr>
        <w:t xml:space="preserve">. </w:t>
      </w:r>
    </w:p>
    <w:p w:rsidR="00AA311A" w:rsidRDefault="00AA311A" w:rsidP="00AA311A">
      <w:pPr>
        <w:pStyle w:val="af"/>
        <w:numPr>
          <w:ilvl w:val="0"/>
          <w:numId w:val="27"/>
        </w:numPr>
        <w:spacing w:line="360" w:lineRule="auto"/>
        <w:rPr>
          <w:sz w:val="22"/>
          <w:szCs w:val="22"/>
        </w:rPr>
      </w:pPr>
      <w:r>
        <w:rPr>
          <w:sz w:val="22"/>
          <w:szCs w:val="22"/>
        </w:rPr>
        <w:t xml:space="preserve">Р.С. </w:t>
      </w:r>
      <w:r w:rsidRPr="009F24E4">
        <w:rPr>
          <w:sz w:val="22"/>
          <w:szCs w:val="22"/>
        </w:rPr>
        <w:t>Немов «Практическая психология»Москва Владос 2002 г</w:t>
      </w:r>
    </w:p>
    <w:p w:rsidR="00AA311A" w:rsidRDefault="00AA311A" w:rsidP="00AA311A">
      <w:pPr>
        <w:pStyle w:val="af"/>
        <w:numPr>
          <w:ilvl w:val="0"/>
          <w:numId w:val="27"/>
        </w:numPr>
        <w:spacing w:line="360" w:lineRule="auto"/>
        <w:rPr>
          <w:sz w:val="22"/>
          <w:szCs w:val="22"/>
        </w:rPr>
      </w:pPr>
      <w:r w:rsidRPr="009F24E4">
        <w:rPr>
          <w:sz w:val="22"/>
          <w:szCs w:val="22"/>
        </w:rPr>
        <w:t xml:space="preserve"> Л.М.Крыжановская «Психология мышления» Москва 1996 </w:t>
      </w:r>
    </w:p>
    <w:p w:rsidR="00AA311A" w:rsidRPr="00FC4FCE" w:rsidRDefault="00AA311A" w:rsidP="00AA311A">
      <w:pPr>
        <w:pStyle w:val="af"/>
        <w:spacing w:line="360" w:lineRule="auto"/>
        <w:rPr>
          <w:b/>
          <w:sz w:val="22"/>
          <w:szCs w:val="22"/>
        </w:rPr>
      </w:pPr>
      <w:r w:rsidRPr="00FC4FCE">
        <w:rPr>
          <w:b/>
          <w:sz w:val="22"/>
          <w:szCs w:val="22"/>
        </w:rPr>
        <w:t xml:space="preserve">Электронные учебно-наглядные пособия </w:t>
      </w:r>
    </w:p>
    <w:p w:rsidR="00AA311A" w:rsidRPr="00417465" w:rsidRDefault="00AA311A" w:rsidP="00AA311A">
      <w:pPr>
        <w:pStyle w:val="af"/>
        <w:numPr>
          <w:ilvl w:val="0"/>
          <w:numId w:val="28"/>
        </w:numPr>
        <w:spacing w:line="360" w:lineRule="auto"/>
        <w:ind w:left="1428" w:firstLine="708"/>
        <w:rPr>
          <w:bCs/>
        </w:rPr>
      </w:pPr>
      <w:r w:rsidRPr="00417465">
        <w:rPr>
          <w:sz w:val="22"/>
          <w:szCs w:val="22"/>
        </w:rPr>
        <w:t>ЭВЛ «Автошкола МААШ». Курс лекций по психологическим основам безопасного управления транспортными средствами.</w:t>
      </w:r>
    </w:p>
    <w:p w:rsidR="00AA311A" w:rsidRDefault="00AA311A" w:rsidP="00AA311A">
      <w:pPr>
        <w:pStyle w:val="af"/>
        <w:spacing w:line="360" w:lineRule="auto"/>
        <w:ind w:left="1428"/>
        <w:rPr>
          <w:bCs/>
        </w:rPr>
      </w:pPr>
    </w:p>
    <w:p w:rsidR="00AA311A" w:rsidRPr="00033C70" w:rsidRDefault="00AA311A" w:rsidP="00AA311A">
      <w:pPr>
        <w:pStyle w:val="af"/>
        <w:spacing w:line="360" w:lineRule="auto"/>
        <w:ind w:left="1428"/>
        <w:rPr>
          <w:bCs/>
        </w:rPr>
      </w:pPr>
    </w:p>
    <w:p w:rsidR="00AA311A" w:rsidRPr="00FC4FCE" w:rsidRDefault="00AA311A" w:rsidP="00AA311A">
      <w:pPr>
        <w:spacing w:after="0" w:line="360" w:lineRule="auto"/>
        <w:ind w:firstLine="708"/>
        <w:rPr>
          <w:rFonts w:ascii="Times New Roman" w:hAnsi="Times New Roman"/>
          <w:b/>
          <w:lang w:eastAsia="ru-RU"/>
        </w:rPr>
      </w:pPr>
      <w:r w:rsidRPr="00FC4FCE">
        <w:rPr>
          <w:rFonts w:ascii="Times New Roman" w:hAnsi="Times New Roman"/>
          <w:b/>
          <w:bCs/>
          <w:lang w:eastAsia="ru-RU"/>
        </w:rPr>
        <w:t xml:space="preserve">4.1.3. Учебный предмет </w:t>
      </w:r>
      <w:r w:rsidRPr="00FC4FCE">
        <w:rPr>
          <w:rFonts w:ascii="Times New Roman" w:hAnsi="Times New Roman"/>
          <w:b/>
          <w:lang w:eastAsia="ru-RU"/>
        </w:rPr>
        <w:t>«Основы управления транспортными средствами».</w:t>
      </w:r>
    </w:p>
    <w:p w:rsidR="00AA311A" w:rsidRPr="00FC4FCE" w:rsidRDefault="00AA311A" w:rsidP="00AA311A">
      <w:pPr>
        <w:spacing w:after="0" w:line="360" w:lineRule="auto"/>
        <w:ind w:right="4"/>
        <w:rPr>
          <w:rFonts w:ascii="Times New Roman" w:hAnsi="Times New Roman"/>
          <w:b/>
          <w:bCs/>
          <w:lang w:eastAsia="ru-RU"/>
        </w:rPr>
      </w:pPr>
    </w:p>
    <w:p w:rsidR="00AA311A" w:rsidRPr="00FC4FCE" w:rsidRDefault="00AA311A" w:rsidP="00AA311A">
      <w:pPr>
        <w:spacing w:after="0" w:line="360" w:lineRule="auto"/>
        <w:ind w:right="4"/>
        <w:rPr>
          <w:rFonts w:ascii="Times New Roman" w:hAnsi="Times New Roman"/>
          <w:b/>
          <w:bCs/>
          <w:lang w:eastAsia="ru-RU"/>
        </w:rPr>
      </w:pPr>
      <w:r w:rsidRPr="00FC4FCE">
        <w:rPr>
          <w:rFonts w:ascii="Times New Roman" w:hAnsi="Times New Roman"/>
          <w:b/>
          <w:bCs/>
          <w:lang w:eastAsia="ru-RU"/>
        </w:rPr>
        <w:t xml:space="preserve">Распределение учебных часов по разделам и темам </w:t>
      </w:r>
    </w:p>
    <w:p w:rsidR="00AA311A" w:rsidRPr="00FC4FCE" w:rsidRDefault="00AA311A" w:rsidP="00AA311A">
      <w:pPr>
        <w:spacing w:after="0" w:line="240" w:lineRule="auto"/>
        <w:jc w:val="right"/>
        <w:rPr>
          <w:rFonts w:ascii="Times New Roman" w:hAnsi="Times New Roman"/>
          <w:lang w:eastAsia="ru-RU"/>
        </w:rPr>
      </w:pPr>
      <w:r w:rsidRPr="00FC4FCE">
        <w:rPr>
          <w:rFonts w:ascii="Times New Roman" w:hAnsi="Times New Roman"/>
          <w:lang w:eastAsia="ru-RU"/>
        </w:rPr>
        <w:t>Таблица 6</w:t>
      </w:r>
    </w:p>
    <w:p w:rsidR="00AA311A" w:rsidRPr="00FC4FCE" w:rsidRDefault="00AA311A" w:rsidP="00AA311A">
      <w:pPr>
        <w:spacing w:after="0" w:line="240" w:lineRule="auto"/>
        <w:rPr>
          <w:rFonts w:ascii="Times New Roman" w:hAnsi="Times New Roman"/>
          <w:lang w:eastAsia="ru-RU"/>
        </w:rPr>
      </w:pPr>
    </w:p>
    <w:tbl>
      <w:tblPr>
        <w:tblStyle w:val="af1"/>
        <w:tblW w:w="0" w:type="auto"/>
        <w:tblLook w:val="04A0"/>
      </w:tblPr>
      <w:tblGrid>
        <w:gridCol w:w="820"/>
        <w:gridCol w:w="3557"/>
        <w:gridCol w:w="1565"/>
        <w:gridCol w:w="1850"/>
        <w:gridCol w:w="1815"/>
      </w:tblGrid>
      <w:tr w:rsidR="00AA311A" w:rsidRPr="00FC4FCE" w:rsidTr="00770483">
        <w:trPr>
          <w:trHeight w:val="127"/>
        </w:trPr>
        <w:tc>
          <w:tcPr>
            <w:tcW w:w="820" w:type="dxa"/>
            <w:vMerge w:val="restart"/>
          </w:tcPr>
          <w:p w:rsidR="00AA311A" w:rsidRPr="00FC4FCE" w:rsidRDefault="00AA311A" w:rsidP="00770483">
            <w:pPr>
              <w:rPr>
                <w:b/>
              </w:rPr>
            </w:pPr>
          </w:p>
          <w:p w:rsidR="00AA311A" w:rsidRPr="00FC4FCE" w:rsidRDefault="00AA311A" w:rsidP="00770483">
            <w:r w:rsidRPr="00FC4FCE">
              <w:rPr>
                <w:b/>
              </w:rPr>
              <w:t>№ темы</w:t>
            </w:r>
          </w:p>
        </w:tc>
        <w:tc>
          <w:tcPr>
            <w:tcW w:w="3557" w:type="dxa"/>
            <w:vMerge w:val="restart"/>
          </w:tcPr>
          <w:p w:rsidR="00AA311A" w:rsidRPr="00FC4FCE" w:rsidRDefault="00AA311A" w:rsidP="00770483">
            <w:r w:rsidRPr="00FC4FCE">
              <w:rPr>
                <w:b/>
              </w:rPr>
              <w:t>Наименование разделов и тем</w:t>
            </w:r>
          </w:p>
        </w:tc>
        <w:tc>
          <w:tcPr>
            <w:tcW w:w="5230" w:type="dxa"/>
            <w:gridSpan w:val="3"/>
          </w:tcPr>
          <w:p w:rsidR="00AA311A" w:rsidRPr="00FC4FCE" w:rsidRDefault="00AA311A" w:rsidP="00770483">
            <w:r w:rsidRPr="00FC4FCE">
              <w:rPr>
                <w:b/>
              </w:rPr>
              <w:t>Количество часов</w:t>
            </w:r>
          </w:p>
        </w:tc>
      </w:tr>
      <w:tr w:rsidR="00AA311A" w:rsidRPr="00FC4FCE" w:rsidTr="00770483">
        <w:trPr>
          <w:trHeight w:val="127"/>
        </w:trPr>
        <w:tc>
          <w:tcPr>
            <w:tcW w:w="820" w:type="dxa"/>
            <w:vMerge/>
          </w:tcPr>
          <w:p w:rsidR="00AA311A" w:rsidRPr="00FC4FCE" w:rsidRDefault="00AA311A" w:rsidP="00770483"/>
        </w:tc>
        <w:tc>
          <w:tcPr>
            <w:tcW w:w="3557" w:type="dxa"/>
            <w:vMerge/>
          </w:tcPr>
          <w:p w:rsidR="00AA311A" w:rsidRPr="00FC4FCE" w:rsidRDefault="00AA311A" w:rsidP="00770483"/>
        </w:tc>
        <w:tc>
          <w:tcPr>
            <w:tcW w:w="1565" w:type="dxa"/>
            <w:vMerge w:val="restart"/>
          </w:tcPr>
          <w:p w:rsidR="00AA311A" w:rsidRPr="00FC4FCE" w:rsidRDefault="00AA311A" w:rsidP="00770483">
            <w:r w:rsidRPr="00FC4FCE">
              <w:rPr>
                <w:b/>
              </w:rPr>
              <w:t>Всего</w:t>
            </w:r>
          </w:p>
        </w:tc>
        <w:tc>
          <w:tcPr>
            <w:tcW w:w="3665" w:type="dxa"/>
            <w:gridSpan w:val="2"/>
          </w:tcPr>
          <w:p w:rsidR="00AA311A" w:rsidRPr="00FC4FCE" w:rsidRDefault="00AA311A" w:rsidP="00770483">
            <w:r w:rsidRPr="00FC4FCE">
              <w:rPr>
                <w:b/>
              </w:rPr>
              <w:t>В том числе</w:t>
            </w:r>
          </w:p>
        </w:tc>
      </w:tr>
      <w:tr w:rsidR="00AA311A" w:rsidRPr="00FC4FCE" w:rsidTr="00770483">
        <w:trPr>
          <w:trHeight w:val="127"/>
        </w:trPr>
        <w:tc>
          <w:tcPr>
            <w:tcW w:w="820" w:type="dxa"/>
            <w:vMerge/>
          </w:tcPr>
          <w:p w:rsidR="00AA311A" w:rsidRPr="00FC4FCE" w:rsidRDefault="00AA311A" w:rsidP="00770483"/>
        </w:tc>
        <w:tc>
          <w:tcPr>
            <w:tcW w:w="3557" w:type="dxa"/>
            <w:vMerge/>
          </w:tcPr>
          <w:p w:rsidR="00AA311A" w:rsidRPr="00FC4FCE" w:rsidRDefault="00AA311A" w:rsidP="00770483"/>
        </w:tc>
        <w:tc>
          <w:tcPr>
            <w:tcW w:w="1565" w:type="dxa"/>
            <w:vMerge/>
          </w:tcPr>
          <w:p w:rsidR="00AA311A" w:rsidRPr="00FC4FCE" w:rsidRDefault="00AA311A" w:rsidP="00770483"/>
        </w:tc>
        <w:tc>
          <w:tcPr>
            <w:tcW w:w="1850" w:type="dxa"/>
          </w:tcPr>
          <w:p w:rsidR="00AA311A" w:rsidRPr="00FC4FCE" w:rsidRDefault="00AA311A" w:rsidP="00770483">
            <w:pPr>
              <w:rPr>
                <w:b/>
              </w:rPr>
            </w:pPr>
            <w:r w:rsidRPr="00FC4FCE">
              <w:rPr>
                <w:b/>
              </w:rPr>
              <w:t>Теоретические</w:t>
            </w:r>
          </w:p>
          <w:p w:rsidR="00AA311A" w:rsidRPr="00FC4FCE" w:rsidRDefault="00AA311A" w:rsidP="00770483">
            <w:r w:rsidRPr="00FC4FCE">
              <w:rPr>
                <w:b/>
              </w:rPr>
              <w:t>занятия</w:t>
            </w:r>
          </w:p>
        </w:tc>
        <w:tc>
          <w:tcPr>
            <w:tcW w:w="1815" w:type="dxa"/>
          </w:tcPr>
          <w:p w:rsidR="00AA311A" w:rsidRPr="00FC4FCE" w:rsidRDefault="00AA311A" w:rsidP="00770483">
            <w:pPr>
              <w:rPr>
                <w:b/>
              </w:rPr>
            </w:pPr>
            <w:r w:rsidRPr="00FC4FCE">
              <w:rPr>
                <w:b/>
              </w:rPr>
              <w:t>Практические</w:t>
            </w:r>
          </w:p>
          <w:p w:rsidR="00AA311A" w:rsidRPr="00FC4FCE" w:rsidRDefault="00AA311A" w:rsidP="00770483">
            <w:r w:rsidRPr="00FC4FCE">
              <w:rPr>
                <w:b/>
              </w:rPr>
              <w:t>занятия</w:t>
            </w:r>
          </w:p>
        </w:tc>
      </w:tr>
      <w:tr w:rsidR="00AA311A" w:rsidRPr="00FC4FCE" w:rsidTr="00770483">
        <w:trPr>
          <w:trHeight w:val="127"/>
        </w:trPr>
        <w:tc>
          <w:tcPr>
            <w:tcW w:w="820" w:type="dxa"/>
          </w:tcPr>
          <w:p w:rsidR="00AA311A" w:rsidRPr="00FC4FCE" w:rsidRDefault="00AA311A" w:rsidP="00770483">
            <w:r w:rsidRPr="00FC4FCE">
              <w:t>1</w:t>
            </w:r>
          </w:p>
        </w:tc>
        <w:tc>
          <w:tcPr>
            <w:tcW w:w="3557" w:type="dxa"/>
          </w:tcPr>
          <w:p w:rsidR="00AA311A" w:rsidRPr="00FC4FCE" w:rsidRDefault="00AA311A" w:rsidP="00770483">
            <w:r w:rsidRPr="00FC4FCE">
              <w:t>Дорожное движение</w:t>
            </w:r>
          </w:p>
        </w:tc>
        <w:tc>
          <w:tcPr>
            <w:tcW w:w="1565" w:type="dxa"/>
          </w:tcPr>
          <w:p w:rsidR="00AA311A" w:rsidRPr="00FC4FCE" w:rsidRDefault="00AA311A" w:rsidP="00770483">
            <w:r w:rsidRPr="00FC4FCE">
              <w:t>4</w:t>
            </w:r>
          </w:p>
        </w:tc>
        <w:tc>
          <w:tcPr>
            <w:tcW w:w="1850" w:type="dxa"/>
          </w:tcPr>
          <w:p w:rsidR="00AA311A" w:rsidRPr="00FC4FCE" w:rsidRDefault="00AA311A" w:rsidP="00770483">
            <w:r w:rsidRPr="00FC4FCE">
              <w:t>4</w:t>
            </w:r>
          </w:p>
        </w:tc>
        <w:tc>
          <w:tcPr>
            <w:tcW w:w="1815" w:type="dxa"/>
          </w:tcPr>
          <w:p w:rsidR="00AA311A" w:rsidRPr="00FC4FCE" w:rsidRDefault="00AA311A" w:rsidP="00770483">
            <w:r w:rsidRPr="00FC4FCE">
              <w:t>-</w:t>
            </w:r>
          </w:p>
        </w:tc>
      </w:tr>
      <w:tr w:rsidR="00AA311A" w:rsidRPr="00FC4FCE" w:rsidTr="00770483">
        <w:trPr>
          <w:trHeight w:val="624"/>
        </w:trPr>
        <w:tc>
          <w:tcPr>
            <w:tcW w:w="820" w:type="dxa"/>
          </w:tcPr>
          <w:p w:rsidR="00AA311A" w:rsidRPr="00FC4FCE" w:rsidRDefault="00AA311A" w:rsidP="00770483">
            <w:r w:rsidRPr="00FC4FCE">
              <w:t>2</w:t>
            </w:r>
          </w:p>
        </w:tc>
        <w:tc>
          <w:tcPr>
            <w:tcW w:w="3557" w:type="dxa"/>
          </w:tcPr>
          <w:p w:rsidR="00AA311A" w:rsidRPr="00FC4FCE" w:rsidRDefault="00AA311A" w:rsidP="00770483">
            <w:r w:rsidRPr="00FC4FCE">
              <w:t>Профессиональная надежность водителя</w:t>
            </w:r>
          </w:p>
        </w:tc>
        <w:tc>
          <w:tcPr>
            <w:tcW w:w="1565" w:type="dxa"/>
          </w:tcPr>
          <w:p w:rsidR="00AA311A" w:rsidRPr="00FC4FCE" w:rsidRDefault="00AA311A" w:rsidP="00770483">
            <w:r w:rsidRPr="00FC4FCE">
              <w:t>2</w:t>
            </w:r>
          </w:p>
        </w:tc>
        <w:tc>
          <w:tcPr>
            <w:tcW w:w="1850" w:type="dxa"/>
          </w:tcPr>
          <w:p w:rsidR="00AA311A" w:rsidRPr="00FC4FCE" w:rsidRDefault="00AA311A" w:rsidP="00770483">
            <w:r w:rsidRPr="00FC4FCE">
              <w:t>2</w:t>
            </w:r>
          </w:p>
        </w:tc>
        <w:tc>
          <w:tcPr>
            <w:tcW w:w="1815" w:type="dxa"/>
          </w:tcPr>
          <w:p w:rsidR="00AA311A" w:rsidRPr="00FC4FCE" w:rsidRDefault="00AA311A" w:rsidP="00770483">
            <w:r w:rsidRPr="00FC4FCE">
              <w:t>-</w:t>
            </w:r>
          </w:p>
        </w:tc>
      </w:tr>
      <w:tr w:rsidR="00AA311A" w:rsidRPr="00FC4FCE" w:rsidTr="00770483">
        <w:trPr>
          <w:trHeight w:val="127"/>
        </w:trPr>
        <w:tc>
          <w:tcPr>
            <w:tcW w:w="820" w:type="dxa"/>
          </w:tcPr>
          <w:p w:rsidR="00AA311A" w:rsidRPr="00FC4FCE" w:rsidRDefault="00AA311A" w:rsidP="00770483">
            <w:r w:rsidRPr="00FC4FCE">
              <w:t>3</w:t>
            </w:r>
          </w:p>
        </w:tc>
        <w:tc>
          <w:tcPr>
            <w:tcW w:w="3557" w:type="dxa"/>
          </w:tcPr>
          <w:p w:rsidR="00AA311A" w:rsidRPr="00FC4FCE" w:rsidRDefault="00AA311A" w:rsidP="00770483">
            <w:r w:rsidRPr="00FC4FCE">
              <w:t xml:space="preserve">Влияние свойств транспортного средства               </w:t>
            </w:r>
          </w:p>
          <w:p w:rsidR="00AA311A" w:rsidRPr="00FC4FCE" w:rsidRDefault="00AA311A" w:rsidP="00770483">
            <w:r w:rsidRPr="00FC4FCE">
              <w:t>на эффективность и безопасность управления</w:t>
            </w:r>
          </w:p>
          <w:p w:rsidR="00AA311A" w:rsidRPr="00FC4FCE" w:rsidRDefault="00AA311A" w:rsidP="00770483"/>
        </w:tc>
        <w:tc>
          <w:tcPr>
            <w:tcW w:w="1565" w:type="dxa"/>
          </w:tcPr>
          <w:p w:rsidR="00AA311A" w:rsidRPr="00FC4FCE" w:rsidRDefault="00AA311A" w:rsidP="00770483"/>
          <w:p w:rsidR="00AA311A" w:rsidRPr="00FC4FCE" w:rsidRDefault="00AA311A" w:rsidP="00770483"/>
          <w:p w:rsidR="00AA311A" w:rsidRPr="00FC4FCE" w:rsidRDefault="00AA311A" w:rsidP="00770483">
            <w:r w:rsidRPr="00FC4FCE">
              <w:t>4</w:t>
            </w:r>
          </w:p>
        </w:tc>
        <w:tc>
          <w:tcPr>
            <w:tcW w:w="1850" w:type="dxa"/>
          </w:tcPr>
          <w:p w:rsidR="00AA311A" w:rsidRPr="00FC4FCE" w:rsidRDefault="00AA311A" w:rsidP="00770483"/>
          <w:p w:rsidR="00AA311A" w:rsidRPr="00FC4FCE" w:rsidRDefault="00AA311A" w:rsidP="00770483"/>
          <w:p w:rsidR="00AA311A" w:rsidRPr="00FC4FCE" w:rsidRDefault="00AA311A" w:rsidP="00770483">
            <w:r w:rsidRPr="00FC4FCE">
              <w:t>4</w:t>
            </w:r>
          </w:p>
        </w:tc>
        <w:tc>
          <w:tcPr>
            <w:tcW w:w="1815" w:type="dxa"/>
          </w:tcPr>
          <w:p w:rsidR="00AA311A" w:rsidRPr="00FC4FCE" w:rsidRDefault="00AA311A" w:rsidP="00770483"/>
          <w:p w:rsidR="00AA311A" w:rsidRPr="00FC4FCE" w:rsidRDefault="00AA311A" w:rsidP="00770483"/>
          <w:p w:rsidR="00AA311A" w:rsidRPr="00FC4FCE" w:rsidRDefault="00AA311A" w:rsidP="00770483">
            <w:r w:rsidRPr="00FC4FCE">
              <w:t>-</w:t>
            </w:r>
          </w:p>
        </w:tc>
      </w:tr>
      <w:tr w:rsidR="00AA311A" w:rsidRPr="00FC4FCE" w:rsidTr="00770483">
        <w:trPr>
          <w:trHeight w:val="685"/>
        </w:trPr>
        <w:tc>
          <w:tcPr>
            <w:tcW w:w="820" w:type="dxa"/>
          </w:tcPr>
          <w:p w:rsidR="00AA311A" w:rsidRPr="00FC4FCE" w:rsidRDefault="00AA311A" w:rsidP="00770483">
            <w:r w:rsidRPr="00FC4FCE">
              <w:t>4</w:t>
            </w:r>
          </w:p>
        </w:tc>
        <w:tc>
          <w:tcPr>
            <w:tcW w:w="3557" w:type="dxa"/>
          </w:tcPr>
          <w:p w:rsidR="00AA311A" w:rsidRPr="00FC4FCE" w:rsidRDefault="00AA311A" w:rsidP="00770483">
            <w:r w:rsidRPr="00FC4FCE">
              <w:t>Дорожные условия и безопасность движения</w:t>
            </w:r>
          </w:p>
        </w:tc>
        <w:tc>
          <w:tcPr>
            <w:tcW w:w="1565" w:type="dxa"/>
          </w:tcPr>
          <w:p w:rsidR="00AA311A" w:rsidRPr="00FC4FCE" w:rsidRDefault="00AA311A" w:rsidP="00770483">
            <w:r w:rsidRPr="00FC4FCE">
              <w:t>4</w:t>
            </w:r>
          </w:p>
        </w:tc>
        <w:tc>
          <w:tcPr>
            <w:tcW w:w="1850" w:type="dxa"/>
          </w:tcPr>
          <w:p w:rsidR="00AA311A" w:rsidRPr="00FC4FCE" w:rsidRDefault="00AA311A" w:rsidP="00770483">
            <w:r w:rsidRPr="00FC4FCE">
              <w:t>2</w:t>
            </w:r>
          </w:p>
        </w:tc>
        <w:tc>
          <w:tcPr>
            <w:tcW w:w="1815" w:type="dxa"/>
          </w:tcPr>
          <w:p w:rsidR="00AA311A" w:rsidRPr="00FC4FCE" w:rsidRDefault="00AA311A" w:rsidP="00770483">
            <w:r w:rsidRPr="00FC4FCE">
              <w:t>2</w:t>
            </w:r>
          </w:p>
        </w:tc>
      </w:tr>
      <w:tr w:rsidR="00AA311A" w:rsidRPr="00FC4FCE" w:rsidTr="00770483">
        <w:trPr>
          <w:trHeight w:val="1335"/>
        </w:trPr>
        <w:tc>
          <w:tcPr>
            <w:tcW w:w="820" w:type="dxa"/>
          </w:tcPr>
          <w:p w:rsidR="00AA311A" w:rsidRPr="00FC4FCE" w:rsidRDefault="00AA311A" w:rsidP="00770483">
            <w:r w:rsidRPr="00FC4FCE">
              <w:t>5</w:t>
            </w:r>
          </w:p>
        </w:tc>
        <w:tc>
          <w:tcPr>
            <w:tcW w:w="3557" w:type="dxa"/>
          </w:tcPr>
          <w:p w:rsidR="00AA311A" w:rsidRPr="00FC4FCE" w:rsidRDefault="00AA311A" w:rsidP="00770483">
            <w:r w:rsidRPr="00FC4FCE">
              <w:t xml:space="preserve">Принципы эффективного и безопасного                     </w:t>
            </w:r>
          </w:p>
          <w:p w:rsidR="00AA311A" w:rsidRPr="00FC4FCE" w:rsidRDefault="00AA311A" w:rsidP="00770483">
            <w:r w:rsidRPr="00FC4FCE">
              <w:t>управления транспортным средст</w:t>
            </w:r>
            <w:r w:rsidRPr="00AC587E">
              <w:t xml:space="preserve">вом </w:t>
            </w:r>
          </w:p>
        </w:tc>
        <w:tc>
          <w:tcPr>
            <w:tcW w:w="1565" w:type="dxa"/>
          </w:tcPr>
          <w:p w:rsidR="00AA311A" w:rsidRPr="00FC4FCE" w:rsidRDefault="00AA311A" w:rsidP="00770483"/>
          <w:p w:rsidR="00AA311A" w:rsidRPr="00FC4FCE" w:rsidRDefault="00AA311A" w:rsidP="00770483">
            <w:r w:rsidRPr="00FC4FCE">
              <w:t>3</w:t>
            </w:r>
          </w:p>
          <w:p w:rsidR="00AA311A" w:rsidRPr="00FC4FCE" w:rsidRDefault="00AA311A" w:rsidP="00770483"/>
          <w:p w:rsidR="00AA311A" w:rsidRPr="00FC4FCE" w:rsidRDefault="00AA311A" w:rsidP="00770483"/>
        </w:tc>
        <w:tc>
          <w:tcPr>
            <w:tcW w:w="1850" w:type="dxa"/>
          </w:tcPr>
          <w:p w:rsidR="00AA311A" w:rsidRDefault="00AA311A" w:rsidP="00770483"/>
          <w:p w:rsidR="00AA311A" w:rsidRPr="00FC4FCE" w:rsidRDefault="00AA311A" w:rsidP="00770483">
            <w:r>
              <w:t>2</w:t>
            </w:r>
          </w:p>
        </w:tc>
        <w:tc>
          <w:tcPr>
            <w:tcW w:w="1815" w:type="dxa"/>
          </w:tcPr>
          <w:p w:rsidR="00AA311A" w:rsidRPr="00FC4FCE" w:rsidRDefault="00AA311A" w:rsidP="00770483"/>
          <w:p w:rsidR="00AA311A" w:rsidRPr="00FC4FCE" w:rsidRDefault="00AA311A" w:rsidP="00770483">
            <w:r>
              <w:t>1</w:t>
            </w:r>
          </w:p>
        </w:tc>
      </w:tr>
      <w:tr w:rsidR="00AA311A" w:rsidRPr="00FC4FCE" w:rsidTr="00770483">
        <w:trPr>
          <w:trHeight w:val="949"/>
        </w:trPr>
        <w:tc>
          <w:tcPr>
            <w:tcW w:w="820" w:type="dxa"/>
          </w:tcPr>
          <w:p w:rsidR="00AA311A" w:rsidRPr="00FC4FCE" w:rsidRDefault="00AA311A" w:rsidP="00770483">
            <w:r w:rsidRPr="00FC4FCE">
              <w:lastRenderedPageBreak/>
              <w:t>6</w:t>
            </w:r>
          </w:p>
        </w:tc>
        <w:tc>
          <w:tcPr>
            <w:tcW w:w="3557" w:type="dxa"/>
          </w:tcPr>
          <w:p w:rsidR="00AA311A" w:rsidRDefault="00AA311A" w:rsidP="00770483">
            <w:r w:rsidRPr="00FC4FCE">
              <w:t>Обеспечение безопасности наиболее уязвимых участников дорожного движения</w:t>
            </w:r>
            <w:r>
              <w:t>.</w:t>
            </w:r>
            <w:r w:rsidRPr="00FC4FCE">
              <w:t xml:space="preserve"> Зачет</w:t>
            </w:r>
            <w:r>
              <w:t>.</w:t>
            </w:r>
          </w:p>
          <w:p w:rsidR="00AA311A" w:rsidRPr="00FC4FCE" w:rsidRDefault="00AA311A" w:rsidP="00770483"/>
        </w:tc>
        <w:tc>
          <w:tcPr>
            <w:tcW w:w="1565" w:type="dxa"/>
          </w:tcPr>
          <w:p w:rsidR="00AA311A" w:rsidRPr="00FC4FCE" w:rsidRDefault="00AA311A" w:rsidP="00770483"/>
          <w:p w:rsidR="00AA311A" w:rsidRPr="00FC4FCE" w:rsidRDefault="00AA311A" w:rsidP="00770483">
            <w:r w:rsidRPr="00FC4FCE">
              <w:t>2</w:t>
            </w:r>
          </w:p>
        </w:tc>
        <w:tc>
          <w:tcPr>
            <w:tcW w:w="1850" w:type="dxa"/>
          </w:tcPr>
          <w:p w:rsidR="00AA311A" w:rsidRPr="00FC4FCE" w:rsidRDefault="00AA311A" w:rsidP="00770483"/>
          <w:p w:rsidR="00AA311A" w:rsidRPr="00FC4FCE" w:rsidRDefault="00AA311A" w:rsidP="00770483">
            <w:r>
              <w:t>2</w:t>
            </w:r>
          </w:p>
        </w:tc>
        <w:tc>
          <w:tcPr>
            <w:tcW w:w="1815" w:type="dxa"/>
          </w:tcPr>
          <w:p w:rsidR="00AA311A" w:rsidRPr="00FC4FCE" w:rsidRDefault="00AA311A" w:rsidP="00770483"/>
          <w:p w:rsidR="00AA311A" w:rsidRPr="00FC4FCE" w:rsidRDefault="00AA311A" w:rsidP="00770483">
            <w:r>
              <w:t>-</w:t>
            </w:r>
          </w:p>
        </w:tc>
      </w:tr>
      <w:tr w:rsidR="00AA311A" w:rsidRPr="00FC4FCE" w:rsidTr="00770483">
        <w:trPr>
          <w:trHeight w:val="443"/>
        </w:trPr>
        <w:tc>
          <w:tcPr>
            <w:tcW w:w="4377" w:type="dxa"/>
            <w:gridSpan w:val="2"/>
          </w:tcPr>
          <w:p w:rsidR="00AA311A" w:rsidRPr="00FC4FCE" w:rsidRDefault="00AA311A" w:rsidP="00770483">
            <w:r w:rsidRPr="00FC4FCE">
              <w:t>Итого</w:t>
            </w:r>
          </w:p>
        </w:tc>
        <w:tc>
          <w:tcPr>
            <w:tcW w:w="1565" w:type="dxa"/>
          </w:tcPr>
          <w:p w:rsidR="00AA311A" w:rsidRPr="00FC4FCE" w:rsidRDefault="00AA311A" w:rsidP="00770483">
            <w:r>
              <w:t>19</w:t>
            </w:r>
          </w:p>
        </w:tc>
        <w:tc>
          <w:tcPr>
            <w:tcW w:w="1850" w:type="dxa"/>
          </w:tcPr>
          <w:p w:rsidR="00AA311A" w:rsidRPr="00FC4FCE" w:rsidRDefault="00AA311A" w:rsidP="00770483">
            <w:r w:rsidRPr="00FC4FCE">
              <w:t>1</w:t>
            </w:r>
            <w:r>
              <w:t>6</w:t>
            </w:r>
          </w:p>
        </w:tc>
        <w:tc>
          <w:tcPr>
            <w:tcW w:w="1815" w:type="dxa"/>
          </w:tcPr>
          <w:p w:rsidR="00AA311A" w:rsidRPr="00FC4FCE" w:rsidRDefault="00AA311A" w:rsidP="00770483">
            <w:r>
              <w:t>3</w:t>
            </w:r>
          </w:p>
        </w:tc>
      </w:tr>
    </w:tbl>
    <w:p w:rsidR="00AA311A" w:rsidRDefault="00AA311A" w:rsidP="00AA311A">
      <w:pPr>
        <w:spacing w:after="0" w:line="240" w:lineRule="auto"/>
        <w:rPr>
          <w:rFonts w:ascii="Times New Roman" w:hAnsi="Times New Roman"/>
          <w:lang w:eastAsia="ru-RU"/>
        </w:rPr>
      </w:pPr>
    </w:p>
    <w:p w:rsidR="00AA311A" w:rsidRPr="00FC4FCE" w:rsidRDefault="00AA311A" w:rsidP="00AA311A">
      <w:pPr>
        <w:spacing w:after="0" w:line="240" w:lineRule="auto"/>
        <w:rPr>
          <w:rFonts w:ascii="Times New Roman" w:hAnsi="Times New Roman"/>
          <w:lang w:eastAsia="ru-RU"/>
        </w:rPr>
      </w:pP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1.</w:t>
      </w:r>
      <w:r w:rsidRPr="00FC4FCE">
        <w:rPr>
          <w:rFonts w:ascii="Times New Roman" w:hAnsi="Times New Roman"/>
          <w:lang w:eastAsia="ru-RU"/>
        </w:rPr>
        <w:t xml:space="preserve"> Дорожное движение: дорожное движение как система управления водитель-автомобиль-дорога (ВАД); показатели качества функционирования системы ВАД; понятие о дорожно-транспортном происшествии (ДТП); виды дорожно-транспортных происшествий; причины возникновения дорожно-транспортных происшествий;  анализ безопасности дорожного движения (БДД) в России;  система водитель-автомобиль (ВА); цели и задачи управления транспортным средством; различие целей и задач управления транспортным средством при участии в спортивных соревнованиях, ав</w:t>
      </w:r>
      <w:r>
        <w:rPr>
          <w:rFonts w:ascii="Times New Roman" w:hAnsi="Times New Roman"/>
          <w:lang w:eastAsia="ru-RU"/>
        </w:rPr>
        <w:t>т</w:t>
      </w:r>
      <w:r w:rsidRPr="00FC4FCE">
        <w:rPr>
          <w:rFonts w:ascii="Times New Roman" w:hAnsi="Times New Roman"/>
          <w:lang w:eastAsia="ru-RU"/>
        </w:rPr>
        <w:t>опробегах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2.</w:t>
      </w:r>
      <w:r w:rsidRPr="00FC4FCE">
        <w:rPr>
          <w:rFonts w:ascii="Times New Roman" w:hAnsi="Times New Roman"/>
          <w:lang w:eastAsia="ru-RU"/>
        </w:rPr>
        <w:t xml:space="preserve"> 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w:t>
      </w:r>
      <w:r>
        <w:rPr>
          <w:rFonts w:ascii="Times New Roman" w:hAnsi="Times New Roman"/>
          <w:lang w:eastAsia="ru-RU"/>
        </w:rPr>
        <w:t xml:space="preserve"> </w:t>
      </w:r>
      <w:r w:rsidRPr="00FC4FCE">
        <w:rPr>
          <w:rFonts w:ascii="Times New Roman" w:hAnsi="Times New Roman"/>
          <w:lang w:eastAsia="ru-RU"/>
        </w:rPr>
        <w:t>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w:t>
      </w:r>
      <w:r>
        <w:rPr>
          <w:rFonts w:ascii="Times New Roman" w:hAnsi="Times New Roman"/>
          <w:lang w:eastAsia="ru-RU"/>
        </w:rPr>
        <w:t xml:space="preserve"> </w:t>
      </w:r>
      <w:r w:rsidRPr="00FC4FCE">
        <w:rPr>
          <w:rFonts w:ascii="Times New Roman" w:hAnsi="Times New Roman"/>
          <w:lang w:eastAsia="ru-RU"/>
        </w:rPr>
        <w:t>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утомления на надежность водителя;  зависимость надежности водителя от продолжительности управления автомобилем;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w:t>
      </w:r>
      <w:r>
        <w:rPr>
          <w:rFonts w:ascii="Times New Roman" w:hAnsi="Times New Roman"/>
          <w:lang w:eastAsia="ru-RU"/>
        </w:rPr>
        <w:t xml:space="preserve"> </w:t>
      </w:r>
      <w:r w:rsidRPr="00FC4FCE">
        <w:rPr>
          <w:rFonts w:ascii="Times New Roman" w:hAnsi="Times New Roman"/>
          <w:lang w:eastAsia="ru-RU"/>
        </w:rPr>
        <w:t>и степени опьянения; мотивы безопасного и эффективного управления транспортным средством.</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3.</w:t>
      </w:r>
      <w:r w:rsidRPr="00FC4FCE">
        <w:rPr>
          <w:rFonts w:ascii="Times New Roman" w:hAnsi="Times New Roman"/>
          <w:lang w:eastAsia="ru-RU"/>
        </w:rPr>
        <w:t xml:space="preserve"> 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w:t>
      </w:r>
      <w:r>
        <w:rPr>
          <w:rFonts w:ascii="Times New Roman" w:hAnsi="Times New Roman"/>
          <w:lang w:eastAsia="ru-RU"/>
        </w:rPr>
        <w:t xml:space="preserve"> </w:t>
      </w:r>
      <w:r w:rsidRPr="00FC4FCE">
        <w:rPr>
          <w:rFonts w:ascii="Times New Roman" w:hAnsi="Times New Roman"/>
          <w:lang w:eastAsia="ru-RU"/>
        </w:rPr>
        <w:t xml:space="preserve"> сцепления в зависимости от погодных условий</w:t>
      </w:r>
      <w:r>
        <w:rPr>
          <w:rFonts w:ascii="Times New Roman" w:hAnsi="Times New Roman"/>
          <w:lang w:eastAsia="ru-RU"/>
        </w:rPr>
        <w:t xml:space="preserve"> </w:t>
      </w:r>
      <w:r w:rsidRPr="00FC4FCE">
        <w:rPr>
          <w:rFonts w:ascii="Times New Roman" w:hAnsi="Times New Roman"/>
          <w:lang w:eastAsia="ru-RU"/>
        </w:rPr>
        <w:t xml:space="preserve"> режимов движения транспортного средства, состояния шин</w:t>
      </w:r>
      <w:r>
        <w:rPr>
          <w:rFonts w:ascii="Times New Roman" w:hAnsi="Times New Roman"/>
          <w:lang w:eastAsia="ru-RU"/>
        </w:rPr>
        <w:t xml:space="preserve"> </w:t>
      </w:r>
      <w:r w:rsidRPr="00FC4FCE">
        <w:rPr>
          <w:rFonts w:ascii="Times New Roman" w:hAnsi="Times New Roman"/>
          <w:lang w:eastAsia="ru-RU"/>
        </w:rPr>
        <w:t>и дорожного покрытия; условие движения без буксования колес; 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гидроскольжение и аквапланирование шины; силы</w:t>
      </w:r>
      <w:r>
        <w:rPr>
          <w:rFonts w:ascii="Times New Roman" w:hAnsi="Times New Roman"/>
          <w:lang w:eastAsia="ru-RU"/>
        </w:rPr>
        <w:t xml:space="preserve"> </w:t>
      </w:r>
      <w:r w:rsidRPr="00FC4FCE">
        <w:rPr>
          <w:rFonts w:ascii="Times New Roman" w:hAnsi="Times New Roman"/>
          <w:lang w:eastAsia="ru-RU"/>
        </w:rPr>
        <w:t xml:space="preserve">и моменты, действующие на транспортное средство при торможении и при криволинейном движении; скоростные и тормозные свойства, поворачиваемость транспортного средства; устойчивость продольного и бокового движения транспортного средства; условия потери </w:t>
      </w:r>
      <w:r w:rsidRPr="00FC4FCE">
        <w:rPr>
          <w:rFonts w:ascii="Times New Roman" w:hAnsi="Times New Roman"/>
          <w:lang w:eastAsia="ru-RU"/>
        </w:rPr>
        <w:lastRenderedPageBreak/>
        <w:t xml:space="preserve">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 </w:t>
      </w:r>
    </w:p>
    <w:p w:rsidR="00AA311A"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4.</w:t>
      </w:r>
      <w:r w:rsidRPr="00FC4FCE">
        <w:rPr>
          <w:rFonts w:ascii="Times New Roman" w:hAnsi="Times New Roman"/>
          <w:lang w:eastAsia="ru-RU"/>
        </w:rPr>
        <w:t xml:space="preserve"> 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w:t>
      </w:r>
      <w:r>
        <w:rPr>
          <w:rFonts w:ascii="Times New Roman" w:hAnsi="Times New Roman"/>
          <w:lang w:eastAsia="ru-RU"/>
        </w:rPr>
        <w:t xml:space="preserve"> </w:t>
      </w:r>
      <w:r w:rsidRPr="00FC4FCE">
        <w:rPr>
          <w:rFonts w:ascii="Times New Roman" w:hAnsi="Times New Roman"/>
          <w:lang w:eastAsia="ru-RU"/>
        </w:rPr>
        <w:t xml:space="preserve">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w:t>
      </w:r>
    </w:p>
    <w:p w:rsidR="00AA311A" w:rsidRDefault="00AA311A" w:rsidP="00AA311A">
      <w:pPr>
        <w:spacing w:after="0" w:line="360" w:lineRule="auto"/>
        <w:ind w:firstLine="709"/>
        <w:rPr>
          <w:rFonts w:ascii="Times New Roman" w:hAnsi="Times New Roman"/>
        </w:rPr>
      </w:pPr>
      <w:r>
        <w:rPr>
          <w:rFonts w:ascii="Times New Roman" w:hAnsi="Times New Roman"/>
          <w:lang w:eastAsia="ru-RU"/>
        </w:rPr>
        <w:t xml:space="preserve">Практические занятия :Решение ситуативных задач. </w:t>
      </w:r>
      <w:r w:rsidRPr="008A52F5">
        <w:rPr>
          <w:rFonts w:ascii="Times New Roman" w:hAnsi="Times New Roman"/>
          <w:lang w:eastAsia="ru-RU"/>
        </w:rPr>
        <w:t xml:space="preserve">Разбор </w:t>
      </w:r>
      <w:r w:rsidRPr="008A52F5">
        <w:rPr>
          <w:rFonts w:ascii="Times New Roman" w:hAnsi="Times New Roman"/>
        </w:rPr>
        <w:t>типичных дорожно-транспортных ситуаций с использованием различных технических средств обучения</w:t>
      </w:r>
      <w:r>
        <w:rPr>
          <w:rFonts w:ascii="Times New Roman" w:hAnsi="Times New Roman"/>
        </w:rPr>
        <w:t>.</w:t>
      </w:r>
    </w:p>
    <w:p w:rsidR="00AA311A"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5.</w:t>
      </w:r>
      <w:r w:rsidRPr="00FC4FCE">
        <w:rPr>
          <w:rFonts w:ascii="Times New Roman" w:hAnsi="Times New Roman"/>
          <w:lang w:eastAsia="ru-RU"/>
        </w:rPr>
        <w:t xml:space="preserve"> 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w:t>
      </w:r>
      <w:r>
        <w:rPr>
          <w:rFonts w:ascii="Times New Roman" w:hAnsi="Times New Roman"/>
          <w:lang w:eastAsia="ru-RU"/>
        </w:rPr>
        <w:t xml:space="preserve">  </w:t>
      </w:r>
      <w:r w:rsidRPr="00FC4FCE">
        <w:rPr>
          <w:rFonts w:ascii="Times New Roman" w:hAnsi="Times New Roman"/>
          <w:lang w:eastAsia="ru-RU"/>
        </w:rPr>
        <w:t xml:space="preserve">в транспортных потоках различной плотности;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 </w:t>
      </w:r>
    </w:p>
    <w:p w:rsidR="00AA311A" w:rsidRPr="00FC4FCE" w:rsidRDefault="00AA311A" w:rsidP="00AA311A">
      <w:pPr>
        <w:spacing w:after="0" w:line="360" w:lineRule="auto"/>
        <w:ind w:firstLine="709"/>
        <w:rPr>
          <w:rFonts w:ascii="Times New Roman" w:hAnsi="Times New Roman"/>
          <w:lang w:eastAsia="ru-RU"/>
        </w:rPr>
      </w:pPr>
      <w:r>
        <w:rPr>
          <w:rFonts w:ascii="Times New Roman" w:hAnsi="Times New Roman"/>
          <w:lang w:eastAsia="ru-RU"/>
        </w:rPr>
        <w:t xml:space="preserve">Практические занятия :Решение тематических задач. </w:t>
      </w:r>
      <w:r w:rsidRPr="008A52F5">
        <w:rPr>
          <w:rFonts w:ascii="Times New Roman" w:hAnsi="Times New Roman"/>
          <w:lang w:eastAsia="ru-RU"/>
        </w:rPr>
        <w:t xml:space="preserve">Разбор </w:t>
      </w:r>
      <w:r w:rsidRPr="008A52F5">
        <w:rPr>
          <w:rFonts w:ascii="Times New Roman" w:hAnsi="Times New Roman"/>
        </w:rPr>
        <w:t>типичных дорожно-транспортных ситуаций с использованием различных технических средств обучения</w:t>
      </w:r>
      <w:r>
        <w:rPr>
          <w:rFonts w:ascii="Times New Roman" w:hAnsi="Times New Roman"/>
        </w:rPr>
        <w:t>.</w:t>
      </w:r>
    </w:p>
    <w:p w:rsidR="00AA311A"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6.</w:t>
      </w:r>
      <w:r w:rsidRPr="00FC4FCE">
        <w:rPr>
          <w:rFonts w:ascii="Times New Roman" w:hAnsi="Times New Roman"/>
          <w:lang w:eastAsia="ru-RU"/>
        </w:rPr>
        <w:t xml:space="preserve"> 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непристегнутых водителя и пассажиров транспортных средств; использование ремней безопасности; детская пассажирская безопасность; назначение, правила подбора и установки детских удерживающих устройств; необходимость использования детских удерживающих </w:t>
      </w:r>
      <w:r w:rsidRPr="00FC4FCE">
        <w:rPr>
          <w:rFonts w:ascii="Times New Roman" w:hAnsi="Times New Roman"/>
          <w:lang w:eastAsia="ru-RU"/>
        </w:rPr>
        <w:lastRenderedPageBreak/>
        <w:t>устройств при перевозке детей до 12-летнего возраста; подушки безопасности для пешеходов и велосипедистов; световозвращающие элементы их типы и эффективность использования; особенности проезда нерегулируемых пешеходных переходов,</w:t>
      </w:r>
      <w:r>
        <w:rPr>
          <w:rFonts w:ascii="Times New Roman" w:hAnsi="Times New Roman"/>
          <w:lang w:eastAsia="ru-RU"/>
        </w:rPr>
        <w:t xml:space="preserve"> </w:t>
      </w:r>
      <w:r w:rsidRPr="00FC4FCE">
        <w:rPr>
          <w:rFonts w:ascii="Times New Roman" w:hAnsi="Times New Roman"/>
          <w:lang w:eastAsia="ru-RU"/>
        </w:rPr>
        <w:t>расположенных вблизи детских учреждений; обеспечение безопасности пешеходов</w:t>
      </w:r>
      <w:r>
        <w:rPr>
          <w:rFonts w:ascii="Times New Roman" w:hAnsi="Times New Roman"/>
          <w:lang w:eastAsia="ru-RU"/>
        </w:rPr>
        <w:t xml:space="preserve"> </w:t>
      </w:r>
      <w:r w:rsidRPr="00FC4FCE">
        <w:rPr>
          <w:rFonts w:ascii="Times New Roman" w:hAnsi="Times New Roman"/>
          <w:lang w:eastAsia="ru-RU"/>
        </w:rPr>
        <w:t>и велосипедистов при движении в жилых зонах.</w:t>
      </w:r>
    </w:p>
    <w:p w:rsidR="00AA311A" w:rsidRPr="00FC4FCE" w:rsidRDefault="00AA311A" w:rsidP="00AA311A">
      <w:pPr>
        <w:spacing w:after="0" w:line="360" w:lineRule="auto"/>
        <w:ind w:firstLine="709"/>
        <w:rPr>
          <w:rFonts w:ascii="Times New Roman" w:hAnsi="Times New Roman"/>
          <w:b/>
          <w:lang w:eastAsia="ru-RU"/>
        </w:rPr>
      </w:pPr>
      <w:r w:rsidRPr="00FC4FCE">
        <w:rPr>
          <w:rFonts w:ascii="Times New Roman" w:hAnsi="Times New Roman"/>
          <w:lang w:eastAsia="ru-RU"/>
        </w:rPr>
        <w:t>Зачет. Решение тематических задач по темам 1-6; контроль знаний.</w:t>
      </w:r>
    </w:p>
    <w:p w:rsidR="00AA311A" w:rsidRPr="00FC4FCE" w:rsidRDefault="00AA311A" w:rsidP="00AA311A">
      <w:pPr>
        <w:spacing w:after="0" w:line="360" w:lineRule="auto"/>
        <w:ind w:firstLine="709"/>
        <w:rPr>
          <w:rFonts w:ascii="Times New Roman" w:hAnsi="Times New Roman"/>
          <w:b/>
          <w:lang w:eastAsia="ru-RU"/>
        </w:rPr>
      </w:pPr>
      <w:r w:rsidRPr="00FC4FCE">
        <w:rPr>
          <w:rFonts w:ascii="Times New Roman" w:hAnsi="Times New Roman"/>
          <w:b/>
          <w:lang w:eastAsia="ru-RU"/>
        </w:rPr>
        <w:t>Литература</w:t>
      </w:r>
    </w:p>
    <w:p w:rsidR="00AA311A" w:rsidRPr="00FC4FCE" w:rsidRDefault="00AA311A" w:rsidP="00AA311A">
      <w:pPr>
        <w:pStyle w:val="af"/>
        <w:numPr>
          <w:ilvl w:val="0"/>
          <w:numId w:val="29"/>
        </w:numPr>
        <w:spacing w:line="360" w:lineRule="auto"/>
        <w:rPr>
          <w:sz w:val="22"/>
          <w:szCs w:val="22"/>
        </w:rPr>
      </w:pPr>
      <w:r w:rsidRPr="00FC4FCE">
        <w:rPr>
          <w:sz w:val="22"/>
          <w:szCs w:val="22"/>
        </w:rPr>
        <w:t>Илларионов В.А., Куперман А.И., Мишурин В.М. Правила дорожного движения  основы безопасного управления автомобилем. 5-е изд., перераб. М.: Транспорт, 1998.</w:t>
      </w:r>
    </w:p>
    <w:p w:rsidR="00AA311A" w:rsidRPr="00FC4FCE" w:rsidRDefault="00AA311A" w:rsidP="00AA311A">
      <w:pPr>
        <w:pStyle w:val="af"/>
        <w:numPr>
          <w:ilvl w:val="0"/>
          <w:numId w:val="29"/>
        </w:numPr>
        <w:spacing w:line="360" w:lineRule="auto"/>
        <w:rPr>
          <w:sz w:val="22"/>
          <w:szCs w:val="22"/>
        </w:rPr>
      </w:pPr>
      <w:r w:rsidRPr="00FC4FCE">
        <w:rPr>
          <w:sz w:val="22"/>
          <w:szCs w:val="22"/>
        </w:rPr>
        <w:t>Майборода О.В. Автошкола МААШ. Искусство управления автомобилем. Как предотвращать нештатные ситуации: Учеб. пособие водтеля транспортных средств категории «В» О.В. Майборода. М.: МААШ, 2009.</w:t>
      </w:r>
    </w:p>
    <w:p w:rsidR="00AA311A" w:rsidRPr="00FC4FCE" w:rsidRDefault="00AA311A" w:rsidP="00AA311A">
      <w:pPr>
        <w:pStyle w:val="af"/>
        <w:numPr>
          <w:ilvl w:val="0"/>
          <w:numId w:val="29"/>
        </w:numPr>
        <w:spacing w:line="360" w:lineRule="auto"/>
        <w:rPr>
          <w:sz w:val="22"/>
          <w:szCs w:val="22"/>
        </w:rPr>
      </w:pPr>
      <w:r w:rsidRPr="00FC4FCE">
        <w:rPr>
          <w:sz w:val="22"/>
          <w:szCs w:val="22"/>
        </w:rPr>
        <w:t>Майборода О.В. основы управления автомобилем и безопасность движения: Учеб. водителя автотранспортных средств категорий «С», «</w:t>
      </w:r>
      <w:r w:rsidRPr="00FC4FCE">
        <w:rPr>
          <w:sz w:val="22"/>
          <w:szCs w:val="22"/>
          <w:lang w:val="en-US"/>
        </w:rPr>
        <w:t>D</w:t>
      </w:r>
      <w:r w:rsidRPr="00FC4FCE">
        <w:rPr>
          <w:sz w:val="22"/>
          <w:szCs w:val="22"/>
        </w:rPr>
        <w:t>», «Е» / О.В. Майборода. 8-е изд., стереотип. М.: Издательский центр «Академия», 2013.</w:t>
      </w:r>
    </w:p>
    <w:p w:rsidR="00AA311A" w:rsidRPr="00FC4FCE" w:rsidRDefault="00AA311A" w:rsidP="00AA311A">
      <w:pPr>
        <w:pStyle w:val="af"/>
        <w:spacing w:line="360" w:lineRule="auto"/>
        <w:rPr>
          <w:b/>
          <w:sz w:val="22"/>
          <w:szCs w:val="22"/>
        </w:rPr>
      </w:pPr>
      <w:r w:rsidRPr="00FC4FCE">
        <w:rPr>
          <w:b/>
          <w:sz w:val="22"/>
          <w:szCs w:val="22"/>
        </w:rPr>
        <w:t>Электронные учебно-наглядные пособия</w:t>
      </w:r>
    </w:p>
    <w:p w:rsidR="00AA311A" w:rsidRPr="00FC4FCE" w:rsidRDefault="00AA311A" w:rsidP="00AA311A">
      <w:pPr>
        <w:pStyle w:val="af"/>
        <w:numPr>
          <w:ilvl w:val="0"/>
          <w:numId w:val="30"/>
        </w:numPr>
        <w:spacing w:line="360" w:lineRule="auto"/>
        <w:rPr>
          <w:sz w:val="22"/>
          <w:szCs w:val="22"/>
        </w:rPr>
      </w:pPr>
      <w:r w:rsidRPr="00FC4FCE">
        <w:rPr>
          <w:sz w:val="22"/>
          <w:szCs w:val="22"/>
        </w:rPr>
        <w:t>ЭВЛ «Автошкола МААШ». Курс лекций по Правилам и безопасности дорожного движения.</w:t>
      </w:r>
    </w:p>
    <w:p w:rsidR="00AA311A" w:rsidRPr="00033C70" w:rsidRDefault="00AA311A" w:rsidP="00AA311A">
      <w:pPr>
        <w:pStyle w:val="af"/>
        <w:numPr>
          <w:ilvl w:val="0"/>
          <w:numId w:val="30"/>
        </w:numPr>
        <w:spacing w:line="360" w:lineRule="auto"/>
      </w:pPr>
      <w:r w:rsidRPr="00FC4FCE">
        <w:rPr>
          <w:sz w:val="22"/>
          <w:szCs w:val="22"/>
        </w:rPr>
        <w:t>ЭВЛ «Автошкола МААШ». Курс лекций по основам управления транспортными средствами и безопасности движения.</w:t>
      </w:r>
    </w:p>
    <w:p w:rsidR="00AA311A" w:rsidRDefault="00AA311A" w:rsidP="00AA311A">
      <w:pPr>
        <w:spacing w:after="0" w:line="360" w:lineRule="auto"/>
        <w:ind w:firstLine="708"/>
        <w:rPr>
          <w:rFonts w:ascii="Times New Roman" w:hAnsi="Times New Roman"/>
          <w:b/>
        </w:rPr>
      </w:pPr>
    </w:p>
    <w:p w:rsidR="00AA311A" w:rsidRPr="00FC4FCE" w:rsidRDefault="00AA311A" w:rsidP="00AA311A">
      <w:pPr>
        <w:spacing w:after="0" w:line="360" w:lineRule="auto"/>
        <w:ind w:firstLine="708"/>
        <w:rPr>
          <w:rFonts w:ascii="Times New Roman" w:hAnsi="Times New Roman"/>
          <w:b/>
        </w:rPr>
      </w:pPr>
      <w:r w:rsidRPr="00FC4FCE">
        <w:rPr>
          <w:rFonts w:ascii="Times New Roman" w:hAnsi="Times New Roman"/>
          <w:b/>
        </w:rPr>
        <w:t xml:space="preserve">4.1.4. Учебный предмет «Первая помощь при </w:t>
      </w:r>
      <w:r w:rsidRPr="00FC4FCE">
        <w:rPr>
          <w:rFonts w:ascii="Times New Roman" w:hAnsi="Times New Roman"/>
          <w:b/>
          <w:bCs/>
        </w:rPr>
        <w:t>дорожно</w:t>
      </w:r>
      <w:r w:rsidRPr="00FC4FCE">
        <w:rPr>
          <w:rFonts w:ascii="Times New Roman" w:hAnsi="Times New Roman"/>
          <w:b/>
        </w:rPr>
        <w:t>-</w:t>
      </w:r>
      <w:r w:rsidRPr="00FC4FCE">
        <w:rPr>
          <w:rFonts w:ascii="Times New Roman" w:hAnsi="Times New Roman"/>
          <w:b/>
          <w:bCs/>
        </w:rPr>
        <w:t>транспортном</w:t>
      </w:r>
      <w:r w:rsidRPr="00FC4FCE">
        <w:rPr>
          <w:rFonts w:ascii="Times New Roman" w:hAnsi="Times New Roman"/>
          <w:b/>
        </w:rPr>
        <w:t xml:space="preserve"> </w:t>
      </w:r>
      <w:r w:rsidRPr="00FC4FCE">
        <w:rPr>
          <w:rFonts w:ascii="Times New Roman" w:hAnsi="Times New Roman"/>
          <w:b/>
          <w:bCs/>
        </w:rPr>
        <w:t>происшествии».</w:t>
      </w:r>
    </w:p>
    <w:p w:rsidR="00AA311A" w:rsidRPr="00FC4FCE" w:rsidRDefault="00AA311A" w:rsidP="00AA311A">
      <w:pPr>
        <w:spacing w:after="0" w:line="360" w:lineRule="auto"/>
        <w:ind w:firstLine="708"/>
        <w:rPr>
          <w:rFonts w:ascii="Times New Roman" w:hAnsi="Times New Roman"/>
          <w:b/>
        </w:rPr>
      </w:pPr>
      <w:r w:rsidRPr="00FC4FCE">
        <w:rPr>
          <w:rFonts w:ascii="Times New Roman" w:hAnsi="Times New Roman"/>
          <w:b/>
        </w:rPr>
        <w:t>Распределение учебных часов по разделам и темам</w:t>
      </w:r>
    </w:p>
    <w:p w:rsidR="00AA311A" w:rsidRPr="00FC4FCE" w:rsidRDefault="00AA311A" w:rsidP="00AA311A">
      <w:pPr>
        <w:spacing w:after="0" w:line="360" w:lineRule="auto"/>
        <w:ind w:firstLine="708"/>
        <w:jc w:val="right"/>
        <w:rPr>
          <w:rFonts w:ascii="Times New Roman" w:hAnsi="Times New Roman"/>
        </w:rPr>
      </w:pPr>
      <w:r w:rsidRPr="00FC4FCE">
        <w:rPr>
          <w:rFonts w:ascii="Times New Roman" w:hAnsi="Times New Roman"/>
        </w:rPr>
        <w:t>Таблица 7</w:t>
      </w:r>
    </w:p>
    <w:tbl>
      <w:tblPr>
        <w:tblW w:w="11056"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4678"/>
        <w:gridCol w:w="1276"/>
        <w:gridCol w:w="2126"/>
        <w:gridCol w:w="2126"/>
      </w:tblGrid>
      <w:tr w:rsidR="00AA311A" w:rsidRPr="00FC4FCE" w:rsidTr="00770483">
        <w:trPr>
          <w:trHeight w:val="193"/>
        </w:trPr>
        <w:tc>
          <w:tcPr>
            <w:tcW w:w="850" w:type="dxa"/>
            <w:vMerge w:val="restart"/>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lang w:eastAsia="ru-RU"/>
              </w:rPr>
            </w:pPr>
          </w:p>
          <w:p w:rsidR="00AA311A" w:rsidRPr="00FC4FCE" w:rsidRDefault="00AA311A" w:rsidP="00AA3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9"/>
              <w:rPr>
                <w:rFonts w:ascii="Times New Roman" w:hAnsi="Times New Roman"/>
                <w:b/>
                <w:lang w:eastAsia="ru-RU"/>
              </w:rPr>
            </w:pPr>
            <w:r w:rsidRPr="00FC4FCE">
              <w:rPr>
                <w:rFonts w:ascii="Times New Roman" w:hAnsi="Times New Roman"/>
                <w:b/>
                <w:lang w:eastAsia="ru-RU"/>
              </w:rPr>
              <w:t>№ темы</w:t>
            </w:r>
          </w:p>
        </w:tc>
        <w:tc>
          <w:tcPr>
            <w:tcW w:w="4678" w:type="dxa"/>
            <w:vMerge w:val="restart"/>
            <w:vAlign w:val="center"/>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lang w:eastAsia="ru-RU"/>
              </w:rPr>
            </w:pPr>
            <w:r w:rsidRPr="00FC4FCE">
              <w:rPr>
                <w:rFonts w:ascii="Times New Roman" w:hAnsi="Times New Roman"/>
                <w:b/>
                <w:lang w:eastAsia="ru-RU"/>
              </w:rPr>
              <w:t>Наименование разделов и тем</w:t>
            </w:r>
          </w:p>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lang w:eastAsia="ru-RU"/>
              </w:rPr>
            </w:pPr>
          </w:p>
        </w:tc>
        <w:tc>
          <w:tcPr>
            <w:tcW w:w="5528" w:type="dxa"/>
            <w:gridSpan w:val="3"/>
            <w:vAlign w:val="center"/>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lang w:eastAsia="ru-RU"/>
              </w:rPr>
            </w:pPr>
            <w:r w:rsidRPr="00FC4FCE">
              <w:rPr>
                <w:rFonts w:ascii="Times New Roman" w:hAnsi="Times New Roman"/>
                <w:b/>
                <w:lang w:eastAsia="ru-RU"/>
              </w:rPr>
              <w:t>Количество часов</w:t>
            </w:r>
          </w:p>
        </w:tc>
      </w:tr>
      <w:tr w:rsidR="00AA311A" w:rsidRPr="00FC4FCE" w:rsidTr="00770483">
        <w:trPr>
          <w:trHeight w:val="346"/>
        </w:trPr>
        <w:tc>
          <w:tcPr>
            <w:tcW w:w="850" w:type="dxa"/>
            <w:vMerge/>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lang w:eastAsia="ru-RU"/>
              </w:rPr>
            </w:pPr>
          </w:p>
        </w:tc>
        <w:tc>
          <w:tcPr>
            <w:tcW w:w="4678" w:type="dxa"/>
            <w:vMerge/>
            <w:vAlign w:val="center"/>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lang w:eastAsia="ru-RU"/>
              </w:rPr>
            </w:pPr>
          </w:p>
        </w:tc>
        <w:tc>
          <w:tcPr>
            <w:tcW w:w="1276" w:type="dxa"/>
            <w:vMerge w:val="restart"/>
            <w:vAlign w:val="center"/>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r w:rsidRPr="00FC4FCE">
              <w:rPr>
                <w:rFonts w:ascii="Times New Roman" w:hAnsi="Times New Roman"/>
                <w:lang w:eastAsia="ru-RU"/>
              </w:rPr>
              <w:t>Всего</w:t>
            </w:r>
          </w:p>
        </w:tc>
        <w:tc>
          <w:tcPr>
            <w:tcW w:w="4252" w:type="dxa"/>
            <w:gridSpan w:val="2"/>
            <w:vAlign w:val="center"/>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r w:rsidRPr="00FC4FCE">
              <w:rPr>
                <w:rFonts w:ascii="Times New Roman" w:hAnsi="Times New Roman"/>
                <w:lang w:eastAsia="ru-RU"/>
              </w:rPr>
              <w:t>В том числе</w:t>
            </w:r>
          </w:p>
        </w:tc>
      </w:tr>
      <w:tr w:rsidR="00AA311A" w:rsidRPr="00FC4FCE" w:rsidTr="00770483">
        <w:trPr>
          <w:trHeight w:val="555"/>
        </w:trPr>
        <w:tc>
          <w:tcPr>
            <w:tcW w:w="850" w:type="dxa"/>
            <w:vMerge/>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p>
        </w:tc>
        <w:tc>
          <w:tcPr>
            <w:tcW w:w="4678" w:type="dxa"/>
            <w:vMerge/>
            <w:vAlign w:val="center"/>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p>
        </w:tc>
        <w:tc>
          <w:tcPr>
            <w:tcW w:w="1276" w:type="dxa"/>
            <w:vMerge/>
            <w:vAlign w:val="center"/>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p>
        </w:tc>
        <w:tc>
          <w:tcPr>
            <w:tcW w:w="2126" w:type="dxa"/>
            <w:vAlign w:val="center"/>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r w:rsidRPr="00FC4FCE">
              <w:rPr>
                <w:rFonts w:ascii="Times New Roman" w:hAnsi="Times New Roman"/>
                <w:lang w:eastAsia="ru-RU"/>
              </w:rPr>
              <w:t>Теоретические занятия</w:t>
            </w:r>
          </w:p>
        </w:tc>
        <w:tc>
          <w:tcPr>
            <w:tcW w:w="2126" w:type="dxa"/>
            <w:vAlign w:val="center"/>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r w:rsidRPr="00FC4FCE">
              <w:rPr>
                <w:rFonts w:ascii="Times New Roman" w:hAnsi="Times New Roman"/>
                <w:lang w:eastAsia="ru-RU"/>
              </w:rPr>
              <w:t xml:space="preserve">Практические </w:t>
            </w:r>
          </w:p>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r w:rsidRPr="00FC4FCE">
              <w:rPr>
                <w:rFonts w:ascii="Times New Roman" w:hAnsi="Times New Roman"/>
                <w:lang w:eastAsia="ru-RU"/>
              </w:rPr>
              <w:t>занятия</w:t>
            </w:r>
          </w:p>
        </w:tc>
      </w:tr>
      <w:tr w:rsidR="00AA311A" w:rsidRPr="00FC4FCE" w:rsidTr="00770483">
        <w:tc>
          <w:tcPr>
            <w:tcW w:w="850" w:type="dxa"/>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r w:rsidRPr="00FC4FCE">
              <w:rPr>
                <w:rFonts w:ascii="Times New Roman" w:hAnsi="Times New Roman"/>
                <w:lang w:eastAsia="ru-RU"/>
              </w:rPr>
              <w:t>1</w:t>
            </w:r>
          </w:p>
        </w:tc>
        <w:tc>
          <w:tcPr>
            <w:tcW w:w="4678" w:type="dxa"/>
            <w:vAlign w:val="center"/>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r w:rsidRPr="00FC4FCE">
              <w:rPr>
                <w:rFonts w:ascii="Times New Roman" w:hAnsi="Times New Roman"/>
                <w:lang w:eastAsia="ru-RU"/>
              </w:rPr>
              <w:t>Организационно-правовые аспекты оказания первой помощи</w:t>
            </w:r>
          </w:p>
        </w:tc>
        <w:tc>
          <w:tcPr>
            <w:tcW w:w="1276" w:type="dxa"/>
            <w:vAlign w:val="center"/>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r w:rsidRPr="00FC4FCE">
              <w:rPr>
                <w:rFonts w:ascii="Times New Roman" w:hAnsi="Times New Roman"/>
                <w:lang w:eastAsia="ru-RU"/>
              </w:rPr>
              <w:t>2</w:t>
            </w:r>
          </w:p>
        </w:tc>
        <w:tc>
          <w:tcPr>
            <w:tcW w:w="2126" w:type="dxa"/>
            <w:vAlign w:val="center"/>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r w:rsidRPr="00FC4FCE">
              <w:rPr>
                <w:rFonts w:ascii="Times New Roman" w:hAnsi="Times New Roman"/>
                <w:lang w:eastAsia="ru-RU"/>
              </w:rPr>
              <w:t>2</w:t>
            </w:r>
          </w:p>
        </w:tc>
        <w:tc>
          <w:tcPr>
            <w:tcW w:w="2126" w:type="dxa"/>
            <w:vAlign w:val="center"/>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r w:rsidRPr="00FC4FCE">
              <w:rPr>
                <w:rFonts w:ascii="Times New Roman" w:hAnsi="Times New Roman"/>
                <w:lang w:eastAsia="ru-RU"/>
              </w:rPr>
              <w:t>-</w:t>
            </w:r>
          </w:p>
        </w:tc>
      </w:tr>
      <w:tr w:rsidR="00AA311A" w:rsidRPr="00FC4FCE" w:rsidTr="00770483">
        <w:tc>
          <w:tcPr>
            <w:tcW w:w="850" w:type="dxa"/>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r w:rsidRPr="00FC4FCE">
              <w:rPr>
                <w:rFonts w:ascii="Times New Roman" w:hAnsi="Times New Roman"/>
                <w:lang w:eastAsia="ru-RU"/>
              </w:rPr>
              <w:t>2</w:t>
            </w:r>
          </w:p>
        </w:tc>
        <w:tc>
          <w:tcPr>
            <w:tcW w:w="4678" w:type="dxa"/>
            <w:vAlign w:val="center"/>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r w:rsidRPr="00FC4FCE">
              <w:rPr>
                <w:rFonts w:ascii="Times New Roman" w:hAnsi="Times New Roman"/>
                <w:lang w:eastAsia="ru-RU"/>
              </w:rPr>
              <w:t>Оказание первой помощи при отсутствии сознания, остановке дыхания и кровообращения</w:t>
            </w:r>
          </w:p>
        </w:tc>
        <w:tc>
          <w:tcPr>
            <w:tcW w:w="1276" w:type="dxa"/>
            <w:vAlign w:val="center"/>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r w:rsidRPr="00FC4FCE">
              <w:rPr>
                <w:rFonts w:ascii="Times New Roman" w:hAnsi="Times New Roman"/>
                <w:lang w:eastAsia="ru-RU"/>
              </w:rPr>
              <w:t>4</w:t>
            </w:r>
          </w:p>
        </w:tc>
        <w:tc>
          <w:tcPr>
            <w:tcW w:w="2126" w:type="dxa"/>
            <w:vAlign w:val="center"/>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r w:rsidRPr="00FC4FCE">
              <w:rPr>
                <w:rFonts w:ascii="Times New Roman" w:hAnsi="Times New Roman"/>
                <w:lang w:eastAsia="ru-RU"/>
              </w:rPr>
              <w:t>2</w:t>
            </w:r>
          </w:p>
        </w:tc>
        <w:tc>
          <w:tcPr>
            <w:tcW w:w="2126" w:type="dxa"/>
            <w:vAlign w:val="center"/>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r w:rsidRPr="00FC4FCE">
              <w:rPr>
                <w:rFonts w:ascii="Times New Roman" w:hAnsi="Times New Roman"/>
                <w:lang w:eastAsia="ru-RU"/>
              </w:rPr>
              <w:t>2</w:t>
            </w:r>
          </w:p>
        </w:tc>
      </w:tr>
      <w:tr w:rsidR="00AA311A" w:rsidRPr="00FC4FCE" w:rsidTr="00770483">
        <w:tc>
          <w:tcPr>
            <w:tcW w:w="850" w:type="dxa"/>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r w:rsidRPr="00FC4FCE">
              <w:rPr>
                <w:rFonts w:ascii="Times New Roman" w:hAnsi="Times New Roman"/>
                <w:lang w:eastAsia="ru-RU"/>
              </w:rPr>
              <w:t>3</w:t>
            </w:r>
          </w:p>
        </w:tc>
        <w:tc>
          <w:tcPr>
            <w:tcW w:w="4678" w:type="dxa"/>
            <w:vAlign w:val="center"/>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r w:rsidRPr="00FC4FCE">
              <w:rPr>
                <w:rFonts w:ascii="Times New Roman" w:hAnsi="Times New Roman"/>
                <w:lang w:eastAsia="ru-RU"/>
              </w:rPr>
              <w:t>Оказание первой помощи при наружных кровотечениях и травмах</w:t>
            </w:r>
          </w:p>
        </w:tc>
        <w:tc>
          <w:tcPr>
            <w:tcW w:w="1276" w:type="dxa"/>
            <w:vAlign w:val="center"/>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r>
              <w:rPr>
                <w:rFonts w:ascii="Times New Roman" w:hAnsi="Times New Roman"/>
                <w:lang w:eastAsia="ru-RU"/>
              </w:rPr>
              <w:t>5</w:t>
            </w:r>
          </w:p>
        </w:tc>
        <w:tc>
          <w:tcPr>
            <w:tcW w:w="2126" w:type="dxa"/>
            <w:vAlign w:val="center"/>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r>
              <w:rPr>
                <w:rFonts w:ascii="Times New Roman" w:hAnsi="Times New Roman"/>
                <w:lang w:eastAsia="ru-RU"/>
              </w:rPr>
              <w:t>3</w:t>
            </w:r>
          </w:p>
        </w:tc>
        <w:tc>
          <w:tcPr>
            <w:tcW w:w="2126" w:type="dxa"/>
            <w:vAlign w:val="center"/>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r w:rsidRPr="00FC4FCE">
              <w:rPr>
                <w:rFonts w:ascii="Times New Roman" w:hAnsi="Times New Roman"/>
                <w:lang w:eastAsia="ru-RU"/>
              </w:rPr>
              <w:t>2</w:t>
            </w:r>
          </w:p>
        </w:tc>
      </w:tr>
      <w:tr w:rsidR="00AA311A" w:rsidRPr="00FC4FCE" w:rsidTr="00770483">
        <w:tc>
          <w:tcPr>
            <w:tcW w:w="850" w:type="dxa"/>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r w:rsidRPr="00FC4FCE">
              <w:rPr>
                <w:rFonts w:ascii="Times New Roman" w:hAnsi="Times New Roman"/>
                <w:lang w:eastAsia="ru-RU"/>
              </w:rPr>
              <w:t>4</w:t>
            </w:r>
          </w:p>
        </w:tc>
        <w:tc>
          <w:tcPr>
            <w:tcW w:w="4678" w:type="dxa"/>
            <w:vAlign w:val="center"/>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r w:rsidRPr="00FC4FCE">
              <w:rPr>
                <w:rFonts w:ascii="Times New Roman" w:hAnsi="Times New Roman"/>
                <w:lang w:eastAsia="ru-RU"/>
              </w:rPr>
              <w:t>Оказание первой помощи при прочих состояниях, транспортировка пострадавших в дорожно-транспортном происшествии</w:t>
            </w:r>
            <w:r>
              <w:rPr>
                <w:rFonts w:ascii="Times New Roman" w:hAnsi="Times New Roman"/>
                <w:lang w:eastAsia="ru-RU"/>
              </w:rPr>
              <w:t>. Зачет.</w:t>
            </w:r>
          </w:p>
        </w:tc>
        <w:tc>
          <w:tcPr>
            <w:tcW w:w="1276" w:type="dxa"/>
            <w:vAlign w:val="center"/>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r>
              <w:rPr>
                <w:rFonts w:ascii="Times New Roman" w:hAnsi="Times New Roman"/>
                <w:lang w:eastAsia="ru-RU"/>
              </w:rPr>
              <w:t>7</w:t>
            </w:r>
          </w:p>
        </w:tc>
        <w:tc>
          <w:tcPr>
            <w:tcW w:w="2126" w:type="dxa"/>
            <w:vAlign w:val="center"/>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r>
              <w:rPr>
                <w:rFonts w:ascii="Times New Roman" w:hAnsi="Times New Roman"/>
                <w:lang w:eastAsia="ru-RU"/>
              </w:rPr>
              <w:t>3</w:t>
            </w:r>
          </w:p>
        </w:tc>
        <w:tc>
          <w:tcPr>
            <w:tcW w:w="2126" w:type="dxa"/>
            <w:vAlign w:val="center"/>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r w:rsidRPr="00FC4FCE">
              <w:rPr>
                <w:rFonts w:ascii="Times New Roman" w:hAnsi="Times New Roman"/>
                <w:lang w:eastAsia="ru-RU"/>
              </w:rPr>
              <w:t>4</w:t>
            </w:r>
          </w:p>
        </w:tc>
      </w:tr>
      <w:tr w:rsidR="00AA311A" w:rsidRPr="00FC4FCE" w:rsidTr="00770483">
        <w:tc>
          <w:tcPr>
            <w:tcW w:w="5528" w:type="dxa"/>
            <w:gridSpan w:val="2"/>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r w:rsidRPr="00FC4FCE">
              <w:rPr>
                <w:rFonts w:ascii="Times New Roman" w:hAnsi="Times New Roman"/>
                <w:lang w:eastAsia="ru-RU"/>
              </w:rPr>
              <w:t>Итого</w:t>
            </w:r>
          </w:p>
        </w:tc>
        <w:tc>
          <w:tcPr>
            <w:tcW w:w="1276" w:type="dxa"/>
            <w:vAlign w:val="center"/>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r w:rsidRPr="00FC4FCE">
              <w:rPr>
                <w:rFonts w:ascii="Times New Roman" w:hAnsi="Times New Roman"/>
                <w:lang w:eastAsia="ru-RU"/>
              </w:rPr>
              <w:t>1</w:t>
            </w:r>
            <w:r>
              <w:rPr>
                <w:rFonts w:ascii="Times New Roman" w:hAnsi="Times New Roman"/>
                <w:lang w:eastAsia="ru-RU"/>
              </w:rPr>
              <w:t>8</w:t>
            </w:r>
          </w:p>
        </w:tc>
        <w:tc>
          <w:tcPr>
            <w:tcW w:w="2126" w:type="dxa"/>
            <w:vAlign w:val="center"/>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r>
              <w:rPr>
                <w:rFonts w:ascii="Times New Roman" w:hAnsi="Times New Roman"/>
                <w:lang w:eastAsia="ru-RU"/>
              </w:rPr>
              <w:t>10</w:t>
            </w:r>
          </w:p>
        </w:tc>
        <w:tc>
          <w:tcPr>
            <w:tcW w:w="2126" w:type="dxa"/>
            <w:vAlign w:val="center"/>
          </w:tcPr>
          <w:p w:rsidR="00AA311A" w:rsidRPr="00FC4FCE" w:rsidRDefault="00AA311A" w:rsidP="0077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r w:rsidRPr="00FC4FCE">
              <w:rPr>
                <w:rFonts w:ascii="Times New Roman" w:hAnsi="Times New Roman"/>
                <w:lang w:eastAsia="ru-RU"/>
              </w:rPr>
              <w:t>8</w:t>
            </w:r>
          </w:p>
        </w:tc>
      </w:tr>
    </w:tbl>
    <w:p w:rsidR="00AA311A" w:rsidRPr="00FC4FCE" w:rsidRDefault="00AA311A" w:rsidP="00AA311A">
      <w:pPr>
        <w:spacing w:after="0" w:line="360" w:lineRule="auto"/>
        <w:rPr>
          <w:rFonts w:ascii="Times New Roman" w:hAnsi="Times New Roman"/>
        </w:rPr>
      </w:pPr>
    </w:p>
    <w:p w:rsidR="00AA311A" w:rsidRPr="00FC4FCE" w:rsidRDefault="00AA311A" w:rsidP="00AA311A">
      <w:pPr>
        <w:spacing w:after="0" w:line="360" w:lineRule="auto"/>
        <w:ind w:firstLine="708"/>
        <w:rPr>
          <w:rFonts w:ascii="Times New Roman" w:hAnsi="Times New Roman"/>
        </w:rPr>
      </w:pPr>
      <w:r w:rsidRPr="00FC4FCE">
        <w:rPr>
          <w:rFonts w:ascii="Times New Roman" w:hAnsi="Times New Roman"/>
          <w:i/>
        </w:rPr>
        <w:t>Тема 1.</w:t>
      </w:r>
      <w:r w:rsidRPr="00FC4FCE">
        <w:rPr>
          <w:rFonts w:ascii="Times New Roman" w:hAnsi="Times New Roman"/>
        </w:rPr>
        <w:t xml:space="preserve"> Организационно-правовые </w:t>
      </w:r>
      <w:r>
        <w:rPr>
          <w:rFonts w:ascii="Times New Roman" w:hAnsi="Times New Roman"/>
        </w:rPr>
        <w:t xml:space="preserve"> </w:t>
      </w:r>
      <w:r w:rsidRPr="00FC4FCE">
        <w:rPr>
          <w:rFonts w:ascii="Times New Roman" w:hAnsi="Times New Roman"/>
        </w:rPr>
        <w:t xml:space="preserve">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нормативно-правовая база, определяющая права, обязанности и ответственность при оказании первой помощи; особенности оказания помощи детям, определяемые законодательно; понятие «первая помощь»; перечень состояний, при которых оказывается первая помощь; перечень мероприятий по ее оказанию; основные правила вызова скорой медицинской помощи, других </w:t>
      </w:r>
      <w:r w:rsidRPr="00FC4FCE">
        <w:rPr>
          <w:rFonts w:ascii="Times New Roman" w:hAnsi="Times New Roman"/>
        </w:rPr>
        <w:lastRenderedPageBreak/>
        <w:t>специальных служб, сотрудники которых обязаны оказывать первую помощь; соблюдение правил личной безопасности при оказании первой помощи; простейшие меры профилактики инфекционных заболеваний, передающихся с кровью и биологическими жидкостями человека; современные наборы средств и устройств для оказания первой помощи (аптечка первой помощи (автомобильная), аптечка для оказания первой помощи работникам); основные компоненты, их назначение; общая последовательность действий на месте происшествия с наличием пострадавших; основные факторы, угрожающие жизни и здоровью при оказании первой помощи, пути их устранения; извлечение и перемещение пострадавшего в дорожно-транспортном происшествии.</w:t>
      </w:r>
    </w:p>
    <w:p w:rsidR="00AA311A" w:rsidRPr="00FC4FCE" w:rsidRDefault="00AA311A" w:rsidP="00AA311A">
      <w:pPr>
        <w:spacing w:after="0" w:line="360" w:lineRule="auto"/>
        <w:ind w:firstLine="709"/>
        <w:rPr>
          <w:rFonts w:ascii="Times New Roman" w:hAnsi="Times New Roman"/>
        </w:rPr>
      </w:pPr>
      <w:r w:rsidRPr="00FC4FCE">
        <w:rPr>
          <w:rFonts w:ascii="Times New Roman" w:hAnsi="Times New Roman"/>
          <w:i/>
        </w:rPr>
        <w:t>Тема 2.</w:t>
      </w:r>
      <w:r w:rsidRPr="00FC4FCE">
        <w:rPr>
          <w:rFonts w:ascii="Times New Roman" w:hAnsi="Times New Roman"/>
        </w:rPr>
        <w:t xml:space="preserve"> Оказание первой помощи при отсутствии сознания, остановке дыхания и кровообращения: основные признаки жизни у пострадавшего; причины нарушения дыхания и кровообращения при </w:t>
      </w:r>
      <w:r w:rsidRPr="00FC4FCE">
        <w:rPr>
          <w:rFonts w:ascii="Times New Roman" w:hAnsi="Times New Roman"/>
          <w:bCs/>
        </w:rPr>
        <w:t>дорожно</w:t>
      </w:r>
      <w:r w:rsidRPr="00FC4FCE">
        <w:rPr>
          <w:rFonts w:ascii="Times New Roman" w:hAnsi="Times New Roman"/>
        </w:rPr>
        <w:t>-</w:t>
      </w:r>
      <w:r w:rsidRPr="00FC4FCE">
        <w:rPr>
          <w:rFonts w:ascii="Times New Roman" w:hAnsi="Times New Roman"/>
          <w:bCs/>
        </w:rPr>
        <w:t>транспортном</w:t>
      </w:r>
      <w:r w:rsidRPr="00FC4FCE">
        <w:rPr>
          <w:rFonts w:ascii="Times New Roman" w:hAnsi="Times New Roman"/>
        </w:rPr>
        <w:t xml:space="preserve"> </w:t>
      </w:r>
      <w:r w:rsidRPr="00FC4FCE">
        <w:rPr>
          <w:rFonts w:ascii="Times New Roman" w:hAnsi="Times New Roman"/>
          <w:bCs/>
        </w:rPr>
        <w:t>происшествии</w:t>
      </w:r>
      <w:r w:rsidRPr="00FC4FCE">
        <w:rPr>
          <w:rFonts w:ascii="Times New Roman" w:hAnsi="Times New Roman"/>
        </w:rPr>
        <w:t xml:space="preserve">; способы проверки сознания, дыхания, кровообращения у пострадавшего в </w:t>
      </w:r>
      <w:r w:rsidRPr="00FC4FCE">
        <w:rPr>
          <w:rFonts w:ascii="Times New Roman" w:hAnsi="Times New Roman"/>
          <w:bCs/>
        </w:rPr>
        <w:t>дорожно</w:t>
      </w:r>
      <w:r w:rsidRPr="00FC4FCE">
        <w:rPr>
          <w:rFonts w:ascii="Times New Roman" w:hAnsi="Times New Roman"/>
        </w:rPr>
        <w:t>-</w:t>
      </w:r>
      <w:r w:rsidRPr="00FC4FCE">
        <w:rPr>
          <w:rFonts w:ascii="Times New Roman" w:hAnsi="Times New Roman"/>
          <w:bCs/>
        </w:rPr>
        <w:t>транспортном</w:t>
      </w:r>
      <w:r w:rsidRPr="00FC4FCE">
        <w:rPr>
          <w:rFonts w:ascii="Times New Roman" w:hAnsi="Times New Roman"/>
        </w:rPr>
        <w:t xml:space="preserve"> </w:t>
      </w:r>
      <w:r w:rsidRPr="00FC4FCE">
        <w:rPr>
          <w:rFonts w:ascii="Times New Roman" w:hAnsi="Times New Roman"/>
          <w:bCs/>
        </w:rPr>
        <w:t>происшествии</w:t>
      </w:r>
      <w:r w:rsidRPr="00FC4FCE">
        <w:rPr>
          <w:rFonts w:ascii="Times New Roman" w:hAnsi="Times New Roman"/>
        </w:rPr>
        <w:t xml:space="preserve">; особенности сердечно-легочной реанимации (СЛР) </w:t>
      </w:r>
      <w:r>
        <w:rPr>
          <w:rFonts w:ascii="Times New Roman" w:hAnsi="Times New Roman"/>
        </w:rPr>
        <w:t xml:space="preserve"> </w:t>
      </w:r>
      <w:r w:rsidRPr="00FC4FCE">
        <w:rPr>
          <w:rFonts w:ascii="Times New Roman" w:hAnsi="Times New Roman"/>
        </w:rPr>
        <w:t xml:space="preserve">у пострадавших в </w:t>
      </w:r>
      <w:r w:rsidRPr="00FC4FCE">
        <w:rPr>
          <w:rFonts w:ascii="Times New Roman" w:hAnsi="Times New Roman"/>
          <w:bCs/>
        </w:rPr>
        <w:t>дорожно</w:t>
      </w:r>
      <w:r w:rsidRPr="00FC4FCE">
        <w:rPr>
          <w:rFonts w:ascii="Times New Roman" w:hAnsi="Times New Roman"/>
        </w:rPr>
        <w:t>-</w:t>
      </w:r>
      <w:r w:rsidRPr="00FC4FCE">
        <w:rPr>
          <w:rFonts w:ascii="Times New Roman" w:hAnsi="Times New Roman"/>
          <w:bCs/>
        </w:rPr>
        <w:t>транспортном</w:t>
      </w:r>
      <w:r w:rsidRPr="00FC4FCE">
        <w:rPr>
          <w:rFonts w:ascii="Times New Roman" w:hAnsi="Times New Roman"/>
        </w:rPr>
        <w:t xml:space="preserve"> </w:t>
      </w:r>
      <w:r w:rsidRPr="00FC4FCE">
        <w:rPr>
          <w:rFonts w:ascii="Times New Roman" w:hAnsi="Times New Roman"/>
          <w:bCs/>
        </w:rPr>
        <w:t xml:space="preserve">происшествии; </w:t>
      </w:r>
      <w:r w:rsidRPr="00FC4FCE">
        <w:rPr>
          <w:rFonts w:ascii="Times New Roman" w:hAnsi="Times New Roman"/>
        </w:rPr>
        <w:t xml:space="preserve">современный алгоритм проведения сердечно-легочной реанимации (СЛР); техника проведения искусственного дыхания и закрытого массажа сердца; ошибки и осложнения, возникающие при выполнении реанимационных мероприятий; прекращение СЛР; мероприятия, выполняемые после прекращения СЛР; особенности СЛР у детей; порядок оказания первой помощи при частичном и полном нарушении проходимости верхних дыхательных путей, вызванном инородным телом </w:t>
      </w:r>
      <w:r>
        <w:rPr>
          <w:rFonts w:ascii="Times New Roman" w:hAnsi="Times New Roman"/>
        </w:rPr>
        <w:t xml:space="preserve"> </w:t>
      </w:r>
      <w:r w:rsidRPr="00FC4FCE">
        <w:rPr>
          <w:rFonts w:ascii="Times New Roman" w:hAnsi="Times New Roman"/>
        </w:rPr>
        <w:t>у пострадавших в сознании, без сознания; особенности оказания первой помощи тучному пострадавшему, беременной женщине и ребёнку.</w:t>
      </w:r>
    </w:p>
    <w:p w:rsidR="00AA311A" w:rsidRPr="00FC4FCE" w:rsidRDefault="00AA311A" w:rsidP="00AA311A">
      <w:pPr>
        <w:spacing w:after="0" w:line="360" w:lineRule="auto"/>
        <w:ind w:firstLine="708"/>
        <w:rPr>
          <w:rFonts w:ascii="Times New Roman" w:hAnsi="Times New Roman"/>
        </w:rPr>
      </w:pPr>
      <w:r w:rsidRPr="00FC4FCE">
        <w:rPr>
          <w:rFonts w:ascii="Times New Roman" w:hAnsi="Times New Roman"/>
          <w:i/>
        </w:rPr>
        <w:t>Практическое занятие:</w:t>
      </w:r>
      <w:r w:rsidRPr="00FC4FCE">
        <w:rPr>
          <w:rFonts w:ascii="Times New Roman" w:hAnsi="Times New Roman"/>
        </w:rPr>
        <w:t xml:space="preserve"> оценка обстановки </w:t>
      </w:r>
      <w:r>
        <w:rPr>
          <w:rFonts w:ascii="Times New Roman" w:hAnsi="Times New Roman"/>
        </w:rPr>
        <w:t xml:space="preserve"> </w:t>
      </w:r>
      <w:r w:rsidRPr="00FC4FCE">
        <w:rPr>
          <w:rFonts w:ascii="Times New Roman" w:hAnsi="Times New Roman"/>
        </w:rPr>
        <w:t>на месте дорожно-транспортного происшествия; отработка вызова скорой медицинской помощи, других специальных служб, сотрудники которых обязаны оказывать первую помощь; отработка навыков определения сознания у пострадавшего; отработка приёмов восстановления проходимости верхних дыхательных путей; оценка признаков жизни у пострадавшего; отработка приёмов искусственного дыхания «рот ко рту», «рот к носу», с применением устройств для искусственного дыхания; отработка приёмов закрытого массажа сердца; выполнение алгоритма сердечно-легочной реанимации; отработка приёма перевода  пострадавшего в устойчивое боковое положение; отработка приемов удаления инородного тела из верхних дыхательных путей пострадавшего; экстренное извлечение пострадавшего из автомобиля или труднодоступного места, отработка основных приёмов (пострадавший в сознании, пострадавший без сознания); оказание первой помощи без извлечения пострадавшего; отработка приема снятия мотоциклетного (велосипедного) шлема и других защитных приспособлений с пострадавшего.</w:t>
      </w:r>
    </w:p>
    <w:p w:rsidR="00AA311A" w:rsidRDefault="00AA311A" w:rsidP="00AA311A">
      <w:pPr>
        <w:spacing w:after="0" w:line="367" w:lineRule="auto"/>
        <w:ind w:firstLine="709"/>
        <w:rPr>
          <w:rFonts w:ascii="Times New Roman" w:hAnsi="Times New Roman"/>
          <w:spacing w:val="-4"/>
        </w:rPr>
      </w:pPr>
      <w:r w:rsidRPr="00FC4FCE">
        <w:rPr>
          <w:rFonts w:ascii="Times New Roman" w:hAnsi="Times New Roman"/>
          <w:i/>
        </w:rPr>
        <w:t>Тема 3.</w:t>
      </w:r>
      <w:r w:rsidRPr="00FC4FCE">
        <w:rPr>
          <w:rFonts w:ascii="Times New Roman" w:hAnsi="Times New Roman"/>
        </w:rPr>
        <w:t xml:space="preserve"> Оказание первой помощи при наружных кровотечениях и травмах: цель и порядок выполнения обзорного осмотра пострадавшего в дорожно-транспортном происшествии; наиболее часто встречающиеся повреждения при дорожно-транспортном происшествии; особенности состояний пострадавшего в дорожно-транспортном происшествии, признаки кровотечения; 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 оказание первой помощи при носовом </w:t>
      </w:r>
      <w:r w:rsidRPr="00FC4FCE">
        <w:rPr>
          <w:rFonts w:ascii="Times New Roman" w:hAnsi="Times New Roman"/>
        </w:rPr>
        <w:lastRenderedPageBreak/>
        <w:t>кровотечении; понятие</w:t>
      </w:r>
      <w:r>
        <w:rPr>
          <w:rFonts w:ascii="Times New Roman" w:hAnsi="Times New Roman"/>
        </w:rPr>
        <w:t xml:space="preserve"> </w:t>
      </w:r>
      <w:r w:rsidRPr="00FC4FCE">
        <w:rPr>
          <w:rFonts w:ascii="Times New Roman" w:hAnsi="Times New Roman"/>
        </w:rPr>
        <w:t xml:space="preserve">о </w:t>
      </w:r>
      <w:r w:rsidRPr="00FC4FCE">
        <w:rPr>
          <w:rFonts w:ascii="Times New Roman" w:hAnsi="Times New Roman"/>
          <w:spacing w:val="-4"/>
        </w:rPr>
        <w:t>травматическом шоке; причины и признаки, особенности травматического шока у пострадавшего в дорожно-транспортном происшествии; мероприятия, предупреждающие развитие травматического шока; цель и последовательность подробного осмотра пострадавшего; основные состояния, с которыми может столкнуться участник оказания первой помощи; травмы головы; оказание первой помощи; особенности ранений волосистой части головы; особенности оказания первой помощи при травмах глаза и носа; травмы шеи, оказание первой помощи;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 травмы груди, оказание первой помощи; основные проявления травмы груди; особенности наложения повязок при травме груди; наложение окклюзионной (герметизирующей) повязки; особенности наложения повязки на рану груди с инородным телом; травмы живота и таза, основные проявления; оказание первой помощи; 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 травмы конечностей, оказание первой помощи; понятие «иммобилизация»; способы иммобилизации при травме конечностей; травмы позвоночника, оказание первой помощи.</w:t>
      </w:r>
    </w:p>
    <w:p w:rsidR="00AA311A" w:rsidRPr="00FC4FCE" w:rsidRDefault="00AA311A" w:rsidP="00AA311A">
      <w:pPr>
        <w:spacing w:after="0" w:line="367" w:lineRule="auto"/>
        <w:ind w:firstLine="709"/>
        <w:rPr>
          <w:rFonts w:ascii="Times New Roman" w:hAnsi="Times New Roman"/>
        </w:rPr>
      </w:pPr>
      <w:r w:rsidRPr="00FC4FCE">
        <w:rPr>
          <w:rFonts w:ascii="Times New Roman" w:hAnsi="Times New Roman"/>
          <w:i/>
        </w:rPr>
        <w:t>Практическое занятие:</w:t>
      </w:r>
      <w:r w:rsidRPr="00FC4FCE">
        <w:rPr>
          <w:rFonts w:ascii="Times New Roman" w:hAnsi="Times New Roman"/>
        </w:rPr>
        <w:t xml:space="preserve"> отработка проведения обзорного осмотра пострадавшего в дорожно-транспортном происшествии с травматическими повреждениями; проведение подробного осмотра пострадавшего; остановка наружного кровотечения при ранении головы, шеи, груди, живота, таза </w:t>
      </w:r>
      <w:r w:rsidRPr="00FC4FCE">
        <w:rPr>
          <w:rFonts w:ascii="Times New Roman" w:hAnsi="Times New Roman"/>
        </w:rPr>
        <w:br/>
        <w:t>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 отработка наложения окклюзионной (герметизирующей) повязки при ранении грудной клетки; наложение повязок при наличии инородного предмета в ране живота, груди, конечностей; отработка приёмов первой помощи 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w:t>
      </w:r>
    </w:p>
    <w:p w:rsidR="00AA311A" w:rsidRPr="00FC4FCE" w:rsidRDefault="00AA311A" w:rsidP="00AA311A">
      <w:pPr>
        <w:spacing w:after="0" w:line="367" w:lineRule="auto"/>
        <w:ind w:firstLine="709"/>
        <w:rPr>
          <w:rFonts w:ascii="Times New Roman" w:hAnsi="Times New Roman"/>
        </w:rPr>
      </w:pPr>
      <w:r w:rsidRPr="00FC4FCE">
        <w:rPr>
          <w:rFonts w:ascii="Times New Roman" w:hAnsi="Times New Roman"/>
          <w:i/>
        </w:rPr>
        <w:t>Тема 4.</w:t>
      </w:r>
      <w:r w:rsidRPr="00FC4FCE">
        <w:rPr>
          <w:rFonts w:ascii="Times New Roman" w:hAnsi="Times New Roman"/>
        </w:rPr>
        <w:t xml:space="preserve"> Оказание первой помощи при прочих состояниях, транспортировка пострадавших в дорожно-транспортном происшествии: 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 приёмы переноски пострадавших на руках одним, двумя и более участниками оказания первой помощи; приемы переноски пострадавших</w:t>
      </w:r>
      <w:r>
        <w:rPr>
          <w:rFonts w:ascii="Times New Roman" w:hAnsi="Times New Roman"/>
        </w:rPr>
        <w:t xml:space="preserve">  </w:t>
      </w:r>
      <w:r w:rsidRPr="00FC4FCE">
        <w:rPr>
          <w:rFonts w:ascii="Times New Roman" w:hAnsi="Times New Roman"/>
        </w:rPr>
        <w:t xml:space="preserve">с травмами головы, шеи, груди, живота, таза, конечностей и позвоночника; способы контроля состояния пострадавшего, находящегося в сознании, без сознания; влияние экстремальной ситуации на психоэмоциональное состояние пострадавшего и участника оказания первой помощи; простые приемы психологической поддержки; принципы передачи пострадавшего бригаде скорой медицинской помощи, другим специальным службам, сотрудники которых обязаны оказывать первую помощь; виды ожогов при дорожно-транспортном происшествии, их признаки; понятие о поверхностных и глубоких ожогах;  ожог верхних дыхательных путей, основные проявления; оказание первой помощи; перегревание, факторы, способствующие его развитию; основные проявления, оказание первой помощи; холодовая травма, ее виды; основные проявления переохлаждения (гипотермии), отморожения, оказание первой </w:t>
      </w:r>
      <w:r w:rsidRPr="00FC4FCE">
        <w:rPr>
          <w:rFonts w:ascii="Times New Roman" w:hAnsi="Times New Roman"/>
        </w:rPr>
        <w:lastRenderedPageBreak/>
        <w:t>помощи; отравления при дорожно-транспортном происшествии; пути попадания ядов в организм; признаки острого отравления;</w:t>
      </w:r>
      <w:r w:rsidRPr="00FC4FCE">
        <w:rPr>
          <w:rFonts w:ascii="Times New Roman" w:hAnsi="Times New Roman"/>
        </w:rPr>
        <w:br/>
        <w:t>оказание первой помощи при попадании отравляющих веществ в организм через дыхательные пути, пищеварительный тракт, через кожу.</w:t>
      </w:r>
    </w:p>
    <w:p w:rsidR="00AA311A" w:rsidRPr="00FC4FCE" w:rsidRDefault="00AA311A" w:rsidP="00AA311A">
      <w:pPr>
        <w:spacing w:after="0" w:line="367" w:lineRule="auto"/>
        <w:ind w:firstLine="709"/>
        <w:rPr>
          <w:rFonts w:ascii="Times New Roman" w:hAnsi="Times New Roman"/>
        </w:rPr>
      </w:pPr>
      <w:r w:rsidRPr="00FC4FCE">
        <w:rPr>
          <w:rFonts w:ascii="Times New Roman" w:hAnsi="Times New Roman"/>
          <w:i/>
        </w:rPr>
        <w:t>Практическое занятие:</w:t>
      </w:r>
      <w:r w:rsidRPr="00FC4FCE">
        <w:rPr>
          <w:rFonts w:ascii="Times New Roman" w:hAnsi="Times New Roman"/>
        </w:rPr>
        <w:t xml:space="preserve"> наложение повязок при ожогах различных областей тела; применение местного охлаждения; наложение термоизолирующей повязки при отморожениях; придание оптимального положения тела пострадавшему в дорожно-транспортном происшествии при: отсутствии сознания, травмах различных областей тела, значительной кровопотере; отработка приемов переноски пострадавших; решение ситуационных задач в режиме реального времени по оказанию первой помощи пострадавшим в дорожно-транспортном происшествии с различными повреждениями (травмами, потерей сознания, отсутствием признаков и жизни </w:t>
      </w:r>
      <w:r>
        <w:rPr>
          <w:rFonts w:ascii="Times New Roman" w:hAnsi="Times New Roman"/>
        </w:rPr>
        <w:t xml:space="preserve"> </w:t>
      </w:r>
      <w:r w:rsidRPr="00FC4FCE">
        <w:rPr>
          <w:rFonts w:ascii="Times New Roman" w:hAnsi="Times New Roman"/>
        </w:rPr>
        <w:t xml:space="preserve">и с другими состояниями, требующими оказания первой помощи). </w:t>
      </w:r>
    </w:p>
    <w:p w:rsidR="00AA311A" w:rsidRPr="00FC4FCE" w:rsidRDefault="00AA311A" w:rsidP="00AA311A">
      <w:pPr>
        <w:spacing w:after="0" w:line="367" w:lineRule="auto"/>
        <w:ind w:firstLine="709"/>
        <w:rPr>
          <w:rFonts w:ascii="Times New Roman" w:hAnsi="Times New Roman"/>
          <w:b/>
        </w:rPr>
      </w:pPr>
      <w:r w:rsidRPr="00FC4FCE">
        <w:rPr>
          <w:rFonts w:ascii="Times New Roman" w:hAnsi="Times New Roman"/>
          <w:i/>
        </w:rPr>
        <w:t xml:space="preserve">Зачет. </w:t>
      </w:r>
      <w:r w:rsidRPr="00FC4FCE">
        <w:rPr>
          <w:rFonts w:ascii="Times New Roman" w:hAnsi="Times New Roman"/>
        </w:rPr>
        <w:t>Решение ситуационных задач по оказанию первой помощи пострадавшим в дорожно-транспортном происшествии; контроль знаний и умений.</w:t>
      </w:r>
    </w:p>
    <w:p w:rsidR="00AA311A" w:rsidRPr="00FC4FCE" w:rsidRDefault="00AA311A" w:rsidP="00AA311A">
      <w:pPr>
        <w:spacing w:after="0" w:line="367" w:lineRule="auto"/>
        <w:ind w:firstLine="709"/>
        <w:rPr>
          <w:rFonts w:ascii="Times New Roman" w:hAnsi="Times New Roman"/>
          <w:b/>
        </w:rPr>
      </w:pPr>
      <w:r w:rsidRPr="00FC4FCE">
        <w:rPr>
          <w:rFonts w:ascii="Times New Roman" w:hAnsi="Times New Roman"/>
          <w:b/>
        </w:rPr>
        <w:t>Литература</w:t>
      </w:r>
    </w:p>
    <w:p w:rsidR="00AA311A" w:rsidRPr="00FC4FCE" w:rsidRDefault="00AA311A" w:rsidP="00AA311A">
      <w:pPr>
        <w:pStyle w:val="af"/>
        <w:numPr>
          <w:ilvl w:val="0"/>
          <w:numId w:val="31"/>
        </w:numPr>
        <w:spacing w:line="367" w:lineRule="auto"/>
        <w:rPr>
          <w:sz w:val="22"/>
          <w:szCs w:val="22"/>
        </w:rPr>
      </w:pPr>
      <w:r w:rsidRPr="00FC4FCE">
        <w:rPr>
          <w:sz w:val="22"/>
          <w:szCs w:val="22"/>
        </w:rPr>
        <w:t>Приказ Минздравсоцразвития России от 4 мая 2012 г. № 477н «Об утверждении перечня состояний, при которых оказывается первая помощь, и перечня мероприятий по оказанию первой помощи».</w:t>
      </w:r>
    </w:p>
    <w:p w:rsidR="00AA311A" w:rsidRPr="00FC4FCE" w:rsidRDefault="00AA311A" w:rsidP="00AA311A">
      <w:pPr>
        <w:pStyle w:val="af"/>
        <w:numPr>
          <w:ilvl w:val="0"/>
          <w:numId w:val="31"/>
        </w:numPr>
        <w:spacing w:line="367" w:lineRule="auto"/>
        <w:rPr>
          <w:sz w:val="22"/>
          <w:szCs w:val="22"/>
        </w:rPr>
      </w:pPr>
      <w:r w:rsidRPr="00FC4FCE">
        <w:rPr>
          <w:sz w:val="22"/>
          <w:szCs w:val="22"/>
        </w:rPr>
        <w:t>Федеральный закон от 21 ноября 2011 г. № 323-ФЗ «Об основах охраны здоровья граждан в Российской Федерации».</w:t>
      </w:r>
    </w:p>
    <w:p w:rsidR="00AA311A" w:rsidRPr="00FC4FCE" w:rsidRDefault="00AA311A" w:rsidP="00AA311A">
      <w:pPr>
        <w:pStyle w:val="af"/>
        <w:numPr>
          <w:ilvl w:val="0"/>
          <w:numId w:val="31"/>
        </w:numPr>
        <w:spacing w:line="367" w:lineRule="auto"/>
        <w:rPr>
          <w:sz w:val="22"/>
          <w:szCs w:val="22"/>
        </w:rPr>
      </w:pPr>
      <w:r w:rsidRPr="00FC4FCE">
        <w:rPr>
          <w:sz w:val="22"/>
          <w:szCs w:val="22"/>
        </w:rPr>
        <w:t>Уголовный кодекс Российской Федерации от 13 июня 1996 г. № 63-ФЗ (принят ГД ФС РФ 24 мая 1996 г.)</w:t>
      </w:r>
    </w:p>
    <w:p w:rsidR="00AA311A" w:rsidRPr="00FC4FCE" w:rsidRDefault="00AA311A" w:rsidP="00AA311A">
      <w:pPr>
        <w:pStyle w:val="af"/>
        <w:numPr>
          <w:ilvl w:val="0"/>
          <w:numId w:val="31"/>
        </w:numPr>
        <w:spacing w:line="367" w:lineRule="auto"/>
        <w:rPr>
          <w:sz w:val="22"/>
          <w:szCs w:val="22"/>
        </w:rPr>
      </w:pPr>
      <w:r w:rsidRPr="00FC4FCE">
        <w:rPr>
          <w:sz w:val="22"/>
          <w:szCs w:val="22"/>
        </w:rPr>
        <w:t>Кодекс Российской Федерации об административных правонарушениях (КоАП РФ)от 30 декабря 2001 г. № 195-ФЗ (принят ГД ФС РФ 20 декабря 2001 г.)</w:t>
      </w:r>
    </w:p>
    <w:p w:rsidR="00AA311A" w:rsidRPr="00FC4FCE" w:rsidRDefault="00AA311A" w:rsidP="00AA311A">
      <w:pPr>
        <w:pStyle w:val="af"/>
        <w:numPr>
          <w:ilvl w:val="0"/>
          <w:numId w:val="31"/>
        </w:numPr>
        <w:spacing w:line="367" w:lineRule="auto"/>
        <w:rPr>
          <w:sz w:val="22"/>
          <w:szCs w:val="22"/>
        </w:rPr>
      </w:pPr>
      <w:r w:rsidRPr="00FC4FCE">
        <w:rPr>
          <w:sz w:val="22"/>
          <w:szCs w:val="22"/>
        </w:rPr>
        <w:t>Пособие по первой помощи</w:t>
      </w:r>
      <w:r>
        <w:rPr>
          <w:sz w:val="22"/>
          <w:szCs w:val="22"/>
        </w:rPr>
        <w:t xml:space="preserve"> для водителей Дежурный Л.И.,Неудахин Г.В.ООО «МИР АВТОКНИГ»</w:t>
      </w:r>
      <w:r w:rsidRPr="00FC4FCE">
        <w:rPr>
          <w:sz w:val="22"/>
          <w:szCs w:val="22"/>
        </w:rPr>
        <w:t xml:space="preserve"> 201</w:t>
      </w:r>
      <w:r>
        <w:rPr>
          <w:sz w:val="22"/>
          <w:szCs w:val="22"/>
        </w:rPr>
        <w:t>3 г.</w:t>
      </w:r>
    </w:p>
    <w:p w:rsidR="00AA311A" w:rsidRDefault="00AA311A" w:rsidP="00AA311A">
      <w:pPr>
        <w:pStyle w:val="af"/>
        <w:numPr>
          <w:ilvl w:val="0"/>
          <w:numId w:val="31"/>
        </w:numPr>
        <w:spacing w:line="367" w:lineRule="auto"/>
        <w:rPr>
          <w:sz w:val="22"/>
          <w:szCs w:val="22"/>
        </w:rPr>
      </w:pPr>
      <w:r>
        <w:rPr>
          <w:sz w:val="22"/>
          <w:szCs w:val="22"/>
        </w:rPr>
        <w:t>Первая помощь при клинической смерти  .Г.М.Абрамович Иркутск 2014 г.</w:t>
      </w:r>
    </w:p>
    <w:p w:rsidR="00AA311A" w:rsidRPr="00F94A13" w:rsidRDefault="00AA311A" w:rsidP="00AA311A">
      <w:pPr>
        <w:pStyle w:val="af"/>
        <w:numPr>
          <w:ilvl w:val="0"/>
          <w:numId w:val="31"/>
        </w:numPr>
        <w:spacing w:line="360" w:lineRule="auto"/>
        <w:rPr>
          <w:b/>
          <w:sz w:val="22"/>
          <w:szCs w:val="22"/>
        </w:rPr>
      </w:pPr>
      <w:r w:rsidRPr="00F94A13">
        <w:rPr>
          <w:sz w:val="22"/>
          <w:szCs w:val="22"/>
        </w:rPr>
        <w:t>Оказание первой помощи пострадавшим .Практическое пособие .Москва 2012 г.</w:t>
      </w:r>
    </w:p>
    <w:p w:rsidR="00AA311A" w:rsidRPr="0086493B" w:rsidRDefault="00AA311A" w:rsidP="00AA311A">
      <w:pPr>
        <w:pStyle w:val="af"/>
        <w:spacing w:line="360" w:lineRule="auto"/>
        <w:rPr>
          <w:b/>
          <w:sz w:val="22"/>
          <w:szCs w:val="22"/>
        </w:rPr>
      </w:pPr>
      <w:r w:rsidRPr="00F94A13">
        <w:rPr>
          <w:b/>
          <w:sz w:val="22"/>
          <w:szCs w:val="22"/>
        </w:rPr>
        <w:t xml:space="preserve"> Электронные учебно-наглядные пособия  </w:t>
      </w:r>
    </w:p>
    <w:p w:rsidR="00AA311A" w:rsidRPr="00B34CBC" w:rsidRDefault="00AA311A" w:rsidP="00AA311A">
      <w:pPr>
        <w:pStyle w:val="af"/>
        <w:numPr>
          <w:ilvl w:val="0"/>
          <w:numId w:val="33"/>
        </w:numPr>
        <w:spacing w:line="360" w:lineRule="auto"/>
        <w:ind w:firstLine="709"/>
        <w:rPr>
          <w:b/>
        </w:rPr>
      </w:pPr>
      <w:r w:rsidRPr="00FC4FCE">
        <w:rPr>
          <w:sz w:val="22"/>
          <w:szCs w:val="22"/>
        </w:rPr>
        <w:t xml:space="preserve">ЭВЛ «Автошкола МААШ». Курс лекций по предмету «Первая помощь». </w:t>
      </w:r>
    </w:p>
    <w:p w:rsidR="00AA311A" w:rsidRPr="00B34CBC" w:rsidRDefault="00AA311A" w:rsidP="00AA311A">
      <w:pPr>
        <w:pStyle w:val="af"/>
        <w:spacing w:line="360" w:lineRule="auto"/>
        <w:ind w:left="1429"/>
        <w:rPr>
          <w:b/>
        </w:rPr>
      </w:pPr>
    </w:p>
    <w:p w:rsidR="00AA311A" w:rsidRPr="00FC4FCE" w:rsidRDefault="00AA311A" w:rsidP="00AA311A">
      <w:pPr>
        <w:spacing w:after="0" w:line="360" w:lineRule="auto"/>
        <w:ind w:firstLine="709"/>
        <w:rPr>
          <w:rFonts w:ascii="Times New Roman" w:hAnsi="Times New Roman"/>
          <w:b/>
          <w:lang w:eastAsia="ru-RU"/>
        </w:rPr>
      </w:pPr>
      <w:r w:rsidRPr="00FC4FCE">
        <w:rPr>
          <w:rFonts w:ascii="Times New Roman" w:hAnsi="Times New Roman"/>
          <w:b/>
          <w:lang w:eastAsia="ru-RU"/>
        </w:rPr>
        <w:t>4.2. Специальный цикл Программы.</w:t>
      </w:r>
    </w:p>
    <w:p w:rsidR="00AA311A" w:rsidRPr="00FC4FCE" w:rsidRDefault="00AA311A" w:rsidP="00AA311A">
      <w:pPr>
        <w:spacing w:after="0" w:line="360" w:lineRule="auto"/>
        <w:ind w:firstLine="709"/>
        <w:rPr>
          <w:rFonts w:ascii="Times New Roman" w:hAnsi="Times New Roman"/>
          <w:b/>
          <w:bCs/>
          <w:lang w:eastAsia="ru-RU"/>
        </w:rPr>
      </w:pPr>
      <w:r w:rsidRPr="00FC4FCE">
        <w:rPr>
          <w:rFonts w:ascii="Times New Roman" w:hAnsi="Times New Roman"/>
          <w:b/>
          <w:bCs/>
          <w:lang w:eastAsia="ru-RU"/>
        </w:rPr>
        <w:t>4.2.1. Учебный предмет «Устройство и техническое обслуживание транспортных средств категории «В» как объектов управления».</w:t>
      </w:r>
    </w:p>
    <w:p w:rsidR="00AA311A" w:rsidRPr="00FC4FCE" w:rsidRDefault="00AA311A" w:rsidP="00AA311A">
      <w:pPr>
        <w:spacing w:after="0" w:line="240" w:lineRule="auto"/>
        <w:rPr>
          <w:rFonts w:ascii="Times New Roman" w:hAnsi="Times New Roman"/>
          <w:b/>
          <w:bCs/>
          <w:lang w:eastAsia="ru-RU"/>
        </w:rPr>
      </w:pPr>
    </w:p>
    <w:p w:rsidR="00AA311A" w:rsidRPr="00FC4FCE" w:rsidRDefault="00AA311A" w:rsidP="00AA311A">
      <w:pPr>
        <w:spacing w:after="0" w:line="360" w:lineRule="auto"/>
        <w:ind w:right="4"/>
        <w:rPr>
          <w:rFonts w:ascii="Times New Roman" w:hAnsi="Times New Roman"/>
          <w:b/>
          <w:bCs/>
          <w:lang w:eastAsia="ru-RU"/>
        </w:rPr>
      </w:pPr>
      <w:r w:rsidRPr="00FC4FCE">
        <w:rPr>
          <w:rFonts w:ascii="Times New Roman" w:hAnsi="Times New Roman"/>
          <w:b/>
          <w:bCs/>
          <w:lang w:eastAsia="ru-RU"/>
        </w:rPr>
        <w:t xml:space="preserve">Распределение учебных часов по разделам и темам </w:t>
      </w:r>
    </w:p>
    <w:p w:rsidR="00AA311A" w:rsidRPr="00FC4FCE" w:rsidRDefault="00AA311A" w:rsidP="00AA311A">
      <w:pPr>
        <w:spacing w:after="0" w:line="360" w:lineRule="auto"/>
        <w:ind w:firstLine="708"/>
        <w:jc w:val="right"/>
        <w:rPr>
          <w:rFonts w:ascii="Times New Roman" w:hAnsi="Times New Roman"/>
          <w:lang w:val="en-US" w:eastAsia="ru-RU"/>
        </w:rPr>
      </w:pPr>
      <w:r w:rsidRPr="00FC4FCE">
        <w:rPr>
          <w:rFonts w:ascii="Times New Roman" w:hAnsi="Times New Roman"/>
          <w:lang w:eastAsia="ru-RU"/>
        </w:rPr>
        <w:t>Таблица 8</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85"/>
        <w:gridCol w:w="5529"/>
        <w:gridCol w:w="1134"/>
        <w:gridCol w:w="1842"/>
        <w:gridCol w:w="1242"/>
      </w:tblGrid>
      <w:tr w:rsidR="00AA311A" w:rsidRPr="00FC4FCE" w:rsidTr="00770483">
        <w:tc>
          <w:tcPr>
            <w:tcW w:w="885" w:type="dxa"/>
            <w:vMerge w:val="restart"/>
            <w:tcBorders>
              <w:top w:val="single" w:sz="8" w:space="0" w:color="auto"/>
            </w:tcBorders>
          </w:tcPr>
          <w:p w:rsidR="00AA311A" w:rsidRPr="00FC4FCE" w:rsidRDefault="00AA311A" w:rsidP="00770483">
            <w:pPr>
              <w:spacing w:after="0" w:line="240" w:lineRule="auto"/>
              <w:ind w:right="4"/>
              <w:rPr>
                <w:rFonts w:ascii="Times New Roman" w:hAnsi="Times New Roman"/>
                <w:b/>
                <w:lang w:eastAsia="ru-RU"/>
              </w:rPr>
            </w:pPr>
          </w:p>
          <w:p w:rsidR="00AA311A" w:rsidRPr="00FC4FCE" w:rsidRDefault="00AA311A" w:rsidP="00770483">
            <w:pPr>
              <w:spacing w:after="0" w:line="240" w:lineRule="auto"/>
              <w:ind w:right="4"/>
              <w:rPr>
                <w:rFonts w:ascii="Times New Roman" w:hAnsi="Times New Roman"/>
                <w:b/>
                <w:lang w:eastAsia="ru-RU"/>
              </w:rPr>
            </w:pPr>
            <w:r w:rsidRPr="00FC4FCE">
              <w:rPr>
                <w:rFonts w:ascii="Times New Roman" w:hAnsi="Times New Roman"/>
                <w:b/>
                <w:lang w:eastAsia="ru-RU"/>
              </w:rPr>
              <w:t>№ темы</w:t>
            </w:r>
          </w:p>
        </w:tc>
        <w:tc>
          <w:tcPr>
            <w:tcW w:w="5529" w:type="dxa"/>
            <w:vMerge w:val="restart"/>
            <w:tcBorders>
              <w:top w:val="single" w:sz="8" w:space="0" w:color="auto"/>
            </w:tcBorders>
          </w:tcPr>
          <w:p w:rsidR="00AA311A" w:rsidRPr="00FC4FCE" w:rsidRDefault="00AA311A" w:rsidP="00770483">
            <w:pPr>
              <w:spacing w:after="0" w:line="240" w:lineRule="auto"/>
              <w:ind w:right="4"/>
              <w:rPr>
                <w:rFonts w:ascii="Times New Roman" w:hAnsi="Times New Roman"/>
                <w:b/>
                <w:lang w:eastAsia="ru-RU"/>
              </w:rPr>
            </w:pPr>
          </w:p>
          <w:p w:rsidR="00AA311A" w:rsidRPr="00FC4FCE" w:rsidRDefault="00AA311A" w:rsidP="00770483">
            <w:pPr>
              <w:spacing w:after="0" w:line="240" w:lineRule="auto"/>
              <w:ind w:right="4"/>
              <w:rPr>
                <w:rFonts w:ascii="Times New Roman" w:hAnsi="Times New Roman"/>
                <w:b/>
                <w:lang w:eastAsia="ru-RU"/>
              </w:rPr>
            </w:pPr>
          </w:p>
          <w:p w:rsidR="00AA311A" w:rsidRPr="00FC4FCE" w:rsidRDefault="00AA311A" w:rsidP="00770483">
            <w:pPr>
              <w:spacing w:after="0" w:line="240" w:lineRule="auto"/>
              <w:ind w:right="4"/>
              <w:rPr>
                <w:rFonts w:ascii="Times New Roman" w:hAnsi="Times New Roman"/>
                <w:b/>
                <w:bCs/>
                <w:lang w:eastAsia="ru-RU"/>
              </w:rPr>
            </w:pPr>
            <w:r w:rsidRPr="00FC4FCE">
              <w:rPr>
                <w:rFonts w:ascii="Times New Roman" w:hAnsi="Times New Roman"/>
                <w:b/>
                <w:lang w:eastAsia="ru-RU"/>
              </w:rPr>
              <w:t xml:space="preserve">Наименование разделов и тем </w:t>
            </w:r>
          </w:p>
        </w:tc>
        <w:tc>
          <w:tcPr>
            <w:tcW w:w="4218" w:type="dxa"/>
            <w:gridSpan w:val="3"/>
            <w:tcBorders>
              <w:top w:val="single" w:sz="8" w:space="0" w:color="auto"/>
            </w:tcBorders>
          </w:tcPr>
          <w:p w:rsidR="00AA311A" w:rsidRPr="00FC4FCE" w:rsidRDefault="00AA311A" w:rsidP="00770483">
            <w:pPr>
              <w:spacing w:after="0" w:line="240" w:lineRule="auto"/>
              <w:ind w:right="4"/>
              <w:rPr>
                <w:rFonts w:ascii="Times New Roman" w:hAnsi="Times New Roman"/>
                <w:b/>
                <w:bCs/>
                <w:lang w:eastAsia="ru-RU"/>
              </w:rPr>
            </w:pPr>
            <w:r w:rsidRPr="00FC4FCE">
              <w:rPr>
                <w:rFonts w:ascii="Times New Roman" w:hAnsi="Times New Roman"/>
                <w:b/>
                <w:lang w:eastAsia="ru-RU"/>
              </w:rPr>
              <w:t>Количество  часов</w:t>
            </w:r>
          </w:p>
        </w:tc>
      </w:tr>
      <w:tr w:rsidR="00AA311A" w:rsidRPr="00FC4FCE" w:rsidTr="00770483">
        <w:tc>
          <w:tcPr>
            <w:tcW w:w="885" w:type="dxa"/>
            <w:vMerge/>
          </w:tcPr>
          <w:p w:rsidR="00AA311A" w:rsidRPr="00FC4FCE" w:rsidRDefault="00AA311A" w:rsidP="00770483">
            <w:pPr>
              <w:spacing w:after="0" w:line="240" w:lineRule="auto"/>
              <w:ind w:right="4"/>
              <w:rPr>
                <w:rFonts w:ascii="Times New Roman" w:hAnsi="Times New Roman"/>
                <w:b/>
                <w:bCs/>
                <w:lang w:eastAsia="ru-RU"/>
              </w:rPr>
            </w:pPr>
          </w:p>
        </w:tc>
        <w:tc>
          <w:tcPr>
            <w:tcW w:w="5529" w:type="dxa"/>
            <w:vMerge/>
          </w:tcPr>
          <w:p w:rsidR="00AA311A" w:rsidRPr="00FC4FCE" w:rsidRDefault="00AA311A" w:rsidP="00770483">
            <w:pPr>
              <w:spacing w:after="0" w:line="240" w:lineRule="auto"/>
              <w:ind w:right="4"/>
              <w:rPr>
                <w:rFonts w:ascii="Times New Roman" w:hAnsi="Times New Roman"/>
                <w:b/>
                <w:bCs/>
                <w:lang w:eastAsia="ru-RU"/>
              </w:rPr>
            </w:pPr>
          </w:p>
        </w:tc>
        <w:tc>
          <w:tcPr>
            <w:tcW w:w="1134" w:type="dxa"/>
            <w:vMerge w:val="restart"/>
          </w:tcPr>
          <w:p w:rsidR="00AA311A" w:rsidRPr="00FC4FCE" w:rsidRDefault="00AA311A" w:rsidP="00770483">
            <w:pPr>
              <w:spacing w:after="0" w:line="240" w:lineRule="auto"/>
              <w:ind w:right="4"/>
              <w:rPr>
                <w:rFonts w:ascii="Times New Roman" w:hAnsi="Times New Roman"/>
                <w:b/>
                <w:bCs/>
                <w:lang w:eastAsia="ru-RU"/>
              </w:rPr>
            </w:pPr>
            <w:r w:rsidRPr="00FC4FCE">
              <w:rPr>
                <w:rFonts w:ascii="Times New Roman" w:hAnsi="Times New Roman"/>
                <w:b/>
                <w:lang w:eastAsia="ru-RU"/>
              </w:rPr>
              <w:t>Всего</w:t>
            </w:r>
          </w:p>
        </w:tc>
        <w:tc>
          <w:tcPr>
            <w:tcW w:w="3084" w:type="dxa"/>
            <w:gridSpan w:val="2"/>
          </w:tcPr>
          <w:p w:rsidR="00AA311A" w:rsidRPr="00FC4FCE" w:rsidRDefault="00AA311A" w:rsidP="00770483">
            <w:pPr>
              <w:spacing w:after="0" w:line="240" w:lineRule="auto"/>
              <w:ind w:right="4"/>
              <w:rPr>
                <w:rFonts w:ascii="Times New Roman" w:hAnsi="Times New Roman"/>
                <w:b/>
                <w:bCs/>
                <w:lang w:eastAsia="ru-RU"/>
              </w:rPr>
            </w:pPr>
            <w:r w:rsidRPr="00FC4FCE">
              <w:rPr>
                <w:rFonts w:ascii="Times New Roman" w:hAnsi="Times New Roman"/>
                <w:b/>
                <w:lang w:eastAsia="ru-RU"/>
              </w:rPr>
              <w:t>В том числе</w:t>
            </w:r>
          </w:p>
        </w:tc>
      </w:tr>
      <w:tr w:rsidR="00AA311A" w:rsidRPr="00FC4FCE" w:rsidTr="00770483">
        <w:tc>
          <w:tcPr>
            <w:tcW w:w="885" w:type="dxa"/>
            <w:vMerge/>
          </w:tcPr>
          <w:p w:rsidR="00AA311A" w:rsidRPr="00FC4FCE" w:rsidRDefault="00AA311A" w:rsidP="00770483">
            <w:pPr>
              <w:spacing w:after="0" w:line="240" w:lineRule="auto"/>
              <w:ind w:right="4"/>
              <w:rPr>
                <w:rFonts w:ascii="Times New Roman" w:hAnsi="Times New Roman"/>
                <w:b/>
                <w:bCs/>
                <w:lang w:eastAsia="ru-RU"/>
              </w:rPr>
            </w:pPr>
          </w:p>
        </w:tc>
        <w:tc>
          <w:tcPr>
            <w:tcW w:w="5529" w:type="dxa"/>
            <w:vMerge/>
          </w:tcPr>
          <w:p w:rsidR="00AA311A" w:rsidRPr="00FC4FCE" w:rsidRDefault="00AA311A" w:rsidP="00770483">
            <w:pPr>
              <w:spacing w:after="0" w:line="240" w:lineRule="auto"/>
              <w:ind w:right="4"/>
              <w:rPr>
                <w:rFonts w:ascii="Times New Roman" w:hAnsi="Times New Roman"/>
                <w:b/>
                <w:bCs/>
                <w:lang w:eastAsia="ru-RU"/>
              </w:rPr>
            </w:pPr>
          </w:p>
        </w:tc>
        <w:tc>
          <w:tcPr>
            <w:tcW w:w="1134" w:type="dxa"/>
            <w:vMerge/>
          </w:tcPr>
          <w:p w:rsidR="00AA311A" w:rsidRPr="00FC4FCE" w:rsidRDefault="00AA311A" w:rsidP="00770483">
            <w:pPr>
              <w:spacing w:after="0" w:line="240" w:lineRule="auto"/>
              <w:ind w:right="4"/>
              <w:rPr>
                <w:rFonts w:ascii="Times New Roman" w:hAnsi="Times New Roman"/>
                <w:b/>
                <w:bCs/>
                <w:lang w:eastAsia="ru-RU"/>
              </w:rPr>
            </w:pPr>
          </w:p>
        </w:tc>
        <w:tc>
          <w:tcPr>
            <w:tcW w:w="1842" w:type="dxa"/>
          </w:tcPr>
          <w:p w:rsidR="00AA311A" w:rsidRPr="00FC4FCE" w:rsidRDefault="00AA311A" w:rsidP="00770483">
            <w:pPr>
              <w:spacing w:after="0" w:line="240" w:lineRule="auto"/>
              <w:ind w:right="6"/>
              <w:rPr>
                <w:rFonts w:ascii="Times New Roman" w:hAnsi="Times New Roman"/>
                <w:b/>
                <w:lang w:eastAsia="ru-RU"/>
              </w:rPr>
            </w:pPr>
            <w:r w:rsidRPr="00FC4FCE">
              <w:rPr>
                <w:rFonts w:ascii="Times New Roman" w:hAnsi="Times New Roman"/>
                <w:b/>
                <w:lang w:eastAsia="ru-RU"/>
              </w:rPr>
              <w:t xml:space="preserve">Теоретические </w:t>
            </w:r>
          </w:p>
          <w:p w:rsidR="00AA311A" w:rsidRPr="00FC4FCE" w:rsidRDefault="00AA311A" w:rsidP="00770483">
            <w:pPr>
              <w:spacing w:after="0" w:line="240" w:lineRule="auto"/>
              <w:ind w:right="6"/>
              <w:rPr>
                <w:rFonts w:ascii="Times New Roman" w:hAnsi="Times New Roman"/>
                <w:b/>
                <w:bCs/>
                <w:lang w:eastAsia="ru-RU"/>
              </w:rPr>
            </w:pPr>
            <w:r w:rsidRPr="00FC4FCE">
              <w:rPr>
                <w:rFonts w:ascii="Times New Roman" w:hAnsi="Times New Roman"/>
                <w:b/>
                <w:lang w:eastAsia="ru-RU"/>
              </w:rPr>
              <w:lastRenderedPageBreak/>
              <w:t>занятия</w:t>
            </w:r>
          </w:p>
        </w:tc>
        <w:tc>
          <w:tcPr>
            <w:tcW w:w="1242" w:type="dxa"/>
          </w:tcPr>
          <w:p w:rsidR="00AA311A" w:rsidRPr="00FC4FCE" w:rsidRDefault="00AA311A" w:rsidP="00770483">
            <w:pPr>
              <w:spacing w:after="0" w:line="240" w:lineRule="auto"/>
              <w:ind w:right="6"/>
              <w:rPr>
                <w:rFonts w:ascii="Times New Roman" w:hAnsi="Times New Roman"/>
                <w:b/>
                <w:lang w:eastAsia="ru-RU"/>
              </w:rPr>
            </w:pPr>
            <w:r w:rsidRPr="00FC4FCE">
              <w:rPr>
                <w:rFonts w:ascii="Times New Roman" w:hAnsi="Times New Roman"/>
                <w:b/>
                <w:lang w:eastAsia="ru-RU"/>
              </w:rPr>
              <w:lastRenderedPageBreak/>
              <w:t>Практиче</w:t>
            </w:r>
            <w:r w:rsidRPr="00FC4FCE">
              <w:rPr>
                <w:rFonts w:ascii="Times New Roman" w:hAnsi="Times New Roman"/>
                <w:b/>
                <w:lang w:eastAsia="ru-RU"/>
              </w:rPr>
              <w:lastRenderedPageBreak/>
              <w:t xml:space="preserve">ские </w:t>
            </w:r>
          </w:p>
          <w:p w:rsidR="00AA311A" w:rsidRPr="00FC4FCE" w:rsidRDefault="00AA311A" w:rsidP="00770483">
            <w:pPr>
              <w:spacing w:after="0" w:line="240" w:lineRule="auto"/>
              <w:ind w:right="6"/>
              <w:rPr>
                <w:rFonts w:ascii="Times New Roman" w:hAnsi="Times New Roman"/>
                <w:b/>
                <w:bCs/>
                <w:lang w:eastAsia="ru-RU"/>
              </w:rPr>
            </w:pPr>
            <w:r w:rsidRPr="00FC4FCE">
              <w:rPr>
                <w:rFonts w:ascii="Times New Roman" w:hAnsi="Times New Roman"/>
                <w:b/>
                <w:lang w:eastAsia="ru-RU"/>
              </w:rPr>
              <w:t>занятия</w:t>
            </w:r>
          </w:p>
        </w:tc>
      </w:tr>
      <w:tr w:rsidR="00AA311A" w:rsidRPr="00FC4FCE" w:rsidTr="00770483">
        <w:trPr>
          <w:trHeight w:val="399"/>
        </w:trPr>
        <w:tc>
          <w:tcPr>
            <w:tcW w:w="10632" w:type="dxa"/>
            <w:gridSpan w:val="5"/>
            <w:tcBorders>
              <w:top w:val="single" w:sz="2" w:space="0" w:color="auto"/>
              <w:left w:val="single" w:sz="2" w:space="0" w:color="auto"/>
              <w:right w:val="single" w:sz="2" w:space="0" w:color="auto"/>
            </w:tcBorders>
          </w:tcPr>
          <w:p w:rsidR="00AA311A" w:rsidRPr="00FC4FCE" w:rsidRDefault="00AA311A" w:rsidP="00770483">
            <w:pPr>
              <w:spacing w:after="0" w:line="240" w:lineRule="auto"/>
              <w:rPr>
                <w:rFonts w:ascii="Times New Roman" w:hAnsi="Times New Roman"/>
                <w:b/>
                <w:lang w:eastAsia="ru-RU"/>
              </w:rPr>
            </w:pPr>
            <w:r w:rsidRPr="00FC4FCE">
              <w:rPr>
                <w:rFonts w:ascii="Times New Roman" w:hAnsi="Times New Roman"/>
                <w:b/>
                <w:lang w:eastAsia="ru-RU"/>
              </w:rPr>
              <w:lastRenderedPageBreak/>
              <w:t>1.Устройство транспортных средств</w:t>
            </w:r>
          </w:p>
        </w:tc>
      </w:tr>
      <w:tr w:rsidR="00AA311A" w:rsidRPr="00FC4FCE" w:rsidTr="00770483">
        <w:tc>
          <w:tcPr>
            <w:tcW w:w="885" w:type="dxa"/>
            <w:tcBorders>
              <w:left w:val="single" w:sz="2" w:space="0" w:color="auto"/>
            </w:tcBorders>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1.1</w:t>
            </w:r>
          </w:p>
        </w:tc>
        <w:tc>
          <w:tcPr>
            <w:tcW w:w="5529" w:type="dxa"/>
            <w:tcBorders>
              <w:left w:val="single" w:sz="2" w:space="0" w:color="auto"/>
            </w:tcBorders>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Общее устройство транспортных средств категории «В»</w:t>
            </w:r>
          </w:p>
        </w:tc>
        <w:tc>
          <w:tcPr>
            <w:tcW w:w="1134" w:type="dxa"/>
            <w:tcBorders>
              <w:right w:val="single" w:sz="2" w:space="0" w:color="auto"/>
            </w:tcBorders>
          </w:tcPr>
          <w:p w:rsidR="00AA311A" w:rsidRPr="00FC4FCE" w:rsidRDefault="00AA311A" w:rsidP="00770483">
            <w:pPr>
              <w:spacing w:after="0" w:line="240" w:lineRule="auto"/>
              <w:ind w:right="4"/>
              <w:rPr>
                <w:rFonts w:ascii="Times New Roman" w:hAnsi="Times New Roman"/>
                <w:lang w:eastAsia="ru-RU"/>
              </w:rPr>
            </w:pPr>
            <w:r>
              <w:rPr>
                <w:rFonts w:ascii="Times New Roman" w:hAnsi="Times New Roman"/>
                <w:lang w:eastAsia="ru-RU"/>
              </w:rPr>
              <w:t>1</w:t>
            </w:r>
          </w:p>
        </w:tc>
        <w:tc>
          <w:tcPr>
            <w:tcW w:w="1842" w:type="dxa"/>
            <w:tcBorders>
              <w:right w:val="single" w:sz="2" w:space="0" w:color="auto"/>
            </w:tcBorders>
          </w:tcPr>
          <w:p w:rsidR="00AA311A" w:rsidRPr="00FC4FCE" w:rsidRDefault="00AA311A" w:rsidP="00770483">
            <w:pPr>
              <w:spacing w:after="0" w:line="240" w:lineRule="auto"/>
              <w:ind w:right="4"/>
              <w:rPr>
                <w:rFonts w:ascii="Times New Roman" w:hAnsi="Times New Roman"/>
                <w:lang w:eastAsia="ru-RU"/>
              </w:rPr>
            </w:pPr>
            <w:r>
              <w:rPr>
                <w:rFonts w:ascii="Times New Roman" w:hAnsi="Times New Roman"/>
                <w:lang w:eastAsia="ru-RU"/>
              </w:rPr>
              <w:t>1</w:t>
            </w:r>
          </w:p>
        </w:tc>
        <w:tc>
          <w:tcPr>
            <w:tcW w:w="1242" w:type="dxa"/>
            <w:tcBorders>
              <w:right w:val="single" w:sz="2" w:space="0" w:color="auto"/>
            </w:tcBorders>
          </w:tcPr>
          <w:p w:rsidR="00AA311A" w:rsidRPr="00FC4FCE" w:rsidRDefault="00AA311A" w:rsidP="00770483">
            <w:pPr>
              <w:spacing w:after="0" w:line="240" w:lineRule="auto"/>
              <w:ind w:right="4"/>
              <w:rPr>
                <w:rFonts w:ascii="Times New Roman" w:hAnsi="Times New Roman"/>
                <w:lang w:eastAsia="ru-RU"/>
              </w:rPr>
            </w:pPr>
            <w:r>
              <w:rPr>
                <w:rFonts w:ascii="Times New Roman" w:hAnsi="Times New Roman"/>
                <w:lang w:eastAsia="ru-RU"/>
              </w:rPr>
              <w:t>-</w:t>
            </w:r>
          </w:p>
        </w:tc>
      </w:tr>
      <w:tr w:rsidR="00AA311A" w:rsidRPr="00FC4FCE" w:rsidTr="00770483">
        <w:tc>
          <w:tcPr>
            <w:tcW w:w="885" w:type="dxa"/>
            <w:tcBorders>
              <w:left w:val="single" w:sz="2" w:space="0" w:color="auto"/>
            </w:tcBorders>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1.2</w:t>
            </w:r>
          </w:p>
        </w:tc>
        <w:tc>
          <w:tcPr>
            <w:tcW w:w="5529" w:type="dxa"/>
            <w:tcBorders>
              <w:left w:val="single" w:sz="2" w:space="0" w:color="auto"/>
            </w:tcBorders>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Кузов автомобиля, рабочее место водителя, системы пассивной безопасности</w:t>
            </w:r>
          </w:p>
        </w:tc>
        <w:tc>
          <w:tcPr>
            <w:tcW w:w="1134" w:type="dxa"/>
            <w:tcBorders>
              <w:right w:val="single" w:sz="2" w:space="0" w:color="auto"/>
            </w:tcBorders>
          </w:tcPr>
          <w:p w:rsidR="00AA311A" w:rsidRPr="00FC4FCE" w:rsidRDefault="00AA311A" w:rsidP="00770483">
            <w:pPr>
              <w:spacing w:after="0" w:line="240" w:lineRule="auto"/>
              <w:ind w:right="4"/>
              <w:rPr>
                <w:rFonts w:ascii="Times New Roman" w:hAnsi="Times New Roman"/>
                <w:lang w:eastAsia="ru-RU"/>
              </w:rPr>
            </w:pPr>
            <w:r>
              <w:rPr>
                <w:rFonts w:ascii="Times New Roman" w:hAnsi="Times New Roman"/>
                <w:lang w:eastAsia="ru-RU"/>
              </w:rPr>
              <w:t>1</w:t>
            </w:r>
          </w:p>
        </w:tc>
        <w:tc>
          <w:tcPr>
            <w:tcW w:w="1842" w:type="dxa"/>
            <w:tcBorders>
              <w:right w:val="single" w:sz="2" w:space="0" w:color="auto"/>
            </w:tcBorders>
          </w:tcPr>
          <w:p w:rsidR="00AA311A" w:rsidRPr="00FC4FCE" w:rsidRDefault="00AA311A" w:rsidP="00770483">
            <w:pPr>
              <w:spacing w:after="0" w:line="240" w:lineRule="auto"/>
              <w:ind w:right="4"/>
              <w:rPr>
                <w:rFonts w:ascii="Times New Roman" w:hAnsi="Times New Roman"/>
                <w:lang w:eastAsia="ru-RU"/>
              </w:rPr>
            </w:pPr>
            <w:r>
              <w:rPr>
                <w:rFonts w:ascii="Times New Roman" w:hAnsi="Times New Roman"/>
                <w:lang w:eastAsia="ru-RU"/>
              </w:rPr>
              <w:t>1</w:t>
            </w:r>
          </w:p>
        </w:tc>
        <w:tc>
          <w:tcPr>
            <w:tcW w:w="1242" w:type="dxa"/>
            <w:tcBorders>
              <w:right w:val="single" w:sz="2" w:space="0" w:color="auto"/>
            </w:tcBorders>
          </w:tcPr>
          <w:p w:rsidR="00AA311A" w:rsidRPr="00FC4FCE" w:rsidRDefault="00AA311A" w:rsidP="00770483">
            <w:pPr>
              <w:tabs>
                <w:tab w:val="left" w:pos="560"/>
              </w:tabs>
              <w:spacing w:after="0" w:line="240" w:lineRule="auto"/>
              <w:rPr>
                <w:rFonts w:ascii="Times New Roman" w:hAnsi="Times New Roman"/>
                <w:lang w:eastAsia="ru-RU"/>
              </w:rPr>
            </w:pPr>
            <w:r>
              <w:rPr>
                <w:rFonts w:ascii="Times New Roman" w:hAnsi="Times New Roman"/>
                <w:lang w:eastAsia="ru-RU"/>
              </w:rPr>
              <w:t>-</w:t>
            </w:r>
          </w:p>
        </w:tc>
      </w:tr>
      <w:tr w:rsidR="00AA311A" w:rsidRPr="00FC4FCE" w:rsidTr="00770483">
        <w:tc>
          <w:tcPr>
            <w:tcW w:w="885" w:type="dxa"/>
            <w:tcBorders>
              <w:left w:val="single" w:sz="2" w:space="0" w:color="auto"/>
            </w:tcBorders>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1.3</w:t>
            </w:r>
          </w:p>
        </w:tc>
        <w:tc>
          <w:tcPr>
            <w:tcW w:w="5529" w:type="dxa"/>
            <w:tcBorders>
              <w:left w:val="single" w:sz="2" w:space="0" w:color="auto"/>
            </w:tcBorders>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Общее устройство и работа двигателя</w:t>
            </w:r>
          </w:p>
        </w:tc>
        <w:tc>
          <w:tcPr>
            <w:tcW w:w="1134" w:type="dxa"/>
            <w:tcBorders>
              <w:right w:val="single" w:sz="2" w:space="0" w:color="auto"/>
            </w:tcBorders>
          </w:tcPr>
          <w:p w:rsidR="00AA311A" w:rsidRPr="00FC4FCE" w:rsidRDefault="00AA311A" w:rsidP="00770483">
            <w:pPr>
              <w:spacing w:after="0" w:line="240" w:lineRule="auto"/>
              <w:ind w:right="4"/>
              <w:rPr>
                <w:rFonts w:ascii="Times New Roman" w:hAnsi="Times New Roman"/>
                <w:lang w:eastAsia="ru-RU"/>
              </w:rPr>
            </w:pPr>
            <w:r>
              <w:rPr>
                <w:rFonts w:ascii="Times New Roman" w:hAnsi="Times New Roman"/>
                <w:lang w:eastAsia="ru-RU"/>
              </w:rPr>
              <w:t>2</w:t>
            </w:r>
          </w:p>
        </w:tc>
        <w:tc>
          <w:tcPr>
            <w:tcW w:w="1842" w:type="dxa"/>
            <w:tcBorders>
              <w:right w:val="single" w:sz="2" w:space="0" w:color="auto"/>
            </w:tcBorders>
          </w:tcPr>
          <w:p w:rsidR="00AA311A" w:rsidRPr="00FC4FCE" w:rsidRDefault="00AA311A" w:rsidP="00770483">
            <w:pPr>
              <w:spacing w:after="0" w:line="240" w:lineRule="auto"/>
              <w:ind w:right="4"/>
              <w:rPr>
                <w:rFonts w:ascii="Times New Roman" w:hAnsi="Times New Roman"/>
                <w:lang w:eastAsia="ru-RU"/>
              </w:rPr>
            </w:pPr>
            <w:r>
              <w:rPr>
                <w:rFonts w:ascii="Times New Roman" w:hAnsi="Times New Roman"/>
                <w:lang w:eastAsia="ru-RU"/>
              </w:rPr>
              <w:t>2</w:t>
            </w:r>
          </w:p>
        </w:tc>
        <w:tc>
          <w:tcPr>
            <w:tcW w:w="1242" w:type="dxa"/>
            <w:tcBorders>
              <w:right w:val="single" w:sz="2" w:space="0" w:color="auto"/>
            </w:tcBorders>
          </w:tcPr>
          <w:p w:rsidR="00AA311A" w:rsidRPr="00FC4FCE" w:rsidRDefault="00AA311A" w:rsidP="00770483">
            <w:pPr>
              <w:tabs>
                <w:tab w:val="left" w:pos="560"/>
              </w:tabs>
              <w:spacing w:after="0" w:line="240" w:lineRule="auto"/>
              <w:rPr>
                <w:rFonts w:ascii="Times New Roman" w:hAnsi="Times New Roman"/>
                <w:lang w:eastAsia="ru-RU"/>
              </w:rPr>
            </w:pPr>
            <w:r>
              <w:rPr>
                <w:rFonts w:ascii="Times New Roman" w:hAnsi="Times New Roman"/>
                <w:lang w:eastAsia="ru-RU"/>
              </w:rPr>
              <w:t>-</w:t>
            </w:r>
          </w:p>
        </w:tc>
      </w:tr>
      <w:tr w:rsidR="00AA311A" w:rsidRPr="00FC4FCE" w:rsidTr="00770483">
        <w:tc>
          <w:tcPr>
            <w:tcW w:w="885" w:type="dxa"/>
            <w:tcBorders>
              <w:left w:val="single" w:sz="2" w:space="0" w:color="auto"/>
            </w:tcBorders>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1.4</w:t>
            </w:r>
          </w:p>
        </w:tc>
        <w:tc>
          <w:tcPr>
            <w:tcW w:w="5529" w:type="dxa"/>
            <w:tcBorders>
              <w:left w:val="single" w:sz="2" w:space="0" w:color="auto"/>
            </w:tcBorders>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Общее устройство трансмиссии</w:t>
            </w:r>
          </w:p>
        </w:tc>
        <w:tc>
          <w:tcPr>
            <w:tcW w:w="1134" w:type="dxa"/>
            <w:tcBorders>
              <w:right w:val="single" w:sz="2" w:space="0" w:color="auto"/>
            </w:tcBorders>
          </w:tcPr>
          <w:p w:rsidR="00AA311A" w:rsidRPr="00FC4FCE" w:rsidRDefault="00AA311A" w:rsidP="00770483">
            <w:pPr>
              <w:spacing w:after="0" w:line="240" w:lineRule="auto"/>
              <w:ind w:right="4"/>
              <w:rPr>
                <w:rFonts w:ascii="Times New Roman" w:hAnsi="Times New Roman"/>
                <w:lang w:eastAsia="ru-RU"/>
              </w:rPr>
            </w:pPr>
            <w:r>
              <w:rPr>
                <w:rFonts w:ascii="Times New Roman" w:hAnsi="Times New Roman"/>
                <w:lang w:eastAsia="ru-RU"/>
              </w:rPr>
              <w:t>2</w:t>
            </w:r>
          </w:p>
        </w:tc>
        <w:tc>
          <w:tcPr>
            <w:tcW w:w="1842" w:type="dxa"/>
            <w:tcBorders>
              <w:right w:val="single" w:sz="2" w:space="0" w:color="auto"/>
            </w:tcBorders>
          </w:tcPr>
          <w:p w:rsidR="00AA311A" w:rsidRPr="00FC4FCE" w:rsidRDefault="00AA311A" w:rsidP="00770483">
            <w:pPr>
              <w:spacing w:after="0" w:line="240" w:lineRule="auto"/>
              <w:ind w:right="4"/>
              <w:rPr>
                <w:rFonts w:ascii="Times New Roman" w:hAnsi="Times New Roman"/>
                <w:lang w:eastAsia="ru-RU"/>
              </w:rPr>
            </w:pPr>
            <w:r>
              <w:rPr>
                <w:rFonts w:ascii="Times New Roman" w:hAnsi="Times New Roman"/>
                <w:lang w:eastAsia="ru-RU"/>
              </w:rPr>
              <w:t>2</w:t>
            </w:r>
          </w:p>
        </w:tc>
        <w:tc>
          <w:tcPr>
            <w:tcW w:w="1242" w:type="dxa"/>
            <w:tcBorders>
              <w:right w:val="single" w:sz="2" w:space="0" w:color="auto"/>
            </w:tcBorders>
          </w:tcPr>
          <w:p w:rsidR="00AA311A" w:rsidRPr="00FC4FCE" w:rsidRDefault="00AA311A" w:rsidP="00770483">
            <w:pPr>
              <w:tabs>
                <w:tab w:val="left" w:pos="560"/>
              </w:tabs>
              <w:spacing w:after="0" w:line="240" w:lineRule="auto"/>
              <w:rPr>
                <w:rFonts w:ascii="Times New Roman" w:hAnsi="Times New Roman"/>
                <w:lang w:eastAsia="ru-RU"/>
              </w:rPr>
            </w:pPr>
            <w:r>
              <w:rPr>
                <w:rFonts w:ascii="Times New Roman" w:hAnsi="Times New Roman"/>
                <w:lang w:eastAsia="ru-RU"/>
              </w:rPr>
              <w:t>-</w:t>
            </w:r>
          </w:p>
        </w:tc>
      </w:tr>
      <w:tr w:rsidR="00AA311A" w:rsidRPr="00FC4FCE" w:rsidTr="00770483">
        <w:tc>
          <w:tcPr>
            <w:tcW w:w="885" w:type="dxa"/>
            <w:tcBorders>
              <w:left w:val="single" w:sz="2" w:space="0" w:color="auto"/>
            </w:tcBorders>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1.5</w:t>
            </w:r>
          </w:p>
        </w:tc>
        <w:tc>
          <w:tcPr>
            <w:tcW w:w="5529" w:type="dxa"/>
            <w:tcBorders>
              <w:left w:val="single" w:sz="2" w:space="0" w:color="auto"/>
            </w:tcBorders>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Назначение и состав ходовой части</w:t>
            </w:r>
          </w:p>
        </w:tc>
        <w:tc>
          <w:tcPr>
            <w:tcW w:w="1134" w:type="dxa"/>
            <w:tcBorders>
              <w:right w:val="single" w:sz="2" w:space="0" w:color="auto"/>
            </w:tcBorders>
          </w:tcPr>
          <w:p w:rsidR="00AA311A" w:rsidRPr="00FC4FCE" w:rsidRDefault="00AA311A" w:rsidP="00770483">
            <w:pPr>
              <w:spacing w:after="0" w:line="240" w:lineRule="auto"/>
              <w:ind w:right="4"/>
              <w:rPr>
                <w:rFonts w:ascii="Times New Roman" w:hAnsi="Times New Roman"/>
                <w:lang w:eastAsia="ru-RU"/>
              </w:rPr>
            </w:pPr>
            <w:r>
              <w:rPr>
                <w:rFonts w:ascii="Times New Roman" w:hAnsi="Times New Roman"/>
                <w:lang w:eastAsia="ru-RU"/>
              </w:rPr>
              <w:t>2</w:t>
            </w:r>
          </w:p>
        </w:tc>
        <w:tc>
          <w:tcPr>
            <w:tcW w:w="1842" w:type="dxa"/>
            <w:tcBorders>
              <w:right w:val="single" w:sz="2" w:space="0" w:color="auto"/>
            </w:tcBorders>
          </w:tcPr>
          <w:p w:rsidR="00AA311A" w:rsidRPr="00FC4FCE" w:rsidRDefault="00AA311A" w:rsidP="00770483">
            <w:pPr>
              <w:spacing w:after="0" w:line="240" w:lineRule="auto"/>
              <w:ind w:right="4"/>
              <w:rPr>
                <w:rFonts w:ascii="Times New Roman" w:hAnsi="Times New Roman"/>
                <w:lang w:eastAsia="ru-RU"/>
              </w:rPr>
            </w:pPr>
            <w:r>
              <w:rPr>
                <w:rFonts w:ascii="Times New Roman" w:hAnsi="Times New Roman"/>
                <w:lang w:eastAsia="ru-RU"/>
              </w:rPr>
              <w:t>2</w:t>
            </w:r>
          </w:p>
        </w:tc>
        <w:tc>
          <w:tcPr>
            <w:tcW w:w="1242" w:type="dxa"/>
            <w:tcBorders>
              <w:right w:val="single" w:sz="2" w:space="0" w:color="auto"/>
            </w:tcBorders>
          </w:tcPr>
          <w:p w:rsidR="00AA311A" w:rsidRPr="00FC4FCE" w:rsidRDefault="00AA311A" w:rsidP="00770483">
            <w:pPr>
              <w:tabs>
                <w:tab w:val="left" w:pos="560"/>
              </w:tabs>
              <w:spacing w:after="0" w:line="240" w:lineRule="auto"/>
              <w:rPr>
                <w:rFonts w:ascii="Times New Roman" w:hAnsi="Times New Roman"/>
                <w:lang w:eastAsia="ru-RU"/>
              </w:rPr>
            </w:pPr>
            <w:r>
              <w:rPr>
                <w:rFonts w:ascii="Times New Roman" w:hAnsi="Times New Roman"/>
                <w:lang w:eastAsia="ru-RU"/>
              </w:rPr>
              <w:t>-</w:t>
            </w:r>
          </w:p>
        </w:tc>
      </w:tr>
      <w:tr w:rsidR="00AA311A" w:rsidRPr="00FC4FCE" w:rsidTr="00770483">
        <w:tc>
          <w:tcPr>
            <w:tcW w:w="885" w:type="dxa"/>
            <w:tcBorders>
              <w:left w:val="single" w:sz="2" w:space="0" w:color="auto"/>
            </w:tcBorders>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1.6</w:t>
            </w:r>
          </w:p>
        </w:tc>
        <w:tc>
          <w:tcPr>
            <w:tcW w:w="5529" w:type="dxa"/>
            <w:tcBorders>
              <w:left w:val="single" w:sz="2" w:space="0" w:color="auto"/>
            </w:tcBorders>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Общее устройство и принцип работы тормозных систем</w:t>
            </w:r>
          </w:p>
        </w:tc>
        <w:tc>
          <w:tcPr>
            <w:tcW w:w="1134" w:type="dxa"/>
            <w:tcBorders>
              <w:right w:val="single" w:sz="2" w:space="0" w:color="auto"/>
            </w:tcBorders>
          </w:tcPr>
          <w:p w:rsidR="00AA311A" w:rsidRPr="00FC4FCE" w:rsidRDefault="00AA311A" w:rsidP="00770483">
            <w:pPr>
              <w:spacing w:after="0" w:line="240" w:lineRule="auto"/>
              <w:ind w:right="4"/>
              <w:rPr>
                <w:rFonts w:ascii="Times New Roman" w:hAnsi="Times New Roman"/>
                <w:lang w:eastAsia="ru-RU"/>
              </w:rPr>
            </w:pPr>
            <w:r>
              <w:rPr>
                <w:rFonts w:ascii="Times New Roman" w:hAnsi="Times New Roman"/>
                <w:lang w:eastAsia="ru-RU"/>
              </w:rPr>
              <w:t>2</w:t>
            </w:r>
          </w:p>
        </w:tc>
        <w:tc>
          <w:tcPr>
            <w:tcW w:w="1842" w:type="dxa"/>
            <w:tcBorders>
              <w:right w:val="single" w:sz="2" w:space="0" w:color="auto"/>
            </w:tcBorders>
          </w:tcPr>
          <w:p w:rsidR="00AA311A" w:rsidRPr="00FC4FCE" w:rsidRDefault="00AA311A" w:rsidP="00770483">
            <w:pPr>
              <w:spacing w:after="0" w:line="240" w:lineRule="auto"/>
              <w:ind w:right="4"/>
              <w:rPr>
                <w:rFonts w:ascii="Times New Roman" w:hAnsi="Times New Roman"/>
                <w:lang w:eastAsia="ru-RU"/>
              </w:rPr>
            </w:pPr>
            <w:r>
              <w:rPr>
                <w:rFonts w:ascii="Times New Roman" w:hAnsi="Times New Roman"/>
                <w:lang w:eastAsia="ru-RU"/>
              </w:rPr>
              <w:t>2</w:t>
            </w:r>
          </w:p>
        </w:tc>
        <w:tc>
          <w:tcPr>
            <w:tcW w:w="1242" w:type="dxa"/>
            <w:tcBorders>
              <w:right w:val="single" w:sz="2" w:space="0" w:color="auto"/>
            </w:tcBorders>
          </w:tcPr>
          <w:p w:rsidR="00AA311A" w:rsidRPr="00FC4FCE" w:rsidRDefault="00AA311A" w:rsidP="00770483">
            <w:pPr>
              <w:tabs>
                <w:tab w:val="left" w:pos="560"/>
              </w:tabs>
              <w:spacing w:after="0" w:line="240" w:lineRule="auto"/>
              <w:rPr>
                <w:rFonts w:ascii="Times New Roman" w:hAnsi="Times New Roman"/>
                <w:lang w:eastAsia="ru-RU"/>
              </w:rPr>
            </w:pPr>
            <w:r>
              <w:rPr>
                <w:rFonts w:ascii="Times New Roman" w:hAnsi="Times New Roman"/>
                <w:lang w:eastAsia="ru-RU"/>
              </w:rPr>
              <w:t>-</w:t>
            </w:r>
          </w:p>
        </w:tc>
      </w:tr>
      <w:tr w:rsidR="00AA311A" w:rsidRPr="00FC4FCE" w:rsidTr="00770483">
        <w:tc>
          <w:tcPr>
            <w:tcW w:w="885" w:type="dxa"/>
            <w:tcBorders>
              <w:left w:val="single" w:sz="2" w:space="0" w:color="auto"/>
            </w:tcBorders>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1.7</w:t>
            </w:r>
          </w:p>
        </w:tc>
        <w:tc>
          <w:tcPr>
            <w:tcW w:w="5529" w:type="dxa"/>
            <w:tcBorders>
              <w:left w:val="single" w:sz="2" w:space="0" w:color="auto"/>
            </w:tcBorders>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Общее устройство и принцип работы системы рулевого управления</w:t>
            </w:r>
          </w:p>
        </w:tc>
        <w:tc>
          <w:tcPr>
            <w:tcW w:w="1134" w:type="dxa"/>
          </w:tcPr>
          <w:p w:rsidR="00AA311A" w:rsidRPr="00FC4FCE" w:rsidRDefault="00AA311A" w:rsidP="00770483">
            <w:pPr>
              <w:spacing w:after="0" w:line="240" w:lineRule="auto"/>
              <w:ind w:right="4"/>
              <w:rPr>
                <w:rFonts w:ascii="Times New Roman" w:hAnsi="Times New Roman"/>
                <w:lang w:eastAsia="ru-RU"/>
              </w:rPr>
            </w:pPr>
            <w:r>
              <w:rPr>
                <w:rFonts w:ascii="Times New Roman" w:hAnsi="Times New Roman"/>
                <w:lang w:eastAsia="ru-RU"/>
              </w:rPr>
              <w:t>2</w:t>
            </w:r>
          </w:p>
        </w:tc>
        <w:tc>
          <w:tcPr>
            <w:tcW w:w="1842" w:type="dxa"/>
          </w:tcPr>
          <w:p w:rsidR="00AA311A" w:rsidRPr="00FC4FCE" w:rsidRDefault="00AA311A" w:rsidP="00770483">
            <w:pPr>
              <w:spacing w:after="0" w:line="240" w:lineRule="auto"/>
              <w:ind w:right="4"/>
              <w:rPr>
                <w:rFonts w:ascii="Times New Roman" w:hAnsi="Times New Roman"/>
                <w:lang w:eastAsia="ru-RU"/>
              </w:rPr>
            </w:pPr>
            <w:r>
              <w:rPr>
                <w:rFonts w:ascii="Times New Roman" w:hAnsi="Times New Roman"/>
                <w:lang w:eastAsia="ru-RU"/>
              </w:rPr>
              <w:t>2</w:t>
            </w:r>
          </w:p>
        </w:tc>
        <w:tc>
          <w:tcPr>
            <w:tcW w:w="1242" w:type="dxa"/>
            <w:tcBorders>
              <w:right w:val="single" w:sz="2" w:space="0" w:color="auto"/>
            </w:tcBorders>
          </w:tcPr>
          <w:p w:rsidR="00AA311A" w:rsidRPr="00FC4FCE" w:rsidRDefault="00AA311A" w:rsidP="00770483">
            <w:pPr>
              <w:tabs>
                <w:tab w:val="left" w:pos="560"/>
              </w:tabs>
              <w:spacing w:after="0" w:line="240" w:lineRule="auto"/>
              <w:rPr>
                <w:rFonts w:ascii="Times New Roman" w:hAnsi="Times New Roman"/>
                <w:lang w:eastAsia="ru-RU"/>
              </w:rPr>
            </w:pPr>
            <w:r>
              <w:rPr>
                <w:rFonts w:ascii="Times New Roman" w:hAnsi="Times New Roman"/>
                <w:lang w:eastAsia="ru-RU"/>
              </w:rPr>
              <w:t>-</w:t>
            </w:r>
          </w:p>
        </w:tc>
      </w:tr>
      <w:tr w:rsidR="00AA311A" w:rsidRPr="00FC4FCE" w:rsidTr="00770483">
        <w:tc>
          <w:tcPr>
            <w:tcW w:w="885" w:type="dxa"/>
          </w:tcPr>
          <w:p w:rsidR="00AA311A" w:rsidRPr="00FC4FCE" w:rsidRDefault="00AA311A" w:rsidP="00770483">
            <w:pPr>
              <w:spacing w:after="0" w:line="240" w:lineRule="auto"/>
              <w:ind w:right="4"/>
              <w:rPr>
                <w:rFonts w:ascii="Times New Roman" w:hAnsi="Times New Roman"/>
                <w:bCs/>
                <w:lang w:eastAsia="ru-RU"/>
              </w:rPr>
            </w:pPr>
            <w:r w:rsidRPr="00FC4FCE">
              <w:rPr>
                <w:rFonts w:ascii="Times New Roman" w:hAnsi="Times New Roman"/>
                <w:bCs/>
                <w:lang w:eastAsia="ru-RU"/>
              </w:rPr>
              <w:t>1.8</w:t>
            </w:r>
          </w:p>
        </w:tc>
        <w:tc>
          <w:tcPr>
            <w:tcW w:w="5529" w:type="dxa"/>
          </w:tcPr>
          <w:p w:rsidR="00AA311A" w:rsidRPr="00FC4FCE" w:rsidRDefault="00AA311A" w:rsidP="00770483">
            <w:pPr>
              <w:spacing w:after="0" w:line="240" w:lineRule="auto"/>
              <w:ind w:right="4"/>
              <w:rPr>
                <w:rFonts w:ascii="Times New Roman" w:hAnsi="Times New Roman"/>
                <w:bCs/>
                <w:lang w:eastAsia="ru-RU"/>
              </w:rPr>
            </w:pPr>
            <w:r w:rsidRPr="00FC4FCE">
              <w:rPr>
                <w:rFonts w:ascii="Times New Roman" w:hAnsi="Times New Roman"/>
                <w:bCs/>
                <w:lang w:eastAsia="ru-RU"/>
              </w:rPr>
              <w:t>Электронные системы помощи водителю</w:t>
            </w:r>
          </w:p>
        </w:tc>
        <w:tc>
          <w:tcPr>
            <w:tcW w:w="1134" w:type="dxa"/>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2</w:t>
            </w:r>
          </w:p>
        </w:tc>
        <w:tc>
          <w:tcPr>
            <w:tcW w:w="1842" w:type="dxa"/>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2</w:t>
            </w:r>
          </w:p>
        </w:tc>
        <w:tc>
          <w:tcPr>
            <w:tcW w:w="1242" w:type="dxa"/>
            <w:tcBorders>
              <w:right w:val="single" w:sz="2" w:space="0" w:color="auto"/>
            </w:tcBorders>
          </w:tcPr>
          <w:p w:rsidR="00AA311A" w:rsidRPr="00FC4FCE" w:rsidRDefault="00AA311A" w:rsidP="00770483">
            <w:pPr>
              <w:tabs>
                <w:tab w:val="left" w:pos="560"/>
              </w:tabs>
              <w:spacing w:after="0" w:line="240" w:lineRule="auto"/>
              <w:rPr>
                <w:rFonts w:ascii="Times New Roman" w:hAnsi="Times New Roman"/>
                <w:lang w:eastAsia="ru-RU"/>
              </w:rPr>
            </w:pPr>
            <w:r w:rsidRPr="00FC4FCE">
              <w:rPr>
                <w:rFonts w:ascii="Times New Roman" w:hAnsi="Times New Roman"/>
                <w:lang w:eastAsia="ru-RU"/>
              </w:rPr>
              <w:t>-</w:t>
            </w:r>
          </w:p>
        </w:tc>
      </w:tr>
      <w:tr w:rsidR="00AA311A" w:rsidRPr="00FC4FCE" w:rsidTr="00770483">
        <w:tc>
          <w:tcPr>
            <w:tcW w:w="885" w:type="dxa"/>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1.9</w:t>
            </w:r>
          </w:p>
        </w:tc>
        <w:tc>
          <w:tcPr>
            <w:tcW w:w="5529" w:type="dxa"/>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Источники и потребители электрической энергии</w:t>
            </w:r>
          </w:p>
        </w:tc>
        <w:tc>
          <w:tcPr>
            <w:tcW w:w="1134" w:type="dxa"/>
          </w:tcPr>
          <w:p w:rsidR="00AA311A" w:rsidRPr="00FC4FCE" w:rsidRDefault="00AA311A" w:rsidP="00770483">
            <w:pPr>
              <w:spacing w:after="0" w:line="240" w:lineRule="auto"/>
              <w:ind w:right="4"/>
              <w:rPr>
                <w:rFonts w:ascii="Times New Roman" w:hAnsi="Times New Roman"/>
                <w:lang w:eastAsia="ru-RU"/>
              </w:rPr>
            </w:pPr>
            <w:r>
              <w:rPr>
                <w:rFonts w:ascii="Times New Roman" w:hAnsi="Times New Roman"/>
                <w:lang w:eastAsia="ru-RU"/>
              </w:rPr>
              <w:t>1</w:t>
            </w:r>
          </w:p>
        </w:tc>
        <w:tc>
          <w:tcPr>
            <w:tcW w:w="1842" w:type="dxa"/>
          </w:tcPr>
          <w:p w:rsidR="00AA311A" w:rsidRPr="00FC4FCE" w:rsidRDefault="00AA311A" w:rsidP="00770483">
            <w:pPr>
              <w:spacing w:after="0" w:line="240" w:lineRule="auto"/>
              <w:ind w:right="4"/>
              <w:rPr>
                <w:rFonts w:ascii="Times New Roman" w:hAnsi="Times New Roman"/>
                <w:lang w:eastAsia="ru-RU"/>
              </w:rPr>
            </w:pPr>
            <w:r>
              <w:rPr>
                <w:rFonts w:ascii="Times New Roman" w:hAnsi="Times New Roman"/>
                <w:lang w:eastAsia="ru-RU"/>
              </w:rPr>
              <w:t>1</w:t>
            </w:r>
          </w:p>
        </w:tc>
        <w:tc>
          <w:tcPr>
            <w:tcW w:w="1242" w:type="dxa"/>
            <w:tcBorders>
              <w:right w:val="single" w:sz="2" w:space="0" w:color="auto"/>
            </w:tcBorders>
          </w:tcPr>
          <w:p w:rsidR="00AA311A" w:rsidRPr="00FC4FCE" w:rsidRDefault="00AA311A" w:rsidP="00770483">
            <w:pPr>
              <w:tabs>
                <w:tab w:val="left" w:pos="560"/>
              </w:tabs>
              <w:spacing w:after="0" w:line="240" w:lineRule="auto"/>
              <w:rPr>
                <w:rFonts w:ascii="Times New Roman" w:hAnsi="Times New Roman"/>
                <w:lang w:eastAsia="ru-RU"/>
              </w:rPr>
            </w:pPr>
            <w:r w:rsidRPr="00FC4FCE">
              <w:rPr>
                <w:rFonts w:ascii="Times New Roman" w:hAnsi="Times New Roman"/>
                <w:lang w:eastAsia="ru-RU"/>
              </w:rPr>
              <w:t>-</w:t>
            </w:r>
          </w:p>
        </w:tc>
      </w:tr>
      <w:tr w:rsidR="00AA311A" w:rsidRPr="00FC4FCE" w:rsidTr="00770483">
        <w:tc>
          <w:tcPr>
            <w:tcW w:w="885" w:type="dxa"/>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1.10</w:t>
            </w:r>
          </w:p>
        </w:tc>
        <w:tc>
          <w:tcPr>
            <w:tcW w:w="5529" w:type="dxa"/>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Общее устройство прицепов и тягово-сцепных устройств</w:t>
            </w:r>
          </w:p>
        </w:tc>
        <w:tc>
          <w:tcPr>
            <w:tcW w:w="1134" w:type="dxa"/>
          </w:tcPr>
          <w:p w:rsidR="00AA311A" w:rsidRPr="00FC4FCE" w:rsidRDefault="00AA311A" w:rsidP="00770483">
            <w:pPr>
              <w:spacing w:after="0" w:line="240" w:lineRule="auto"/>
              <w:ind w:right="4"/>
              <w:rPr>
                <w:rFonts w:ascii="Times New Roman" w:hAnsi="Times New Roman"/>
                <w:lang w:eastAsia="ru-RU"/>
              </w:rPr>
            </w:pPr>
            <w:r>
              <w:rPr>
                <w:rFonts w:ascii="Times New Roman" w:hAnsi="Times New Roman"/>
                <w:lang w:eastAsia="ru-RU"/>
              </w:rPr>
              <w:t>1</w:t>
            </w:r>
          </w:p>
        </w:tc>
        <w:tc>
          <w:tcPr>
            <w:tcW w:w="1842" w:type="dxa"/>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1</w:t>
            </w:r>
          </w:p>
        </w:tc>
        <w:tc>
          <w:tcPr>
            <w:tcW w:w="1242" w:type="dxa"/>
            <w:tcBorders>
              <w:right w:val="single" w:sz="2" w:space="0" w:color="auto"/>
            </w:tcBorders>
          </w:tcPr>
          <w:p w:rsidR="00AA311A" w:rsidRPr="00FC4FCE" w:rsidRDefault="00AA311A" w:rsidP="00770483">
            <w:pPr>
              <w:tabs>
                <w:tab w:val="left" w:pos="560"/>
              </w:tabs>
              <w:spacing w:after="0" w:line="240" w:lineRule="auto"/>
              <w:rPr>
                <w:rFonts w:ascii="Times New Roman" w:hAnsi="Times New Roman"/>
                <w:lang w:eastAsia="ru-RU"/>
              </w:rPr>
            </w:pPr>
            <w:r>
              <w:rPr>
                <w:rFonts w:ascii="Times New Roman" w:hAnsi="Times New Roman"/>
                <w:lang w:eastAsia="ru-RU"/>
              </w:rPr>
              <w:t>-</w:t>
            </w:r>
          </w:p>
        </w:tc>
      </w:tr>
      <w:tr w:rsidR="00AA311A" w:rsidRPr="00FC4FCE" w:rsidTr="00770483">
        <w:tc>
          <w:tcPr>
            <w:tcW w:w="6414" w:type="dxa"/>
            <w:gridSpan w:val="2"/>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Итого по разделу</w:t>
            </w:r>
          </w:p>
        </w:tc>
        <w:tc>
          <w:tcPr>
            <w:tcW w:w="1134" w:type="dxa"/>
          </w:tcPr>
          <w:p w:rsidR="00AA311A" w:rsidRPr="00FC4FCE" w:rsidRDefault="00AA311A" w:rsidP="00770483">
            <w:pPr>
              <w:spacing w:after="0" w:line="240" w:lineRule="auto"/>
              <w:ind w:right="4"/>
              <w:rPr>
                <w:rFonts w:ascii="Times New Roman" w:hAnsi="Times New Roman"/>
                <w:lang w:eastAsia="ru-RU"/>
              </w:rPr>
            </w:pPr>
            <w:r>
              <w:rPr>
                <w:rFonts w:ascii="Times New Roman" w:hAnsi="Times New Roman"/>
                <w:lang w:eastAsia="ru-RU"/>
              </w:rPr>
              <w:t>16</w:t>
            </w:r>
          </w:p>
        </w:tc>
        <w:tc>
          <w:tcPr>
            <w:tcW w:w="1842" w:type="dxa"/>
          </w:tcPr>
          <w:p w:rsidR="00AA311A" w:rsidRPr="00FC4FCE" w:rsidRDefault="00AA311A" w:rsidP="00770483">
            <w:pPr>
              <w:spacing w:after="0" w:line="240" w:lineRule="auto"/>
              <w:ind w:right="4"/>
              <w:rPr>
                <w:rFonts w:ascii="Times New Roman" w:hAnsi="Times New Roman"/>
                <w:lang w:eastAsia="ru-RU"/>
              </w:rPr>
            </w:pPr>
            <w:r>
              <w:rPr>
                <w:rFonts w:ascii="Times New Roman" w:hAnsi="Times New Roman"/>
                <w:lang w:eastAsia="ru-RU"/>
              </w:rPr>
              <w:t>16</w:t>
            </w:r>
          </w:p>
        </w:tc>
        <w:tc>
          <w:tcPr>
            <w:tcW w:w="1242" w:type="dxa"/>
            <w:tcBorders>
              <w:right w:val="single" w:sz="2" w:space="0" w:color="auto"/>
            </w:tcBorders>
          </w:tcPr>
          <w:p w:rsidR="00AA311A" w:rsidRPr="00FC4FCE" w:rsidRDefault="00AA311A" w:rsidP="00770483">
            <w:pPr>
              <w:tabs>
                <w:tab w:val="left" w:pos="560"/>
              </w:tabs>
              <w:spacing w:after="0" w:line="240" w:lineRule="auto"/>
              <w:rPr>
                <w:rFonts w:ascii="Times New Roman" w:hAnsi="Times New Roman"/>
                <w:lang w:eastAsia="ru-RU"/>
              </w:rPr>
            </w:pPr>
            <w:r>
              <w:rPr>
                <w:rFonts w:ascii="Times New Roman" w:hAnsi="Times New Roman"/>
                <w:lang w:eastAsia="ru-RU"/>
              </w:rPr>
              <w:t>-</w:t>
            </w:r>
          </w:p>
        </w:tc>
      </w:tr>
      <w:tr w:rsidR="00AA311A" w:rsidRPr="00FC4FCE" w:rsidTr="00770483">
        <w:trPr>
          <w:trHeight w:val="398"/>
        </w:trPr>
        <w:tc>
          <w:tcPr>
            <w:tcW w:w="10632" w:type="dxa"/>
            <w:gridSpan w:val="5"/>
            <w:tcBorders>
              <w:left w:val="single" w:sz="2" w:space="0" w:color="auto"/>
              <w:right w:val="single" w:sz="2" w:space="0" w:color="auto"/>
            </w:tcBorders>
          </w:tcPr>
          <w:p w:rsidR="00AA311A" w:rsidRPr="00FC4FCE" w:rsidRDefault="00AA311A" w:rsidP="00770483">
            <w:pPr>
              <w:spacing w:after="0" w:line="240" w:lineRule="auto"/>
              <w:ind w:right="4"/>
              <w:rPr>
                <w:rFonts w:ascii="Times New Roman" w:hAnsi="Times New Roman"/>
                <w:b/>
                <w:bCs/>
                <w:lang w:eastAsia="ru-RU"/>
              </w:rPr>
            </w:pPr>
            <w:r w:rsidRPr="00FC4FCE">
              <w:rPr>
                <w:rFonts w:ascii="Times New Roman" w:hAnsi="Times New Roman"/>
                <w:b/>
                <w:bCs/>
                <w:lang w:eastAsia="ru-RU"/>
              </w:rPr>
              <w:t xml:space="preserve">2. Техническое обслуживание </w:t>
            </w:r>
          </w:p>
        </w:tc>
      </w:tr>
      <w:tr w:rsidR="00AA311A" w:rsidRPr="00FC4FCE" w:rsidTr="00770483">
        <w:tc>
          <w:tcPr>
            <w:tcW w:w="885" w:type="dxa"/>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2.1</w:t>
            </w:r>
          </w:p>
        </w:tc>
        <w:tc>
          <w:tcPr>
            <w:tcW w:w="5529" w:type="dxa"/>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Система технического обслуживания</w:t>
            </w:r>
          </w:p>
        </w:tc>
        <w:tc>
          <w:tcPr>
            <w:tcW w:w="1134" w:type="dxa"/>
          </w:tcPr>
          <w:p w:rsidR="00AA311A" w:rsidRPr="00FC4FCE" w:rsidRDefault="00AA311A" w:rsidP="00770483">
            <w:pPr>
              <w:spacing w:after="0" w:line="240" w:lineRule="auto"/>
              <w:ind w:right="4"/>
              <w:rPr>
                <w:rFonts w:ascii="Times New Roman" w:hAnsi="Times New Roman"/>
                <w:lang w:eastAsia="ru-RU"/>
              </w:rPr>
            </w:pPr>
            <w:r>
              <w:rPr>
                <w:rFonts w:ascii="Times New Roman" w:hAnsi="Times New Roman"/>
                <w:lang w:eastAsia="ru-RU"/>
              </w:rPr>
              <w:t>1</w:t>
            </w:r>
          </w:p>
        </w:tc>
        <w:tc>
          <w:tcPr>
            <w:tcW w:w="1842" w:type="dxa"/>
          </w:tcPr>
          <w:p w:rsidR="00AA311A" w:rsidRPr="00FC4FCE" w:rsidRDefault="00AA311A" w:rsidP="00770483">
            <w:pPr>
              <w:spacing w:after="0" w:line="240" w:lineRule="auto"/>
              <w:ind w:right="4"/>
              <w:rPr>
                <w:rFonts w:ascii="Times New Roman" w:hAnsi="Times New Roman"/>
                <w:lang w:eastAsia="ru-RU"/>
              </w:rPr>
            </w:pPr>
            <w:r>
              <w:rPr>
                <w:rFonts w:ascii="Times New Roman" w:hAnsi="Times New Roman"/>
                <w:lang w:eastAsia="ru-RU"/>
              </w:rPr>
              <w:t>1</w:t>
            </w:r>
          </w:p>
        </w:tc>
        <w:tc>
          <w:tcPr>
            <w:tcW w:w="1242" w:type="dxa"/>
            <w:tcBorders>
              <w:right w:val="single" w:sz="2" w:space="0" w:color="auto"/>
            </w:tcBorders>
          </w:tcPr>
          <w:p w:rsidR="00AA311A" w:rsidRPr="00FC4FCE" w:rsidRDefault="00AA311A" w:rsidP="00770483">
            <w:pPr>
              <w:tabs>
                <w:tab w:val="left" w:pos="560"/>
              </w:tabs>
              <w:spacing w:after="0" w:line="240" w:lineRule="auto"/>
              <w:rPr>
                <w:rFonts w:ascii="Times New Roman" w:hAnsi="Times New Roman"/>
                <w:lang w:eastAsia="ru-RU"/>
              </w:rPr>
            </w:pPr>
            <w:r w:rsidRPr="00FC4FCE">
              <w:rPr>
                <w:rFonts w:ascii="Times New Roman" w:hAnsi="Times New Roman"/>
                <w:lang w:eastAsia="ru-RU"/>
              </w:rPr>
              <w:t>-</w:t>
            </w:r>
          </w:p>
        </w:tc>
      </w:tr>
      <w:tr w:rsidR="00AA311A" w:rsidRPr="00FC4FCE" w:rsidTr="00770483">
        <w:tc>
          <w:tcPr>
            <w:tcW w:w="885" w:type="dxa"/>
          </w:tcPr>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2.2</w:t>
            </w:r>
          </w:p>
          <w:p w:rsidR="00AA311A" w:rsidRPr="00FC4FCE" w:rsidRDefault="00AA311A" w:rsidP="00770483">
            <w:pPr>
              <w:spacing w:after="0" w:line="240" w:lineRule="auto"/>
              <w:rPr>
                <w:rFonts w:ascii="Times New Roman" w:hAnsi="Times New Roman"/>
                <w:lang w:eastAsia="ru-RU"/>
              </w:rPr>
            </w:pPr>
          </w:p>
        </w:tc>
        <w:tc>
          <w:tcPr>
            <w:tcW w:w="5529"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Меры безопасности и защиты окружающей природной среды при эксплуатации транспортного средства</w:t>
            </w:r>
          </w:p>
        </w:tc>
        <w:tc>
          <w:tcPr>
            <w:tcW w:w="1134"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1</w:t>
            </w:r>
          </w:p>
        </w:tc>
        <w:tc>
          <w:tcPr>
            <w:tcW w:w="1842" w:type="dxa"/>
          </w:tcPr>
          <w:p w:rsidR="00AA311A" w:rsidRPr="00FC4FCE" w:rsidRDefault="00AA311A" w:rsidP="00770483">
            <w:pPr>
              <w:spacing w:after="0" w:line="240" w:lineRule="auto"/>
              <w:rPr>
                <w:rFonts w:ascii="Times New Roman" w:hAnsi="Times New Roman"/>
                <w:lang w:eastAsia="ru-RU"/>
              </w:rPr>
            </w:pPr>
            <w:r>
              <w:rPr>
                <w:rFonts w:ascii="Times New Roman" w:hAnsi="Times New Roman"/>
                <w:lang w:eastAsia="ru-RU"/>
              </w:rPr>
              <w:t>1</w:t>
            </w:r>
          </w:p>
        </w:tc>
        <w:tc>
          <w:tcPr>
            <w:tcW w:w="1242" w:type="dxa"/>
            <w:tcBorders>
              <w:right w:val="single" w:sz="2" w:space="0" w:color="auto"/>
            </w:tcBorders>
          </w:tcPr>
          <w:p w:rsidR="00AA311A" w:rsidRPr="00FC4FCE" w:rsidRDefault="00AA311A" w:rsidP="00770483">
            <w:pPr>
              <w:tabs>
                <w:tab w:val="left" w:pos="560"/>
              </w:tabs>
              <w:spacing w:after="0" w:line="240" w:lineRule="auto"/>
              <w:rPr>
                <w:rFonts w:ascii="Times New Roman" w:hAnsi="Times New Roman"/>
                <w:lang w:eastAsia="ru-RU"/>
              </w:rPr>
            </w:pPr>
            <w:r w:rsidRPr="00FC4FCE">
              <w:rPr>
                <w:rFonts w:ascii="Times New Roman" w:hAnsi="Times New Roman"/>
                <w:lang w:eastAsia="ru-RU"/>
              </w:rPr>
              <w:t>-</w:t>
            </w:r>
          </w:p>
        </w:tc>
      </w:tr>
      <w:tr w:rsidR="00AA311A" w:rsidRPr="00FC4FCE" w:rsidTr="00770483">
        <w:tc>
          <w:tcPr>
            <w:tcW w:w="885" w:type="dxa"/>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2.3</w:t>
            </w:r>
          </w:p>
        </w:tc>
        <w:tc>
          <w:tcPr>
            <w:tcW w:w="5529" w:type="dxa"/>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Устранение неисправностей</w:t>
            </w:r>
            <w:r w:rsidRPr="00FC4FCE">
              <w:rPr>
                <w:rFonts w:ascii="Times New Roman" w:hAnsi="Times New Roman"/>
                <w:vertAlign w:val="superscript"/>
                <w:lang w:eastAsia="ru-RU"/>
              </w:rPr>
              <w:footnoteReference w:id="2"/>
            </w:r>
            <w:r w:rsidRPr="00FC4FCE">
              <w:rPr>
                <w:rFonts w:ascii="Times New Roman" w:hAnsi="Times New Roman"/>
                <w:lang w:eastAsia="ru-RU"/>
              </w:rPr>
              <w:t xml:space="preserve"> . </w:t>
            </w:r>
            <w:r>
              <w:rPr>
                <w:rFonts w:ascii="Times New Roman" w:hAnsi="Times New Roman"/>
                <w:lang w:eastAsia="ru-RU"/>
              </w:rPr>
              <w:t>Зачет.</w:t>
            </w:r>
          </w:p>
        </w:tc>
        <w:tc>
          <w:tcPr>
            <w:tcW w:w="1134" w:type="dxa"/>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2</w:t>
            </w:r>
          </w:p>
        </w:tc>
        <w:tc>
          <w:tcPr>
            <w:tcW w:w="1842" w:type="dxa"/>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w:t>
            </w:r>
          </w:p>
        </w:tc>
        <w:tc>
          <w:tcPr>
            <w:tcW w:w="1242" w:type="dxa"/>
            <w:tcBorders>
              <w:right w:val="single" w:sz="2" w:space="0" w:color="auto"/>
            </w:tcBorders>
          </w:tcPr>
          <w:p w:rsidR="00AA311A" w:rsidRPr="00FC4FCE" w:rsidRDefault="00AA311A" w:rsidP="00770483">
            <w:pPr>
              <w:tabs>
                <w:tab w:val="left" w:pos="560"/>
              </w:tabs>
              <w:spacing w:after="0" w:line="240" w:lineRule="auto"/>
              <w:rPr>
                <w:rFonts w:ascii="Times New Roman" w:hAnsi="Times New Roman"/>
                <w:lang w:eastAsia="ru-RU"/>
              </w:rPr>
            </w:pPr>
            <w:r w:rsidRPr="00FC4FCE">
              <w:rPr>
                <w:rFonts w:ascii="Times New Roman" w:hAnsi="Times New Roman"/>
                <w:lang w:eastAsia="ru-RU"/>
              </w:rPr>
              <w:t>2</w:t>
            </w:r>
          </w:p>
        </w:tc>
      </w:tr>
      <w:tr w:rsidR="00AA311A" w:rsidRPr="00FC4FCE" w:rsidTr="00770483">
        <w:tc>
          <w:tcPr>
            <w:tcW w:w="6414" w:type="dxa"/>
            <w:gridSpan w:val="2"/>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Итого по разделу</w:t>
            </w:r>
          </w:p>
        </w:tc>
        <w:tc>
          <w:tcPr>
            <w:tcW w:w="1134" w:type="dxa"/>
          </w:tcPr>
          <w:p w:rsidR="00AA311A" w:rsidRPr="00FC4FCE" w:rsidRDefault="00AA311A" w:rsidP="00770483">
            <w:pPr>
              <w:spacing w:after="0" w:line="240" w:lineRule="auto"/>
              <w:ind w:right="4"/>
              <w:rPr>
                <w:rFonts w:ascii="Times New Roman" w:hAnsi="Times New Roman"/>
                <w:lang w:eastAsia="ru-RU"/>
              </w:rPr>
            </w:pPr>
            <w:r>
              <w:rPr>
                <w:rFonts w:ascii="Times New Roman" w:hAnsi="Times New Roman"/>
                <w:lang w:eastAsia="ru-RU"/>
              </w:rPr>
              <w:t>4</w:t>
            </w:r>
          </w:p>
        </w:tc>
        <w:tc>
          <w:tcPr>
            <w:tcW w:w="1842" w:type="dxa"/>
          </w:tcPr>
          <w:p w:rsidR="00AA311A" w:rsidRPr="00FC4FCE" w:rsidRDefault="00AA311A" w:rsidP="00770483">
            <w:pPr>
              <w:spacing w:after="0" w:line="240" w:lineRule="auto"/>
              <w:ind w:right="4"/>
              <w:rPr>
                <w:rFonts w:ascii="Times New Roman" w:hAnsi="Times New Roman"/>
                <w:lang w:eastAsia="ru-RU"/>
              </w:rPr>
            </w:pPr>
            <w:r>
              <w:rPr>
                <w:rFonts w:ascii="Times New Roman" w:hAnsi="Times New Roman"/>
                <w:lang w:eastAsia="ru-RU"/>
              </w:rPr>
              <w:t>2</w:t>
            </w:r>
          </w:p>
        </w:tc>
        <w:tc>
          <w:tcPr>
            <w:tcW w:w="1242" w:type="dxa"/>
            <w:tcBorders>
              <w:right w:val="single" w:sz="2" w:space="0" w:color="auto"/>
            </w:tcBorders>
          </w:tcPr>
          <w:p w:rsidR="00AA311A" w:rsidRPr="00FC4FCE" w:rsidRDefault="00AA311A" w:rsidP="00770483">
            <w:pPr>
              <w:tabs>
                <w:tab w:val="left" w:pos="560"/>
              </w:tabs>
              <w:spacing w:after="0" w:line="240" w:lineRule="auto"/>
              <w:rPr>
                <w:rFonts w:ascii="Times New Roman" w:hAnsi="Times New Roman"/>
                <w:lang w:eastAsia="ru-RU"/>
              </w:rPr>
            </w:pPr>
            <w:r w:rsidRPr="00FC4FCE">
              <w:rPr>
                <w:rFonts w:ascii="Times New Roman" w:hAnsi="Times New Roman"/>
                <w:lang w:eastAsia="ru-RU"/>
              </w:rPr>
              <w:t>2</w:t>
            </w:r>
          </w:p>
        </w:tc>
      </w:tr>
      <w:tr w:rsidR="00AA311A" w:rsidRPr="00FC4FCE" w:rsidTr="00770483">
        <w:tc>
          <w:tcPr>
            <w:tcW w:w="6414" w:type="dxa"/>
            <w:gridSpan w:val="2"/>
          </w:tcPr>
          <w:p w:rsidR="00AA311A" w:rsidRPr="00FC4FCE" w:rsidRDefault="00AA311A" w:rsidP="00770483">
            <w:pPr>
              <w:spacing w:after="0" w:line="240" w:lineRule="auto"/>
              <w:ind w:right="4"/>
              <w:rPr>
                <w:rFonts w:ascii="Times New Roman" w:hAnsi="Times New Roman"/>
                <w:lang w:eastAsia="ru-RU"/>
              </w:rPr>
            </w:pPr>
            <w:r w:rsidRPr="00FC4FCE">
              <w:rPr>
                <w:rFonts w:ascii="Times New Roman" w:hAnsi="Times New Roman"/>
                <w:lang w:eastAsia="ru-RU"/>
              </w:rPr>
              <w:t>Итого</w:t>
            </w:r>
          </w:p>
        </w:tc>
        <w:tc>
          <w:tcPr>
            <w:tcW w:w="1134" w:type="dxa"/>
          </w:tcPr>
          <w:p w:rsidR="00AA311A" w:rsidRPr="00FC4FCE" w:rsidRDefault="00AA311A" w:rsidP="00770483">
            <w:pPr>
              <w:spacing w:after="0" w:line="240" w:lineRule="auto"/>
              <w:ind w:right="4"/>
              <w:rPr>
                <w:rFonts w:ascii="Times New Roman" w:hAnsi="Times New Roman"/>
                <w:lang w:eastAsia="ru-RU"/>
              </w:rPr>
            </w:pPr>
            <w:r>
              <w:rPr>
                <w:rFonts w:ascii="Times New Roman" w:hAnsi="Times New Roman"/>
                <w:lang w:eastAsia="ru-RU"/>
              </w:rPr>
              <w:t>20</w:t>
            </w:r>
          </w:p>
        </w:tc>
        <w:tc>
          <w:tcPr>
            <w:tcW w:w="1842" w:type="dxa"/>
          </w:tcPr>
          <w:p w:rsidR="00AA311A" w:rsidRPr="00FC4FCE" w:rsidRDefault="00AA311A" w:rsidP="00770483">
            <w:pPr>
              <w:spacing w:after="0" w:line="240" w:lineRule="auto"/>
              <w:ind w:right="4"/>
              <w:rPr>
                <w:rFonts w:ascii="Times New Roman" w:hAnsi="Times New Roman"/>
                <w:lang w:eastAsia="ru-RU"/>
              </w:rPr>
            </w:pPr>
            <w:r>
              <w:rPr>
                <w:rFonts w:ascii="Times New Roman" w:hAnsi="Times New Roman"/>
                <w:lang w:eastAsia="ru-RU"/>
              </w:rPr>
              <w:t>18</w:t>
            </w:r>
          </w:p>
        </w:tc>
        <w:tc>
          <w:tcPr>
            <w:tcW w:w="1242" w:type="dxa"/>
            <w:tcBorders>
              <w:right w:val="single" w:sz="2" w:space="0" w:color="auto"/>
            </w:tcBorders>
          </w:tcPr>
          <w:p w:rsidR="00AA311A" w:rsidRPr="00FC4FCE" w:rsidRDefault="00AA311A" w:rsidP="00770483">
            <w:pPr>
              <w:tabs>
                <w:tab w:val="left" w:pos="560"/>
              </w:tabs>
              <w:spacing w:after="0" w:line="240" w:lineRule="auto"/>
              <w:rPr>
                <w:rFonts w:ascii="Times New Roman" w:hAnsi="Times New Roman"/>
                <w:lang w:eastAsia="ru-RU"/>
              </w:rPr>
            </w:pPr>
            <w:r>
              <w:rPr>
                <w:rFonts w:ascii="Times New Roman" w:hAnsi="Times New Roman"/>
                <w:lang w:eastAsia="ru-RU"/>
              </w:rPr>
              <w:t>2</w:t>
            </w:r>
          </w:p>
        </w:tc>
      </w:tr>
    </w:tbl>
    <w:p w:rsidR="00AA311A" w:rsidRPr="00FC4FCE" w:rsidRDefault="00AA311A" w:rsidP="00AA311A">
      <w:pPr>
        <w:spacing w:after="0" w:line="360" w:lineRule="auto"/>
        <w:ind w:firstLine="708"/>
        <w:rPr>
          <w:rFonts w:ascii="Times New Roman" w:hAnsi="Times New Roman"/>
          <w:bCs/>
          <w:lang w:eastAsia="ru-RU"/>
        </w:rPr>
      </w:pPr>
    </w:p>
    <w:p w:rsidR="00AA311A" w:rsidRPr="00FC4FCE" w:rsidRDefault="00AA311A" w:rsidP="00AA311A">
      <w:pPr>
        <w:spacing w:after="0" w:line="360" w:lineRule="auto"/>
        <w:ind w:firstLine="708"/>
        <w:rPr>
          <w:rFonts w:ascii="Times New Roman" w:hAnsi="Times New Roman"/>
          <w:b/>
          <w:lang w:eastAsia="ru-RU"/>
        </w:rPr>
      </w:pPr>
      <w:r w:rsidRPr="00FC4FCE">
        <w:rPr>
          <w:rFonts w:ascii="Times New Roman" w:hAnsi="Times New Roman"/>
          <w:b/>
          <w:bCs/>
          <w:lang w:eastAsia="ru-RU"/>
        </w:rPr>
        <w:t>Раздел 1.</w:t>
      </w:r>
      <w:r w:rsidRPr="00FC4FCE">
        <w:rPr>
          <w:rFonts w:ascii="Times New Roman" w:hAnsi="Times New Roman"/>
          <w:b/>
          <w:lang w:eastAsia="ru-RU"/>
        </w:rPr>
        <w:t xml:space="preserve"> Устройство транспортных средств. </w:t>
      </w:r>
    </w:p>
    <w:p w:rsidR="00AA311A" w:rsidRPr="00FC4FCE" w:rsidRDefault="00AA311A" w:rsidP="00AA311A">
      <w:pPr>
        <w:spacing w:after="0" w:line="360" w:lineRule="auto"/>
        <w:ind w:firstLine="708"/>
        <w:rPr>
          <w:rFonts w:ascii="Times New Roman" w:hAnsi="Times New Roman"/>
          <w:lang w:eastAsia="ru-RU"/>
        </w:rPr>
      </w:pPr>
      <w:r w:rsidRPr="00FC4FCE">
        <w:rPr>
          <w:rFonts w:ascii="Times New Roman" w:hAnsi="Times New Roman"/>
          <w:i/>
          <w:lang w:eastAsia="ru-RU"/>
        </w:rPr>
        <w:t>Тема 1.1.</w:t>
      </w:r>
      <w:r w:rsidRPr="00FC4FCE">
        <w:rPr>
          <w:rFonts w:ascii="Times New Roman" w:hAnsi="Times New Roman"/>
          <w:lang w:eastAsia="ru-RU"/>
        </w:rPr>
        <w:t xml:space="preserve"> Общее устройство транспортных средств категории «В»: назначение и общее устройство транспортных средств категории «В»; назначение, расположение </w:t>
      </w:r>
      <w:r>
        <w:rPr>
          <w:rFonts w:ascii="Times New Roman" w:hAnsi="Times New Roman"/>
          <w:lang w:eastAsia="ru-RU"/>
        </w:rPr>
        <w:t xml:space="preserve"> </w:t>
      </w:r>
      <w:r w:rsidRPr="00FC4FCE">
        <w:rPr>
          <w:rFonts w:ascii="Times New Roman" w:hAnsi="Times New Roman"/>
          <w:lang w:eastAsia="ru-RU"/>
        </w:rPr>
        <w:t xml:space="preserve">и взаимодействие основных агрегатов, узлов, механизмов и систем; краткие технические характеристики транспортных средств категории «В»;  классификация транспортных средств по типу двигателя, общей компоновке и типу кузова. </w:t>
      </w:r>
    </w:p>
    <w:p w:rsidR="00AA311A" w:rsidRPr="00FC4FCE" w:rsidRDefault="00AA311A" w:rsidP="00AA311A">
      <w:pPr>
        <w:spacing w:after="0" w:line="360" w:lineRule="auto"/>
        <w:ind w:firstLine="708"/>
        <w:rPr>
          <w:rFonts w:ascii="Times New Roman" w:hAnsi="Times New Roman"/>
          <w:lang w:eastAsia="ru-RU"/>
        </w:rPr>
      </w:pPr>
      <w:r w:rsidRPr="00FC4FCE">
        <w:rPr>
          <w:rFonts w:ascii="Times New Roman" w:hAnsi="Times New Roman"/>
          <w:i/>
          <w:lang w:eastAsia="ru-RU"/>
        </w:rPr>
        <w:t>Тема 1.2.</w:t>
      </w:r>
      <w:r w:rsidRPr="00FC4FCE">
        <w:rPr>
          <w:rFonts w:ascii="Times New Roman" w:hAnsi="Times New Roman"/>
          <w:lang w:eastAsia="ru-RU"/>
        </w:rPr>
        <w:t xml:space="preserve"> Кузов автомобиля, рабочее место водителя, системы пассивной безопасности: общее устройство кузова; основные типы кузовов; компоненты кузова; шумоизоляция; остекление; люки; противосолнечные козырьки; замки дверей; стеклоподъемники; сцепное устройство); системы обеспечения комфортных условий для водителя и пассажиров; системы очистки и обогрева стёкол;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порядок работы с бортовым компьютером </w:t>
      </w:r>
      <w:r>
        <w:rPr>
          <w:rFonts w:ascii="Times New Roman" w:hAnsi="Times New Roman"/>
          <w:lang w:eastAsia="ru-RU"/>
        </w:rPr>
        <w:t xml:space="preserve"> </w:t>
      </w:r>
      <w:r w:rsidRPr="00FC4FCE">
        <w:rPr>
          <w:rFonts w:ascii="Times New Roman" w:hAnsi="Times New Roman"/>
          <w:lang w:eastAsia="ru-RU"/>
        </w:rPr>
        <w:t xml:space="preserve">и навигационной системой; системы регулировки взаимного положения сиденья </w:t>
      </w:r>
      <w:r>
        <w:rPr>
          <w:rFonts w:ascii="Times New Roman" w:hAnsi="Times New Roman"/>
          <w:lang w:eastAsia="ru-RU"/>
        </w:rPr>
        <w:t xml:space="preserve"> </w:t>
      </w:r>
      <w:r w:rsidRPr="00FC4FCE">
        <w:rPr>
          <w:rFonts w:ascii="Times New Roman" w:hAnsi="Times New Roman"/>
          <w:lang w:eastAsia="ru-RU"/>
        </w:rPr>
        <w:t xml:space="preserve">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w:t>
      </w:r>
      <w:r w:rsidRPr="00FC4FCE">
        <w:rPr>
          <w:rFonts w:ascii="Times New Roman" w:hAnsi="Times New Roman"/>
          <w:lang w:eastAsia="ru-RU"/>
        </w:rPr>
        <w:lastRenderedPageBreak/>
        <w:t>неисправности элементов кузова и систем пассивной безопасности, при наличии которых запрещается эксплуатация транспортного средства.</w:t>
      </w:r>
    </w:p>
    <w:p w:rsidR="00AA311A" w:rsidRPr="00FC4FCE" w:rsidRDefault="00AA311A" w:rsidP="00AA311A">
      <w:pPr>
        <w:widowControl w:val="0"/>
        <w:autoSpaceDE w:val="0"/>
        <w:autoSpaceDN w:val="0"/>
        <w:adjustRightInd w:val="0"/>
        <w:spacing w:after="0" w:line="360" w:lineRule="auto"/>
        <w:ind w:firstLine="708"/>
        <w:rPr>
          <w:rFonts w:ascii="Times New Roman" w:hAnsi="Times New Roman"/>
          <w:lang w:eastAsia="ru-RU"/>
        </w:rPr>
      </w:pPr>
      <w:r w:rsidRPr="00FC4FCE">
        <w:rPr>
          <w:rFonts w:ascii="Times New Roman" w:hAnsi="Times New Roman"/>
          <w:i/>
          <w:lang w:eastAsia="ru-RU"/>
        </w:rPr>
        <w:t>Тема 1.3.</w:t>
      </w:r>
      <w:r w:rsidRPr="00FC4FCE">
        <w:rPr>
          <w:rFonts w:ascii="Times New Roman" w:hAnsi="Times New Roman"/>
          <w:lang w:eastAsia="ru-RU"/>
        </w:rPr>
        <w:t xml:space="preserve"> Общее устройство и работа двигателя: разновидности двигателей, применяемых в автомобилестроении; двигатели внутреннего сгорания; электродвигатели; комбинированные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w:t>
      </w:r>
      <w:r>
        <w:rPr>
          <w:rFonts w:ascii="Times New Roman" w:hAnsi="Times New Roman"/>
          <w:lang w:eastAsia="ru-RU"/>
        </w:rPr>
        <w:t xml:space="preserve"> </w:t>
      </w:r>
      <w:r w:rsidRPr="00FC4FCE">
        <w:rPr>
          <w:rFonts w:ascii="Times New Roman" w:hAnsi="Times New Roman"/>
          <w:lang w:eastAsia="ru-RU"/>
        </w:rPr>
        <w:t>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зимние</w:t>
      </w:r>
      <w:r w:rsidRPr="00FC4FCE">
        <w:rPr>
          <w:rFonts w:ascii="Times New Roman" w:hAnsi="Times New Roman"/>
          <w:lang w:eastAsia="ru-RU"/>
        </w:rPr>
        <w:br/>
        <w:t>и летние сорта дизельного топлива; электронная система управления двигателем; неисправности двигателя, при наличии которых запрещается эксплуатация транспортного средства.</w:t>
      </w:r>
    </w:p>
    <w:p w:rsidR="00AA311A" w:rsidRPr="00FC4FCE" w:rsidRDefault="00AA311A" w:rsidP="00AA311A">
      <w:pPr>
        <w:spacing w:after="0" w:line="360" w:lineRule="auto"/>
        <w:ind w:firstLine="708"/>
        <w:rPr>
          <w:rFonts w:ascii="Times New Roman" w:hAnsi="Times New Roman"/>
          <w:lang w:eastAsia="ru-RU"/>
        </w:rPr>
      </w:pPr>
      <w:r w:rsidRPr="00FC4FCE">
        <w:rPr>
          <w:rFonts w:ascii="Times New Roman" w:hAnsi="Times New Roman"/>
          <w:i/>
          <w:lang w:eastAsia="ru-RU"/>
        </w:rPr>
        <w:t>Тема 1.4.</w:t>
      </w:r>
      <w:r w:rsidRPr="00FC4FCE">
        <w:rPr>
          <w:rFonts w:ascii="Times New Roman" w:hAnsi="Times New Roman"/>
          <w:lang w:eastAsia="ru-RU"/>
        </w:rPr>
        <w:t xml:space="preserve"> Общее устройство трансмиссии: схемы трансмиссии транспортных средств категории «В» с различными приводами; назначение сцепления; общее устройство</w:t>
      </w:r>
      <w:r>
        <w:rPr>
          <w:rFonts w:ascii="Times New Roman" w:hAnsi="Times New Roman"/>
          <w:lang w:eastAsia="ru-RU"/>
        </w:rPr>
        <w:t xml:space="preserve"> </w:t>
      </w:r>
      <w:r w:rsidRPr="00FC4FCE">
        <w:rPr>
          <w:rFonts w:ascii="Times New Roman" w:hAnsi="Times New Roman"/>
          <w:lang w:eastAsia="ru-RU"/>
        </w:rPr>
        <w:t>и принцип работы сцепления; общее устройство и принцип работы гидравлического и механического приводов сцепления; основные неисправности сцепления,</w:t>
      </w:r>
      <w:r>
        <w:rPr>
          <w:rFonts w:ascii="Times New Roman" w:hAnsi="Times New Roman"/>
          <w:lang w:eastAsia="ru-RU"/>
        </w:rPr>
        <w:t xml:space="preserve"> </w:t>
      </w:r>
      <w:r w:rsidRPr="00FC4FCE">
        <w:rPr>
          <w:rFonts w:ascii="Times New Roman" w:hAnsi="Times New Roman"/>
          <w:lang w:eastAsia="ru-RU"/>
        </w:rPr>
        <w:t>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w:t>
      </w:r>
      <w:r>
        <w:rPr>
          <w:rFonts w:ascii="Times New Roman" w:hAnsi="Times New Roman"/>
          <w:lang w:eastAsia="ru-RU"/>
        </w:rPr>
        <w:t xml:space="preserve"> </w:t>
      </w:r>
      <w:r w:rsidRPr="00FC4FCE">
        <w:rPr>
          <w:rFonts w:ascii="Times New Roman" w:hAnsi="Times New Roman"/>
          <w:lang w:eastAsia="ru-RU"/>
        </w:rPr>
        <w:t>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w:t>
      </w:r>
      <w:r w:rsidRPr="00FC4FCE">
        <w:rPr>
          <w:rFonts w:ascii="Times New Roman" w:hAnsi="Times New Roman"/>
          <w:lang w:eastAsia="ru-RU"/>
        </w:rPr>
        <w:softHyphen/>
        <w:t xml:space="preserve">робки и коробки отбора мощности; назначение, устройство и работа главной передачи, дифференциала, карданной передачи и приводов управляемых колес; маркировка и правила применения трансмиссионных масел и пластичных смазок. </w:t>
      </w:r>
    </w:p>
    <w:p w:rsidR="00AA311A" w:rsidRPr="00FC4FCE" w:rsidRDefault="00AA311A" w:rsidP="00AA311A">
      <w:pPr>
        <w:spacing w:after="0" w:line="360" w:lineRule="auto"/>
        <w:ind w:firstLine="708"/>
        <w:rPr>
          <w:rFonts w:ascii="Times New Roman" w:hAnsi="Times New Roman"/>
          <w:lang w:eastAsia="ru-RU"/>
        </w:rPr>
      </w:pPr>
      <w:r w:rsidRPr="00FC4FCE">
        <w:rPr>
          <w:rFonts w:ascii="Times New Roman" w:hAnsi="Times New Roman"/>
          <w:i/>
          <w:lang w:eastAsia="ru-RU"/>
        </w:rPr>
        <w:t>Тема 1.5.</w:t>
      </w:r>
      <w:r w:rsidRPr="00FC4FCE">
        <w:rPr>
          <w:rFonts w:ascii="Times New Roman" w:hAnsi="Times New Roman"/>
          <w:lang w:eastAsia="ru-RU"/>
        </w:rPr>
        <w:t xml:space="preserve"> 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w:t>
      </w:r>
      <w:r>
        <w:rPr>
          <w:rFonts w:ascii="Times New Roman" w:hAnsi="Times New Roman"/>
          <w:lang w:eastAsia="ru-RU"/>
        </w:rPr>
        <w:t xml:space="preserve"> </w:t>
      </w:r>
      <w:r w:rsidRPr="00FC4FCE">
        <w:rPr>
          <w:rFonts w:ascii="Times New Roman" w:hAnsi="Times New Roman"/>
          <w:lang w:eastAsia="ru-RU"/>
        </w:rPr>
        <w:t>на безопасность движения автомобиля; конструкции автомобильных шин,</w:t>
      </w:r>
      <w:r>
        <w:rPr>
          <w:rFonts w:ascii="Times New Roman" w:hAnsi="Times New Roman"/>
          <w:lang w:eastAsia="ru-RU"/>
        </w:rPr>
        <w:t xml:space="preserve"> </w:t>
      </w:r>
      <w:r w:rsidRPr="00FC4FCE">
        <w:rPr>
          <w:rFonts w:ascii="Times New Roman" w:hAnsi="Times New Roman"/>
          <w:lang w:eastAsia="ru-RU"/>
        </w:rPr>
        <w:t xml:space="preserve">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w:t>
      </w:r>
      <w:r w:rsidRPr="00FC4FCE">
        <w:rPr>
          <w:rFonts w:ascii="Times New Roman" w:hAnsi="Times New Roman"/>
          <w:lang w:eastAsia="ru-RU"/>
        </w:rPr>
        <w:lastRenderedPageBreak/>
        <w:t xml:space="preserve">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втомобильных шин; неисправности ходовой части, при наличии которых запрещается эксплуатация транспортного средства. </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1.6.</w:t>
      </w:r>
      <w:r w:rsidRPr="00FC4FCE">
        <w:rPr>
          <w:rFonts w:ascii="Times New Roman" w:hAnsi="Times New Roman"/>
          <w:lang w:eastAsia="ru-RU"/>
        </w:rPr>
        <w:t xml:space="preserve"> 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 </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1.7.</w:t>
      </w:r>
      <w:r w:rsidRPr="00FC4FCE">
        <w:rPr>
          <w:rFonts w:ascii="Times New Roman" w:hAnsi="Times New Roman"/>
          <w:lang w:eastAsia="ru-RU"/>
        </w:rPr>
        <w:t xml:space="preserve"> Общее устройство и принцип работы системы рулевого управления: назначение систем рулевого управления, их разновидности и принципиальные схемы; требования, предъявляемые к рулевому управлению; общее устройство рулевых механизмов и их разновидностей; общее устройство и принцип работы системы рулевого управления с гидравлическим усилителем; масло, применяемое</w:t>
      </w:r>
      <w:r>
        <w:rPr>
          <w:rFonts w:ascii="Times New Roman" w:hAnsi="Times New Roman"/>
          <w:lang w:eastAsia="ru-RU"/>
        </w:rPr>
        <w:t xml:space="preserve"> </w:t>
      </w:r>
      <w:r w:rsidRPr="00FC4FCE">
        <w:rPr>
          <w:rFonts w:ascii="Times New Roman" w:hAnsi="Times New Roman"/>
          <w:lang w:eastAsia="ru-RU"/>
        </w:rPr>
        <w:t xml:space="preserve">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 </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1.8.</w:t>
      </w:r>
      <w:r w:rsidRPr="00FC4FCE">
        <w:rPr>
          <w:rFonts w:ascii="Times New Roman" w:hAnsi="Times New Roman"/>
          <w:lang w:eastAsia="ru-RU"/>
        </w:rPr>
        <w:t xml:space="preserve"> Электронные системы помощи водителю: системы, улучшающие курсовую устойчивость и управляемость автомобиля; система курсовой устойчивости и ее компоненты (антиблокировочная система тормозов (далее – АБС), антипробуксовочная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w:t>
      </w:r>
      <w:r>
        <w:rPr>
          <w:rFonts w:ascii="Times New Roman" w:hAnsi="Times New Roman"/>
          <w:lang w:eastAsia="ru-RU"/>
        </w:rPr>
        <w:t>и</w:t>
      </w:r>
      <w:r w:rsidRPr="00FC4FCE">
        <w:rPr>
          <w:rFonts w:ascii="Times New Roman" w:hAnsi="Times New Roman"/>
          <w:lang w:eastAsia="ru-RU"/>
        </w:rPr>
        <w:t>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система сканирования пространства перед автомобилем, ассистент движения по полосе,  ассистент смены полосы движения, системы автоматической парковки).</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1.9.</w:t>
      </w:r>
      <w:r w:rsidRPr="00FC4FCE">
        <w:rPr>
          <w:rFonts w:ascii="Times New Roman" w:hAnsi="Times New Roman"/>
          <w:lang w:eastAsia="ru-RU"/>
        </w:rPr>
        <w:t xml:space="preserve"> Источники и потребители электрической энергии: аккумуляторные батареи,</w:t>
      </w:r>
      <w:r w:rsidRPr="00FC4FCE">
        <w:rPr>
          <w:rFonts w:ascii="Times New Roman" w:hAnsi="Times New Roman"/>
          <w:lang w:eastAsia="ru-RU"/>
        </w:rPr>
        <w:br/>
        <w:t xml:space="preserve">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электрооборудования, при наличии которых запрещается эксплуатация транспортного средства. </w:t>
      </w:r>
    </w:p>
    <w:p w:rsidR="00AA311A" w:rsidRPr="00FC4FCE" w:rsidRDefault="00AA311A" w:rsidP="00AA311A">
      <w:pPr>
        <w:widowControl w:val="0"/>
        <w:autoSpaceDE w:val="0"/>
        <w:autoSpaceDN w:val="0"/>
        <w:adjustRightInd w:val="0"/>
        <w:spacing w:after="0" w:line="360" w:lineRule="auto"/>
        <w:ind w:firstLine="709"/>
        <w:rPr>
          <w:rFonts w:ascii="Times New Roman" w:hAnsi="Times New Roman"/>
          <w:lang w:eastAsia="ru-RU"/>
        </w:rPr>
      </w:pPr>
      <w:r w:rsidRPr="00FC4FCE">
        <w:rPr>
          <w:rFonts w:ascii="Times New Roman" w:hAnsi="Times New Roman"/>
          <w:i/>
          <w:lang w:eastAsia="ru-RU"/>
        </w:rPr>
        <w:t>Тема 1.10.</w:t>
      </w:r>
      <w:r w:rsidRPr="00FC4FCE">
        <w:rPr>
          <w:rFonts w:ascii="Times New Roman" w:hAnsi="Times New Roman"/>
          <w:lang w:eastAsia="ru-RU"/>
        </w:rPr>
        <w:t xml:space="preserve"> Общее устройство прицепов и тягово-сцепных устройств: классификация прицепов; </w:t>
      </w:r>
      <w:r w:rsidRPr="00FC4FCE">
        <w:rPr>
          <w:rFonts w:ascii="Times New Roman" w:hAnsi="Times New Roman"/>
          <w:lang w:eastAsia="ru-RU"/>
        </w:rPr>
        <w:lastRenderedPageBreak/>
        <w:t xml:space="preserve">краткие технические характеристики прицепов категории О1; общее устройство прицепа; электрооборудование прицепа; назначение и устройство узла сцепки; способы фиксации страховочных тросов (цепей); назначение, устройство и разновидности тягово-сцепных устройств тягачей; неисправности, при наличии которых запрещается эксплуатация прицепа. </w:t>
      </w:r>
    </w:p>
    <w:p w:rsidR="00AA311A" w:rsidRPr="00FC4FCE" w:rsidRDefault="00AA311A" w:rsidP="00AA311A">
      <w:pPr>
        <w:spacing w:after="0" w:line="360" w:lineRule="auto"/>
        <w:ind w:firstLine="709"/>
        <w:rPr>
          <w:rFonts w:ascii="Times New Roman" w:hAnsi="Times New Roman"/>
          <w:b/>
          <w:lang w:eastAsia="ru-RU"/>
        </w:rPr>
      </w:pPr>
      <w:r w:rsidRPr="00FC4FCE">
        <w:rPr>
          <w:rFonts w:ascii="Times New Roman" w:hAnsi="Times New Roman"/>
          <w:b/>
          <w:bCs/>
          <w:lang w:eastAsia="ru-RU"/>
        </w:rPr>
        <w:t>Раздел 2.</w:t>
      </w:r>
      <w:r w:rsidRPr="00FC4FCE">
        <w:rPr>
          <w:rFonts w:ascii="Times New Roman" w:hAnsi="Times New Roman"/>
          <w:b/>
          <w:lang w:eastAsia="ru-RU"/>
        </w:rPr>
        <w:t xml:space="preserve"> Техническое обслуживание.</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2.1.</w:t>
      </w:r>
      <w:r w:rsidRPr="00FC4FCE">
        <w:rPr>
          <w:rFonts w:ascii="Times New Roman" w:hAnsi="Times New Roman"/>
          <w:lang w:eastAsia="ru-RU"/>
        </w:rPr>
        <w:t xml:space="preserve"> Система технического обслуживания: сущность и общая характеристика системы технического обслуживания и ремонта транспортных средств; виды</w:t>
      </w:r>
      <w:r>
        <w:rPr>
          <w:rFonts w:ascii="Times New Roman" w:hAnsi="Times New Roman"/>
          <w:lang w:eastAsia="ru-RU"/>
        </w:rPr>
        <w:t xml:space="preserve"> </w:t>
      </w:r>
      <w:r w:rsidRPr="00FC4FCE">
        <w:rPr>
          <w:rFonts w:ascii="Times New Roman" w:hAnsi="Times New Roman"/>
          <w:lang w:eastAsia="ru-RU"/>
        </w:rPr>
        <w:t>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2.2.</w:t>
      </w:r>
      <w:r w:rsidRPr="00FC4FCE">
        <w:rPr>
          <w:rFonts w:ascii="Times New Roman" w:hAnsi="Times New Roman"/>
          <w:lang w:eastAsia="ru-RU"/>
        </w:rPr>
        <w:t xml:space="preserve"> 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AA311A"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2.3.</w:t>
      </w:r>
      <w:r w:rsidRPr="00FC4FCE">
        <w:rPr>
          <w:rFonts w:ascii="Times New Roman" w:hAnsi="Times New Roman"/>
          <w:lang w:eastAsia="ru-RU"/>
        </w:rPr>
        <w:t xml:space="preserve"> Устранение неисправностей: проверка и доведение до нормы уровня масла</w:t>
      </w:r>
      <w:r>
        <w:rPr>
          <w:rFonts w:ascii="Times New Roman" w:hAnsi="Times New Roman"/>
          <w:lang w:eastAsia="ru-RU"/>
        </w:rPr>
        <w:t xml:space="preserve"> </w:t>
      </w:r>
      <w:r w:rsidRPr="00FC4FCE">
        <w:rPr>
          <w:rFonts w:ascii="Times New Roman" w:hAnsi="Times New Roman"/>
          <w:lang w:eastAsia="ru-RU"/>
        </w:rPr>
        <w:t>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w:t>
      </w:r>
    </w:p>
    <w:p w:rsidR="00AA311A" w:rsidRPr="00FC4FCE" w:rsidRDefault="00AA311A" w:rsidP="00AA311A">
      <w:pPr>
        <w:spacing w:after="0" w:line="360" w:lineRule="auto"/>
        <w:ind w:firstLine="709"/>
        <w:rPr>
          <w:rFonts w:ascii="Times New Roman" w:hAnsi="Times New Roman"/>
          <w:lang w:eastAsia="ru-RU"/>
        </w:rPr>
      </w:pPr>
      <w:r>
        <w:rPr>
          <w:rFonts w:ascii="Times New Roman" w:hAnsi="Times New Roman"/>
          <w:lang w:eastAsia="ru-RU"/>
        </w:rPr>
        <w:t>Зачет. Решение тематических задач, контроль знаний</w:t>
      </w:r>
    </w:p>
    <w:p w:rsidR="00AA311A" w:rsidRPr="00FC4FCE" w:rsidRDefault="00AA311A" w:rsidP="00AA311A">
      <w:pPr>
        <w:spacing w:after="0" w:line="360" w:lineRule="auto"/>
        <w:ind w:firstLine="709"/>
        <w:rPr>
          <w:rFonts w:ascii="Times New Roman" w:hAnsi="Times New Roman"/>
          <w:b/>
          <w:lang w:eastAsia="ru-RU"/>
        </w:rPr>
      </w:pPr>
      <w:r w:rsidRPr="00FC4FCE">
        <w:rPr>
          <w:rFonts w:ascii="Times New Roman" w:hAnsi="Times New Roman"/>
          <w:b/>
          <w:lang w:eastAsia="ru-RU"/>
        </w:rPr>
        <w:t>Литература</w:t>
      </w:r>
    </w:p>
    <w:p w:rsidR="00AA311A" w:rsidRPr="00FC4FCE" w:rsidRDefault="00AA311A" w:rsidP="00AA311A">
      <w:pPr>
        <w:pStyle w:val="af"/>
        <w:numPr>
          <w:ilvl w:val="0"/>
          <w:numId w:val="34"/>
        </w:numPr>
        <w:spacing w:line="360" w:lineRule="auto"/>
        <w:rPr>
          <w:sz w:val="22"/>
          <w:szCs w:val="22"/>
        </w:rPr>
      </w:pPr>
      <w:r w:rsidRPr="00FC4FCE">
        <w:rPr>
          <w:sz w:val="22"/>
          <w:szCs w:val="22"/>
        </w:rPr>
        <w:t>Бескаравайный М.И. Устройство автомобиля просто и понятно для всех. М.: Эксмо, 2008.</w:t>
      </w:r>
    </w:p>
    <w:p w:rsidR="00AA311A" w:rsidRPr="00FC4FCE" w:rsidRDefault="00AA311A" w:rsidP="00AA311A">
      <w:pPr>
        <w:pStyle w:val="af"/>
        <w:numPr>
          <w:ilvl w:val="0"/>
          <w:numId w:val="34"/>
        </w:numPr>
        <w:spacing w:line="360" w:lineRule="auto"/>
        <w:rPr>
          <w:sz w:val="22"/>
          <w:szCs w:val="22"/>
        </w:rPr>
      </w:pPr>
      <w:r w:rsidRPr="00FC4FCE">
        <w:rPr>
          <w:sz w:val="22"/>
          <w:szCs w:val="22"/>
        </w:rPr>
        <w:t>Родичев В.А. Устройс</w:t>
      </w:r>
      <w:r>
        <w:rPr>
          <w:sz w:val="22"/>
          <w:szCs w:val="22"/>
        </w:rPr>
        <w:t>т</w:t>
      </w:r>
      <w:r w:rsidRPr="00FC4FCE">
        <w:rPr>
          <w:sz w:val="22"/>
          <w:szCs w:val="22"/>
        </w:rPr>
        <w:t>во и техническое обслуживание легковых автомобилей: Учеб. водителя автотранспортных средств категории «В» / В.А. Родичев, А.А. Кива. 8-е изд., испр. М.: Издательский центр «Академия», 2008.</w:t>
      </w:r>
    </w:p>
    <w:p w:rsidR="00AA311A" w:rsidRPr="00FC4FCE" w:rsidRDefault="00AA311A" w:rsidP="00AA311A">
      <w:pPr>
        <w:spacing w:line="360" w:lineRule="auto"/>
        <w:rPr>
          <w:b/>
        </w:rPr>
      </w:pPr>
      <w:r w:rsidRPr="00FC4FCE">
        <w:rPr>
          <w:b/>
        </w:rPr>
        <w:t>Электронные учебно-наглядные пособия</w:t>
      </w:r>
    </w:p>
    <w:p w:rsidR="00AA311A" w:rsidRPr="00FC4FCE" w:rsidRDefault="00AA311A" w:rsidP="00AA311A">
      <w:pPr>
        <w:pStyle w:val="af"/>
        <w:numPr>
          <w:ilvl w:val="0"/>
          <w:numId w:val="35"/>
        </w:numPr>
        <w:spacing w:line="360" w:lineRule="auto"/>
        <w:rPr>
          <w:sz w:val="22"/>
          <w:szCs w:val="22"/>
        </w:rPr>
      </w:pPr>
      <w:r w:rsidRPr="00FC4FCE">
        <w:rPr>
          <w:sz w:val="22"/>
          <w:szCs w:val="22"/>
        </w:rPr>
        <w:t>ИМСО «Автошкола МААШ». Модуль «Устройство автомобиля. Двигатель. Общее устройство и рабочий процесс».</w:t>
      </w:r>
    </w:p>
    <w:p w:rsidR="00AA311A" w:rsidRPr="00FC4FCE" w:rsidRDefault="00AA311A" w:rsidP="00AA311A">
      <w:pPr>
        <w:pStyle w:val="af"/>
        <w:numPr>
          <w:ilvl w:val="0"/>
          <w:numId w:val="35"/>
        </w:numPr>
        <w:spacing w:line="360" w:lineRule="auto"/>
        <w:rPr>
          <w:sz w:val="22"/>
          <w:szCs w:val="22"/>
        </w:rPr>
      </w:pPr>
      <w:r w:rsidRPr="00FC4FCE">
        <w:rPr>
          <w:sz w:val="22"/>
          <w:szCs w:val="22"/>
        </w:rPr>
        <w:t>ИМСО «Автошкола МААШ». Модуль «Устройство автомобиля. Двигатель. Системам смазки».</w:t>
      </w:r>
    </w:p>
    <w:p w:rsidR="00AA311A" w:rsidRPr="00FC4FCE" w:rsidRDefault="00AA311A" w:rsidP="00AA311A">
      <w:pPr>
        <w:pStyle w:val="af"/>
        <w:numPr>
          <w:ilvl w:val="0"/>
          <w:numId w:val="35"/>
        </w:numPr>
        <w:spacing w:line="360" w:lineRule="auto"/>
        <w:rPr>
          <w:sz w:val="22"/>
          <w:szCs w:val="22"/>
        </w:rPr>
      </w:pPr>
      <w:r w:rsidRPr="00FC4FCE">
        <w:rPr>
          <w:sz w:val="22"/>
          <w:szCs w:val="22"/>
        </w:rPr>
        <w:t xml:space="preserve">ИМСО «Автошкола МААШ». Модуль «Устройство автомобиля. Двигатель. Система охлаждения». </w:t>
      </w:r>
    </w:p>
    <w:p w:rsidR="00AA311A" w:rsidRPr="00FC4FCE" w:rsidRDefault="00AA311A" w:rsidP="00AA311A">
      <w:pPr>
        <w:pStyle w:val="af"/>
        <w:numPr>
          <w:ilvl w:val="0"/>
          <w:numId w:val="35"/>
        </w:numPr>
        <w:spacing w:line="360" w:lineRule="auto"/>
        <w:rPr>
          <w:sz w:val="22"/>
          <w:szCs w:val="22"/>
        </w:rPr>
      </w:pPr>
      <w:r w:rsidRPr="00FC4FCE">
        <w:rPr>
          <w:sz w:val="22"/>
          <w:szCs w:val="22"/>
        </w:rPr>
        <w:t>ИМСО «Автошкола МААШ». Модуль «Устройство автомобиля. Двигатель. Система питания и выпуска отработавших газов».</w:t>
      </w:r>
    </w:p>
    <w:p w:rsidR="00AA311A" w:rsidRPr="00FC4FCE" w:rsidRDefault="00AA311A" w:rsidP="00AA311A">
      <w:pPr>
        <w:pStyle w:val="af"/>
        <w:numPr>
          <w:ilvl w:val="0"/>
          <w:numId w:val="35"/>
        </w:numPr>
        <w:spacing w:line="360" w:lineRule="auto"/>
        <w:rPr>
          <w:sz w:val="22"/>
          <w:szCs w:val="22"/>
        </w:rPr>
      </w:pPr>
      <w:r w:rsidRPr="00FC4FCE">
        <w:rPr>
          <w:sz w:val="22"/>
          <w:szCs w:val="22"/>
        </w:rPr>
        <w:t>ИМСО «Автошкола МААШ». Модуль «Устройство автомобиля. Двигатель. Система зажигания».</w:t>
      </w:r>
    </w:p>
    <w:p w:rsidR="00AA311A" w:rsidRPr="00FC4FCE" w:rsidRDefault="00AA311A" w:rsidP="00AA311A">
      <w:pPr>
        <w:pStyle w:val="af"/>
        <w:numPr>
          <w:ilvl w:val="0"/>
          <w:numId w:val="35"/>
        </w:numPr>
        <w:spacing w:line="360" w:lineRule="auto"/>
        <w:rPr>
          <w:sz w:val="22"/>
          <w:szCs w:val="22"/>
        </w:rPr>
      </w:pPr>
      <w:r w:rsidRPr="00FC4FCE">
        <w:rPr>
          <w:sz w:val="22"/>
          <w:szCs w:val="22"/>
        </w:rPr>
        <w:lastRenderedPageBreak/>
        <w:t>ИМСО «Автошкола МААШ». Модуль «Устройство автомобиля. Шасси. Механизмы управления. Рулевое управление».</w:t>
      </w:r>
    </w:p>
    <w:p w:rsidR="00AA311A" w:rsidRPr="00FC4FCE" w:rsidRDefault="00AA311A" w:rsidP="00AA311A">
      <w:pPr>
        <w:pStyle w:val="af"/>
        <w:numPr>
          <w:ilvl w:val="0"/>
          <w:numId w:val="35"/>
        </w:numPr>
        <w:spacing w:line="360" w:lineRule="auto"/>
        <w:rPr>
          <w:sz w:val="22"/>
          <w:szCs w:val="22"/>
        </w:rPr>
      </w:pPr>
      <w:r w:rsidRPr="00FC4FCE">
        <w:rPr>
          <w:sz w:val="22"/>
          <w:szCs w:val="22"/>
        </w:rPr>
        <w:t>ИМСО «Автошкола МААШ». Модуль «Устройство автомобиля. Шасси. Механизмы управления. Тормозные системы».</w:t>
      </w:r>
    </w:p>
    <w:p w:rsidR="00AA311A" w:rsidRPr="00FC4FCE" w:rsidRDefault="00AA311A" w:rsidP="00AA311A">
      <w:pPr>
        <w:pStyle w:val="af"/>
        <w:numPr>
          <w:ilvl w:val="0"/>
          <w:numId w:val="35"/>
        </w:numPr>
        <w:spacing w:line="360" w:lineRule="auto"/>
        <w:rPr>
          <w:sz w:val="22"/>
          <w:szCs w:val="22"/>
        </w:rPr>
      </w:pPr>
      <w:r w:rsidRPr="00FC4FCE">
        <w:rPr>
          <w:sz w:val="22"/>
          <w:szCs w:val="22"/>
        </w:rPr>
        <w:t>ИМСО «Автошкола МААШ». Модуль «Устройство автомобиля. Шасси. Трансмиссия».</w:t>
      </w:r>
    </w:p>
    <w:p w:rsidR="00AA311A" w:rsidRPr="00FC4FCE" w:rsidRDefault="00AA311A" w:rsidP="00AA311A">
      <w:pPr>
        <w:pStyle w:val="af"/>
        <w:numPr>
          <w:ilvl w:val="0"/>
          <w:numId w:val="35"/>
        </w:numPr>
        <w:spacing w:line="360" w:lineRule="auto"/>
        <w:rPr>
          <w:sz w:val="22"/>
          <w:szCs w:val="22"/>
        </w:rPr>
      </w:pPr>
      <w:r w:rsidRPr="00FC4FCE">
        <w:rPr>
          <w:sz w:val="22"/>
          <w:szCs w:val="22"/>
        </w:rPr>
        <w:t>ИМСО «Автошкола МААШ». Модуль «Устройство автомобиля. Шасси. Ходовая часть».</w:t>
      </w:r>
    </w:p>
    <w:p w:rsidR="00AA311A" w:rsidRPr="00FC4FCE" w:rsidRDefault="00AA311A" w:rsidP="00AA311A">
      <w:pPr>
        <w:pStyle w:val="af"/>
        <w:numPr>
          <w:ilvl w:val="0"/>
          <w:numId w:val="35"/>
        </w:numPr>
        <w:spacing w:line="360" w:lineRule="auto"/>
        <w:rPr>
          <w:sz w:val="22"/>
          <w:szCs w:val="22"/>
        </w:rPr>
      </w:pPr>
      <w:r w:rsidRPr="00FC4FCE">
        <w:rPr>
          <w:sz w:val="22"/>
          <w:szCs w:val="22"/>
        </w:rPr>
        <w:t xml:space="preserve"> ИМСО «Автошкола МААШ». Модуль «Устройство автомобиля. Электрооборудование автомобиля. Источники и потребители электроэнергии».</w:t>
      </w:r>
    </w:p>
    <w:p w:rsidR="00AA311A" w:rsidRPr="00E87C3E" w:rsidRDefault="00AA311A" w:rsidP="00AA311A">
      <w:pPr>
        <w:pStyle w:val="af"/>
        <w:numPr>
          <w:ilvl w:val="0"/>
          <w:numId w:val="35"/>
        </w:numPr>
        <w:spacing w:line="360" w:lineRule="auto"/>
      </w:pPr>
      <w:r w:rsidRPr="00FC4FCE">
        <w:rPr>
          <w:sz w:val="22"/>
          <w:szCs w:val="22"/>
        </w:rPr>
        <w:t xml:space="preserve"> ИМСО «Автошкола МААШ». Модуль «Электронные мультимедийные стенды по устройству автомобиля».</w:t>
      </w:r>
    </w:p>
    <w:p w:rsidR="00AA311A" w:rsidRPr="00FC4FCE" w:rsidRDefault="00AA311A" w:rsidP="00AA311A">
      <w:pPr>
        <w:spacing w:after="0" w:line="360" w:lineRule="auto"/>
        <w:ind w:firstLine="708"/>
        <w:rPr>
          <w:rFonts w:ascii="Times New Roman" w:hAnsi="Times New Roman"/>
          <w:bCs/>
          <w:lang w:eastAsia="ru-RU"/>
        </w:rPr>
      </w:pPr>
    </w:p>
    <w:p w:rsidR="00AA311A" w:rsidRPr="00FC4FCE" w:rsidRDefault="00AA311A" w:rsidP="00AA311A">
      <w:pPr>
        <w:spacing w:after="0"/>
        <w:ind w:firstLine="708"/>
        <w:rPr>
          <w:rFonts w:ascii="Times New Roman" w:hAnsi="Times New Roman"/>
          <w:b/>
          <w:lang w:eastAsia="ru-RU"/>
        </w:rPr>
      </w:pPr>
      <w:r w:rsidRPr="00FC4FCE">
        <w:rPr>
          <w:rFonts w:ascii="Times New Roman" w:hAnsi="Times New Roman"/>
          <w:b/>
          <w:bCs/>
          <w:lang w:eastAsia="ru-RU"/>
        </w:rPr>
        <w:t xml:space="preserve">4.2.2. Учебный предмет </w:t>
      </w:r>
      <w:r w:rsidRPr="00FC4FCE">
        <w:rPr>
          <w:rFonts w:ascii="Times New Roman" w:hAnsi="Times New Roman"/>
          <w:b/>
          <w:lang w:eastAsia="ru-RU"/>
        </w:rPr>
        <w:t>«Основы управления транспортными средствами категории «</w:t>
      </w:r>
      <w:r w:rsidRPr="00FC4FCE">
        <w:rPr>
          <w:rFonts w:ascii="Times New Roman" w:hAnsi="Times New Roman"/>
          <w:b/>
          <w:lang w:val="en-US" w:eastAsia="ru-RU"/>
        </w:rPr>
        <w:t>B</w:t>
      </w:r>
      <w:r w:rsidRPr="00FC4FCE">
        <w:rPr>
          <w:rFonts w:ascii="Times New Roman" w:hAnsi="Times New Roman"/>
          <w:b/>
          <w:lang w:eastAsia="ru-RU"/>
        </w:rPr>
        <w:t>».</w:t>
      </w:r>
    </w:p>
    <w:p w:rsidR="00AA311A" w:rsidRPr="00FC4FCE" w:rsidRDefault="00AA311A" w:rsidP="00AA311A">
      <w:pPr>
        <w:spacing w:after="0"/>
        <w:ind w:firstLine="708"/>
        <w:rPr>
          <w:rFonts w:ascii="Times New Roman" w:hAnsi="Times New Roman"/>
          <w:b/>
          <w:bCs/>
          <w:lang w:eastAsia="ru-RU"/>
        </w:rPr>
      </w:pPr>
    </w:p>
    <w:p w:rsidR="00AA311A" w:rsidRDefault="00AA311A" w:rsidP="00AA311A">
      <w:pPr>
        <w:spacing w:after="0"/>
        <w:ind w:right="4"/>
        <w:rPr>
          <w:rFonts w:ascii="Times New Roman" w:hAnsi="Times New Roman"/>
          <w:b/>
          <w:bCs/>
          <w:lang w:eastAsia="ru-RU"/>
        </w:rPr>
      </w:pPr>
      <w:r w:rsidRPr="00FC4FCE">
        <w:rPr>
          <w:rFonts w:ascii="Times New Roman" w:hAnsi="Times New Roman"/>
          <w:b/>
          <w:bCs/>
          <w:lang w:eastAsia="ru-RU"/>
        </w:rPr>
        <w:t xml:space="preserve">Распределение учебных часов по разделам и темам </w:t>
      </w:r>
    </w:p>
    <w:p w:rsidR="00AA311A" w:rsidRPr="00FC4FCE" w:rsidRDefault="00AA311A" w:rsidP="00AA311A">
      <w:pPr>
        <w:spacing w:after="0"/>
        <w:ind w:right="4"/>
        <w:rPr>
          <w:rFonts w:ascii="Times New Roman" w:hAnsi="Times New Roman"/>
          <w:b/>
          <w:bCs/>
          <w:lang w:eastAsia="ru-RU"/>
        </w:rPr>
      </w:pPr>
    </w:p>
    <w:p w:rsidR="00AA311A" w:rsidRPr="00FC4FCE" w:rsidRDefault="00AA311A" w:rsidP="00AA311A">
      <w:pPr>
        <w:spacing w:after="0" w:line="240" w:lineRule="auto"/>
        <w:ind w:firstLine="708"/>
        <w:jc w:val="right"/>
        <w:rPr>
          <w:rFonts w:ascii="Times New Roman" w:hAnsi="Times New Roman"/>
          <w:lang w:eastAsia="ru-RU"/>
        </w:rPr>
      </w:pPr>
      <w:r w:rsidRPr="00FC4FCE">
        <w:rPr>
          <w:rFonts w:ascii="Times New Roman" w:hAnsi="Times New Roman"/>
          <w:lang w:eastAsia="ru-RU"/>
        </w:rPr>
        <w:t>Таблица 8</w:t>
      </w:r>
    </w:p>
    <w:tbl>
      <w:tblPr>
        <w:tblStyle w:val="af1"/>
        <w:tblW w:w="0" w:type="auto"/>
        <w:tblLook w:val="04A0"/>
      </w:tblPr>
      <w:tblGrid>
        <w:gridCol w:w="817"/>
        <w:gridCol w:w="3544"/>
        <w:gridCol w:w="1559"/>
        <w:gridCol w:w="1843"/>
        <w:gridCol w:w="1808"/>
      </w:tblGrid>
      <w:tr w:rsidR="00AA311A" w:rsidRPr="00FC4FCE" w:rsidTr="00770483">
        <w:tc>
          <w:tcPr>
            <w:tcW w:w="817" w:type="dxa"/>
            <w:vMerge w:val="restart"/>
          </w:tcPr>
          <w:p w:rsidR="00AA311A" w:rsidRPr="00FC4FCE" w:rsidRDefault="00AA311A" w:rsidP="00770483">
            <w:pPr>
              <w:rPr>
                <w:b/>
              </w:rPr>
            </w:pPr>
          </w:p>
          <w:p w:rsidR="00AA311A" w:rsidRPr="00FC4FCE" w:rsidRDefault="00AA311A" w:rsidP="00770483">
            <w:r w:rsidRPr="00FC4FCE">
              <w:rPr>
                <w:b/>
              </w:rPr>
              <w:t>№ темы</w:t>
            </w:r>
          </w:p>
        </w:tc>
        <w:tc>
          <w:tcPr>
            <w:tcW w:w="3544" w:type="dxa"/>
            <w:vMerge w:val="restart"/>
          </w:tcPr>
          <w:p w:rsidR="00AA311A" w:rsidRPr="00FC4FCE" w:rsidRDefault="00AA311A" w:rsidP="00770483">
            <w:r w:rsidRPr="00FC4FCE">
              <w:rPr>
                <w:b/>
              </w:rPr>
              <w:t>Наименование разделов и тем</w:t>
            </w:r>
          </w:p>
        </w:tc>
        <w:tc>
          <w:tcPr>
            <w:tcW w:w="5210" w:type="dxa"/>
            <w:gridSpan w:val="3"/>
          </w:tcPr>
          <w:p w:rsidR="00AA311A" w:rsidRPr="00FC4FCE" w:rsidRDefault="00AA311A" w:rsidP="00770483">
            <w:r w:rsidRPr="00FC4FCE">
              <w:rPr>
                <w:b/>
              </w:rPr>
              <w:t>Количество часов</w:t>
            </w:r>
          </w:p>
        </w:tc>
      </w:tr>
      <w:tr w:rsidR="00AA311A" w:rsidRPr="00FC4FCE" w:rsidTr="00770483">
        <w:tc>
          <w:tcPr>
            <w:tcW w:w="817" w:type="dxa"/>
            <w:vMerge/>
          </w:tcPr>
          <w:p w:rsidR="00AA311A" w:rsidRPr="00FC4FCE" w:rsidRDefault="00AA311A" w:rsidP="00770483"/>
        </w:tc>
        <w:tc>
          <w:tcPr>
            <w:tcW w:w="3544" w:type="dxa"/>
            <w:vMerge/>
          </w:tcPr>
          <w:p w:rsidR="00AA311A" w:rsidRPr="00FC4FCE" w:rsidRDefault="00AA311A" w:rsidP="00770483"/>
        </w:tc>
        <w:tc>
          <w:tcPr>
            <w:tcW w:w="1559" w:type="dxa"/>
            <w:vMerge w:val="restart"/>
          </w:tcPr>
          <w:p w:rsidR="00AA311A" w:rsidRPr="00FC4FCE" w:rsidRDefault="00AA311A" w:rsidP="00770483">
            <w:r w:rsidRPr="00FC4FCE">
              <w:rPr>
                <w:b/>
              </w:rPr>
              <w:t>Всего</w:t>
            </w:r>
          </w:p>
        </w:tc>
        <w:tc>
          <w:tcPr>
            <w:tcW w:w="3651" w:type="dxa"/>
            <w:gridSpan w:val="2"/>
          </w:tcPr>
          <w:p w:rsidR="00AA311A" w:rsidRPr="00FC4FCE" w:rsidRDefault="00AA311A" w:rsidP="00770483">
            <w:r w:rsidRPr="00FC4FCE">
              <w:rPr>
                <w:b/>
              </w:rPr>
              <w:t>В том числе</w:t>
            </w:r>
          </w:p>
        </w:tc>
      </w:tr>
      <w:tr w:rsidR="00AA311A" w:rsidRPr="00FC4FCE" w:rsidTr="00770483">
        <w:tc>
          <w:tcPr>
            <w:tcW w:w="817" w:type="dxa"/>
            <w:vMerge/>
          </w:tcPr>
          <w:p w:rsidR="00AA311A" w:rsidRPr="00FC4FCE" w:rsidRDefault="00AA311A" w:rsidP="00770483"/>
        </w:tc>
        <w:tc>
          <w:tcPr>
            <w:tcW w:w="3544" w:type="dxa"/>
            <w:vMerge/>
          </w:tcPr>
          <w:p w:rsidR="00AA311A" w:rsidRPr="00FC4FCE" w:rsidRDefault="00AA311A" w:rsidP="00770483"/>
        </w:tc>
        <w:tc>
          <w:tcPr>
            <w:tcW w:w="1559" w:type="dxa"/>
            <w:vMerge/>
          </w:tcPr>
          <w:p w:rsidR="00AA311A" w:rsidRPr="00FC4FCE" w:rsidRDefault="00AA311A" w:rsidP="00770483"/>
        </w:tc>
        <w:tc>
          <w:tcPr>
            <w:tcW w:w="1843" w:type="dxa"/>
          </w:tcPr>
          <w:p w:rsidR="00AA311A" w:rsidRPr="00FC4FCE" w:rsidRDefault="00AA311A" w:rsidP="00770483">
            <w:pPr>
              <w:rPr>
                <w:b/>
              </w:rPr>
            </w:pPr>
            <w:r w:rsidRPr="00FC4FCE">
              <w:rPr>
                <w:b/>
              </w:rPr>
              <w:t>Теоретические</w:t>
            </w:r>
          </w:p>
          <w:p w:rsidR="00AA311A" w:rsidRPr="00FC4FCE" w:rsidRDefault="00AA311A" w:rsidP="00770483">
            <w:r w:rsidRPr="00FC4FCE">
              <w:rPr>
                <w:b/>
              </w:rPr>
              <w:t>занятия</w:t>
            </w:r>
          </w:p>
        </w:tc>
        <w:tc>
          <w:tcPr>
            <w:tcW w:w="1808" w:type="dxa"/>
          </w:tcPr>
          <w:p w:rsidR="00AA311A" w:rsidRPr="00FC4FCE" w:rsidRDefault="00AA311A" w:rsidP="00770483">
            <w:pPr>
              <w:rPr>
                <w:b/>
              </w:rPr>
            </w:pPr>
            <w:r w:rsidRPr="00FC4FCE">
              <w:rPr>
                <w:b/>
              </w:rPr>
              <w:t>Практические</w:t>
            </w:r>
          </w:p>
          <w:p w:rsidR="00AA311A" w:rsidRPr="00FC4FCE" w:rsidRDefault="00AA311A" w:rsidP="00770483">
            <w:r w:rsidRPr="00FC4FCE">
              <w:rPr>
                <w:b/>
              </w:rPr>
              <w:t>занятия</w:t>
            </w:r>
          </w:p>
        </w:tc>
      </w:tr>
      <w:tr w:rsidR="00AA311A" w:rsidRPr="00FC4FCE" w:rsidTr="00770483">
        <w:tc>
          <w:tcPr>
            <w:tcW w:w="817" w:type="dxa"/>
          </w:tcPr>
          <w:p w:rsidR="00AA311A" w:rsidRPr="00FC4FCE" w:rsidRDefault="00AA311A" w:rsidP="00770483">
            <w:r w:rsidRPr="00FC4FCE">
              <w:t>1</w:t>
            </w:r>
          </w:p>
        </w:tc>
        <w:tc>
          <w:tcPr>
            <w:tcW w:w="3544" w:type="dxa"/>
          </w:tcPr>
          <w:p w:rsidR="00AA311A" w:rsidRPr="00FC4FCE" w:rsidRDefault="00AA311A" w:rsidP="00770483">
            <w:r w:rsidRPr="00FC4FCE">
              <w:t>Приемы управления транспортным средством</w:t>
            </w:r>
          </w:p>
        </w:tc>
        <w:tc>
          <w:tcPr>
            <w:tcW w:w="1559" w:type="dxa"/>
          </w:tcPr>
          <w:p w:rsidR="00AA311A" w:rsidRPr="00FC4FCE" w:rsidRDefault="00AA311A" w:rsidP="00770483">
            <w:r>
              <w:t>3</w:t>
            </w:r>
          </w:p>
        </w:tc>
        <w:tc>
          <w:tcPr>
            <w:tcW w:w="1843" w:type="dxa"/>
          </w:tcPr>
          <w:p w:rsidR="00AA311A" w:rsidRPr="00FC4FCE" w:rsidRDefault="00AA311A" w:rsidP="00770483">
            <w:r>
              <w:t>3</w:t>
            </w:r>
          </w:p>
        </w:tc>
        <w:tc>
          <w:tcPr>
            <w:tcW w:w="1808" w:type="dxa"/>
          </w:tcPr>
          <w:p w:rsidR="00AA311A" w:rsidRPr="00FC4FCE" w:rsidRDefault="00AA311A" w:rsidP="00770483">
            <w:r w:rsidRPr="00FC4FCE">
              <w:t>-</w:t>
            </w:r>
          </w:p>
        </w:tc>
      </w:tr>
      <w:tr w:rsidR="00AA311A" w:rsidRPr="00FC4FCE" w:rsidTr="00770483">
        <w:tc>
          <w:tcPr>
            <w:tcW w:w="817" w:type="dxa"/>
          </w:tcPr>
          <w:p w:rsidR="00AA311A" w:rsidRPr="00FC4FCE" w:rsidRDefault="00AA311A" w:rsidP="00770483">
            <w:r w:rsidRPr="00FC4FCE">
              <w:t>2</w:t>
            </w:r>
          </w:p>
        </w:tc>
        <w:tc>
          <w:tcPr>
            <w:tcW w:w="3544" w:type="dxa"/>
          </w:tcPr>
          <w:p w:rsidR="00AA311A" w:rsidRPr="00FC4FCE" w:rsidRDefault="00AA311A" w:rsidP="00770483">
            <w:r w:rsidRPr="00FC4FCE">
              <w:t xml:space="preserve">Управление транспортным средством в штатных ситуациях </w:t>
            </w:r>
          </w:p>
        </w:tc>
        <w:tc>
          <w:tcPr>
            <w:tcW w:w="1559" w:type="dxa"/>
          </w:tcPr>
          <w:p w:rsidR="00AA311A" w:rsidRPr="00FC4FCE" w:rsidRDefault="00AA311A" w:rsidP="00770483">
            <w:r>
              <w:t>8</w:t>
            </w:r>
          </w:p>
        </w:tc>
        <w:tc>
          <w:tcPr>
            <w:tcW w:w="1843" w:type="dxa"/>
          </w:tcPr>
          <w:p w:rsidR="00AA311A" w:rsidRPr="00FC4FCE" w:rsidRDefault="00AA311A" w:rsidP="00770483">
            <w:r>
              <w:t>6</w:t>
            </w:r>
          </w:p>
        </w:tc>
        <w:tc>
          <w:tcPr>
            <w:tcW w:w="1808" w:type="dxa"/>
          </w:tcPr>
          <w:p w:rsidR="00AA311A" w:rsidRPr="00FC4FCE" w:rsidRDefault="00AA311A" w:rsidP="00770483">
            <w:r w:rsidRPr="00FC4FCE">
              <w:t>2</w:t>
            </w:r>
          </w:p>
        </w:tc>
      </w:tr>
      <w:tr w:rsidR="00AA311A" w:rsidRPr="00FC4FCE" w:rsidTr="00770483">
        <w:trPr>
          <w:trHeight w:val="914"/>
        </w:trPr>
        <w:tc>
          <w:tcPr>
            <w:tcW w:w="817" w:type="dxa"/>
          </w:tcPr>
          <w:p w:rsidR="00AA311A" w:rsidRPr="00FC4FCE" w:rsidRDefault="00AA311A" w:rsidP="00770483">
            <w:r w:rsidRPr="00FC4FCE">
              <w:t>3</w:t>
            </w:r>
          </w:p>
        </w:tc>
        <w:tc>
          <w:tcPr>
            <w:tcW w:w="3544" w:type="dxa"/>
          </w:tcPr>
          <w:p w:rsidR="00AA311A" w:rsidRPr="00FC4FCE" w:rsidRDefault="00AA311A" w:rsidP="00770483">
            <w:r w:rsidRPr="00FC4FCE">
              <w:t>Управление транспортным средством</w:t>
            </w:r>
            <w:r w:rsidRPr="00FC4FCE">
              <w:br/>
              <w:t>в нештатных ситуациях</w:t>
            </w:r>
            <w:r>
              <w:t>. Зачет.</w:t>
            </w:r>
          </w:p>
        </w:tc>
        <w:tc>
          <w:tcPr>
            <w:tcW w:w="1559" w:type="dxa"/>
          </w:tcPr>
          <w:p w:rsidR="00AA311A" w:rsidRPr="00FC4FCE" w:rsidRDefault="00AA311A" w:rsidP="00770483"/>
          <w:p w:rsidR="00AA311A" w:rsidRPr="00FC4FCE" w:rsidRDefault="00AA311A" w:rsidP="00770483">
            <w:r>
              <w:t>7</w:t>
            </w:r>
          </w:p>
          <w:p w:rsidR="00AA311A" w:rsidRPr="00FC4FCE" w:rsidRDefault="00AA311A" w:rsidP="00770483"/>
        </w:tc>
        <w:tc>
          <w:tcPr>
            <w:tcW w:w="1843" w:type="dxa"/>
          </w:tcPr>
          <w:p w:rsidR="00AA311A" w:rsidRPr="00FC4FCE" w:rsidRDefault="00AA311A" w:rsidP="00770483"/>
          <w:p w:rsidR="00AA311A" w:rsidRPr="00FC4FCE" w:rsidRDefault="00AA311A" w:rsidP="00770483">
            <w:r>
              <w:t>5</w:t>
            </w:r>
          </w:p>
          <w:p w:rsidR="00AA311A" w:rsidRPr="00FC4FCE" w:rsidRDefault="00AA311A" w:rsidP="00770483"/>
        </w:tc>
        <w:tc>
          <w:tcPr>
            <w:tcW w:w="1808" w:type="dxa"/>
          </w:tcPr>
          <w:p w:rsidR="00AA311A" w:rsidRPr="00FC4FCE" w:rsidRDefault="00AA311A" w:rsidP="00770483"/>
          <w:p w:rsidR="00AA311A" w:rsidRPr="00FC4FCE" w:rsidRDefault="00AA311A" w:rsidP="00770483">
            <w:r w:rsidRPr="00FC4FCE">
              <w:t>2</w:t>
            </w:r>
          </w:p>
        </w:tc>
      </w:tr>
      <w:tr w:rsidR="00AA311A" w:rsidRPr="00FC4FCE" w:rsidTr="00770483">
        <w:trPr>
          <w:trHeight w:val="341"/>
        </w:trPr>
        <w:tc>
          <w:tcPr>
            <w:tcW w:w="4361" w:type="dxa"/>
            <w:gridSpan w:val="2"/>
          </w:tcPr>
          <w:p w:rsidR="00AA311A" w:rsidRPr="00FC4FCE" w:rsidRDefault="00AA311A" w:rsidP="00770483">
            <w:r w:rsidRPr="00FC4FCE">
              <w:t>Итого</w:t>
            </w:r>
          </w:p>
        </w:tc>
        <w:tc>
          <w:tcPr>
            <w:tcW w:w="1559" w:type="dxa"/>
          </w:tcPr>
          <w:p w:rsidR="00AA311A" w:rsidRPr="00FC4FCE" w:rsidRDefault="00AA311A" w:rsidP="00770483">
            <w:r w:rsidRPr="00FC4FCE">
              <w:t>1</w:t>
            </w:r>
            <w:r>
              <w:t>8</w:t>
            </w:r>
          </w:p>
        </w:tc>
        <w:tc>
          <w:tcPr>
            <w:tcW w:w="1843" w:type="dxa"/>
          </w:tcPr>
          <w:p w:rsidR="00AA311A" w:rsidRPr="00FC4FCE" w:rsidRDefault="00AA311A" w:rsidP="00770483">
            <w:r>
              <w:t>14</w:t>
            </w:r>
          </w:p>
        </w:tc>
        <w:tc>
          <w:tcPr>
            <w:tcW w:w="1808" w:type="dxa"/>
          </w:tcPr>
          <w:p w:rsidR="00AA311A" w:rsidRPr="00FC4FCE" w:rsidRDefault="00AA311A" w:rsidP="00770483">
            <w:r>
              <w:t>4</w:t>
            </w:r>
          </w:p>
        </w:tc>
      </w:tr>
    </w:tbl>
    <w:p w:rsidR="00AA311A" w:rsidRPr="00FC4FCE" w:rsidRDefault="00AA311A" w:rsidP="00AA3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p>
    <w:p w:rsidR="00AA311A" w:rsidRPr="00FC4FCE" w:rsidRDefault="00AA311A" w:rsidP="00AA311A">
      <w:pPr>
        <w:widowControl w:val="0"/>
        <w:suppressAutoHyphens/>
        <w:spacing w:after="0" w:line="360" w:lineRule="auto"/>
        <w:ind w:firstLine="709"/>
        <w:rPr>
          <w:rFonts w:ascii="Times New Roman" w:hAnsi="Times New Roman"/>
          <w:lang w:eastAsia="ru-RU"/>
        </w:rPr>
      </w:pPr>
      <w:r w:rsidRPr="00FC4FCE">
        <w:rPr>
          <w:rFonts w:ascii="Times New Roman" w:hAnsi="Times New Roman"/>
          <w:i/>
          <w:lang w:eastAsia="ru-RU"/>
        </w:rPr>
        <w:t>Тема 1.</w:t>
      </w:r>
      <w:r w:rsidRPr="00FC4FCE">
        <w:rPr>
          <w:rFonts w:ascii="Times New Roman" w:hAnsi="Times New Roman"/>
          <w:lang w:eastAsia="ru-RU"/>
        </w:rPr>
        <w:t xml:space="preserve"> 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w:t>
      </w:r>
      <w:r>
        <w:rPr>
          <w:rFonts w:ascii="Times New Roman" w:hAnsi="Times New Roman"/>
          <w:lang w:eastAsia="ru-RU"/>
        </w:rPr>
        <w:t xml:space="preserve"> </w:t>
      </w:r>
      <w:r w:rsidRPr="00FC4FCE">
        <w:rPr>
          <w:rFonts w:ascii="Times New Roman" w:hAnsi="Times New Roman"/>
          <w:lang w:eastAsia="ru-RU"/>
        </w:rPr>
        <w:t>с переключением передач в нисходящем порядке, торможении двигателем; выбор оптимальной передачи при различных скоростях движения; способы торможения</w:t>
      </w:r>
      <w:r>
        <w:rPr>
          <w:rFonts w:ascii="Times New Roman" w:hAnsi="Times New Roman"/>
          <w:lang w:eastAsia="ru-RU"/>
        </w:rPr>
        <w:t xml:space="preserve"> </w:t>
      </w:r>
      <w:r w:rsidRPr="00FC4FCE">
        <w:rPr>
          <w:rFonts w:ascii="Times New Roman" w:hAnsi="Times New Roman"/>
          <w:lang w:eastAsia="ru-RU"/>
        </w:rPr>
        <w:t>в штатных и нештатных ситуациях; особенности управления транспортным средством при наличии АБС; особенности управления транспортным средством</w:t>
      </w:r>
      <w:r>
        <w:rPr>
          <w:rFonts w:ascii="Times New Roman" w:hAnsi="Times New Roman"/>
          <w:lang w:eastAsia="ru-RU"/>
        </w:rPr>
        <w:t xml:space="preserve"> </w:t>
      </w:r>
      <w:r w:rsidRPr="00FC4FCE">
        <w:rPr>
          <w:rFonts w:ascii="Times New Roman" w:hAnsi="Times New Roman"/>
          <w:lang w:eastAsia="ru-RU"/>
        </w:rPr>
        <w:t>с автоматической трансмиссией.</w:t>
      </w:r>
    </w:p>
    <w:p w:rsidR="00AA311A" w:rsidRPr="00FC4FCE" w:rsidRDefault="00AA311A" w:rsidP="00AA311A">
      <w:pPr>
        <w:widowControl w:val="0"/>
        <w:suppressAutoHyphens/>
        <w:spacing w:after="0" w:line="360" w:lineRule="auto"/>
        <w:ind w:firstLine="709"/>
        <w:rPr>
          <w:rFonts w:ascii="Times New Roman" w:hAnsi="Times New Roman"/>
          <w:lang w:eastAsia="ru-RU"/>
        </w:rPr>
      </w:pPr>
      <w:r w:rsidRPr="00FC4FCE">
        <w:rPr>
          <w:rFonts w:ascii="Times New Roman" w:hAnsi="Times New Roman"/>
          <w:i/>
          <w:lang w:eastAsia="ru-RU"/>
        </w:rPr>
        <w:t>Тема 2.</w:t>
      </w:r>
      <w:r w:rsidRPr="00FC4FCE">
        <w:rPr>
          <w:rFonts w:ascii="Times New Roman" w:hAnsi="Times New Roman"/>
          <w:lang w:eastAsia="ru-RU"/>
        </w:rPr>
        <w:t xml:space="preserve"> Управление транспортным средством в штатных ситуациях: маневрирование</w:t>
      </w:r>
      <w:r w:rsidRPr="00FC4FCE">
        <w:rPr>
          <w:rFonts w:ascii="Times New Roman" w:hAnsi="Times New Roman"/>
          <w:lang w:eastAsia="ru-RU"/>
        </w:rPr>
        <w:br/>
        <w:t xml:space="preserve">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w:t>
      </w:r>
      <w:r w:rsidRPr="00FC4FCE">
        <w:rPr>
          <w:rFonts w:ascii="Times New Roman" w:hAnsi="Times New Roman"/>
          <w:lang w:eastAsia="ru-RU"/>
        </w:rPr>
        <w:lastRenderedPageBreak/>
        <w:t>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w:t>
      </w:r>
      <w:r>
        <w:rPr>
          <w:rFonts w:ascii="Times New Roman" w:hAnsi="Times New Roman"/>
          <w:lang w:eastAsia="ru-RU"/>
        </w:rPr>
        <w:t xml:space="preserve"> </w:t>
      </w:r>
      <w:r w:rsidRPr="00FC4FCE">
        <w:rPr>
          <w:rFonts w:ascii="Times New Roman" w:hAnsi="Times New Roman"/>
          <w:lang w:eastAsia="ru-RU"/>
        </w:rPr>
        <w:t>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w:t>
      </w:r>
      <w:r>
        <w:rPr>
          <w:rFonts w:ascii="Times New Roman" w:hAnsi="Times New Roman"/>
          <w:lang w:eastAsia="ru-RU"/>
        </w:rPr>
        <w:t xml:space="preserve"> </w:t>
      </w:r>
      <w:r w:rsidRPr="00FC4FCE">
        <w:rPr>
          <w:rFonts w:ascii="Times New Roman" w:hAnsi="Times New Roman"/>
          <w:lang w:eastAsia="ru-RU"/>
        </w:rPr>
        <w:t>в местах, где остановка запрещена; проезд перекрестков; выбор скоростии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w:t>
      </w:r>
      <w:r>
        <w:rPr>
          <w:rFonts w:ascii="Times New Roman" w:hAnsi="Times New Roman"/>
          <w:lang w:eastAsia="ru-RU"/>
        </w:rPr>
        <w:t xml:space="preserve"> </w:t>
      </w:r>
      <w:r w:rsidRPr="00FC4FCE">
        <w:rPr>
          <w:rFonts w:ascii="Times New Roman" w:hAnsi="Times New Roman"/>
          <w:lang w:eastAsia="ru-RU"/>
        </w:rPr>
        <w:t>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w:t>
      </w:r>
      <w:r>
        <w:rPr>
          <w:rFonts w:ascii="Times New Roman" w:hAnsi="Times New Roman"/>
          <w:lang w:eastAsia="ru-RU"/>
        </w:rPr>
        <w:t xml:space="preserve"> </w:t>
      </w:r>
      <w:r w:rsidRPr="00FC4FCE">
        <w:rPr>
          <w:rFonts w:ascii="Times New Roman" w:hAnsi="Times New Roman"/>
          <w:lang w:eastAsia="ru-RU"/>
        </w:rPr>
        <w:t>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w:t>
      </w:r>
      <w:r>
        <w:rPr>
          <w:rFonts w:ascii="Times New Roman" w:hAnsi="Times New Roman"/>
          <w:lang w:eastAsia="ru-RU"/>
        </w:rPr>
        <w:t xml:space="preserve"> </w:t>
      </w:r>
      <w:r w:rsidRPr="00FC4FCE">
        <w:rPr>
          <w:rFonts w:ascii="Times New Roman" w:hAnsi="Times New Roman"/>
          <w:lang w:eastAsia="ru-RU"/>
        </w:rPr>
        <w:t>(в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безопасной перевозки детей различного возраста; ограничения по перевозке детей</w:t>
      </w:r>
      <w:r>
        <w:rPr>
          <w:rFonts w:ascii="Times New Roman" w:hAnsi="Times New Roman"/>
          <w:lang w:eastAsia="ru-RU"/>
        </w:rPr>
        <w:t xml:space="preserve"> </w:t>
      </w:r>
      <w:r w:rsidRPr="00FC4FCE">
        <w:rPr>
          <w:rFonts w:ascii="Times New Roman" w:hAnsi="Times New Roman"/>
          <w:lang w:eastAsia="ru-RU"/>
        </w:rPr>
        <w:t>в различных транспортных средствах; приспособления для перевозки животных. перевозка грузов в легковых и грузовых автомобилях; оптимальное размещение</w:t>
      </w:r>
      <w:r>
        <w:rPr>
          <w:rFonts w:ascii="Times New Roman" w:hAnsi="Times New Roman"/>
          <w:lang w:eastAsia="ru-RU"/>
        </w:rPr>
        <w:t xml:space="preserve"> </w:t>
      </w:r>
      <w:r w:rsidRPr="00FC4FCE">
        <w:rPr>
          <w:rFonts w:ascii="Times New Roman" w:hAnsi="Times New Roman"/>
          <w:lang w:eastAsia="ru-RU"/>
        </w:rPr>
        <w:t>и крепление перевозимого груза; особенности управления транспортным средством</w:t>
      </w:r>
      <w:r>
        <w:rPr>
          <w:rFonts w:ascii="Times New Roman" w:hAnsi="Times New Roman"/>
          <w:lang w:eastAsia="ru-RU"/>
        </w:rPr>
        <w:t xml:space="preserve"> </w:t>
      </w:r>
      <w:r w:rsidRPr="00FC4FCE">
        <w:rPr>
          <w:rFonts w:ascii="Times New Roman" w:hAnsi="Times New Roman"/>
          <w:lang w:eastAsia="ru-RU"/>
        </w:rPr>
        <w:t>в зависимости от характеристик перевозимого груза. Решение ситуационных задач.</w:t>
      </w:r>
    </w:p>
    <w:p w:rsidR="00AA311A"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3.</w:t>
      </w:r>
      <w:r w:rsidRPr="00FC4FCE">
        <w:rPr>
          <w:rFonts w:ascii="Times New Roman" w:hAnsi="Times New Roman"/>
          <w:lang w:eastAsia="ru-RU"/>
        </w:rPr>
        <w:t xml:space="preserve"> Управление транспортным средством в нештатных ситуациях: понятие</w:t>
      </w:r>
      <w:r w:rsidRPr="00FC4FCE">
        <w:rPr>
          <w:rFonts w:ascii="Times New Roman" w:hAnsi="Times New Roman"/>
          <w:lang w:eastAsia="ru-RU"/>
        </w:rPr>
        <w:br/>
        <w:t>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переднеприводного,</w:t>
      </w:r>
      <w:r>
        <w:rPr>
          <w:rFonts w:ascii="Times New Roman" w:hAnsi="Times New Roman"/>
          <w:lang w:eastAsia="ru-RU"/>
        </w:rPr>
        <w:t xml:space="preserve"> </w:t>
      </w:r>
      <w:r w:rsidRPr="00FC4FCE">
        <w:rPr>
          <w:rFonts w:ascii="Times New Roman" w:hAnsi="Times New Roman"/>
          <w:lang w:eastAsia="ru-RU"/>
        </w:rPr>
        <w:t xml:space="preserve"> заднеприводного и </w:t>
      </w:r>
      <w:r>
        <w:rPr>
          <w:rFonts w:ascii="Times New Roman" w:hAnsi="Times New Roman"/>
          <w:lang w:eastAsia="ru-RU"/>
        </w:rPr>
        <w:t xml:space="preserve"> </w:t>
      </w:r>
      <w:r w:rsidRPr="00FC4FCE">
        <w:rPr>
          <w:rFonts w:ascii="Times New Roman" w:hAnsi="Times New Roman"/>
          <w:lang w:eastAsia="ru-RU"/>
        </w:rPr>
        <w:t>полноприводного транспортного средства; действия водителя</w:t>
      </w:r>
      <w:r>
        <w:rPr>
          <w:rFonts w:ascii="Times New Roman" w:hAnsi="Times New Roman"/>
          <w:lang w:eastAsia="ru-RU"/>
        </w:rPr>
        <w:t xml:space="preserve">  </w:t>
      </w:r>
      <w:r w:rsidRPr="00FC4FCE">
        <w:rPr>
          <w:rFonts w:ascii="Times New Roman" w:hAnsi="Times New Roman"/>
          <w:lang w:eastAsia="ru-RU"/>
        </w:rPr>
        <w:t xml:space="preserve">с учетом типа привода транспортного средства при </w:t>
      </w:r>
    </w:p>
    <w:p w:rsidR="00AA311A" w:rsidRDefault="00AA311A" w:rsidP="00AA311A">
      <w:pPr>
        <w:spacing w:after="0" w:line="360" w:lineRule="auto"/>
        <w:rPr>
          <w:rFonts w:ascii="Times New Roman" w:hAnsi="Times New Roman"/>
          <w:lang w:eastAsia="ru-RU"/>
        </w:rPr>
      </w:pPr>
      <w:r>
        <w:rPr>
          <w:rFonts w:ascii="Times New Roman" w:hAnsi="Times New Roman"/>
          <w:lang w:eastAsia="ru-RU"/>
        </w:rPr>
        <w:t>п</w:t>
      </w:r>
      <w:r w:rsidRPr="00FC4FCE">
        <w:rPr>
          <w:rFonts w:ascii="Times New Roman" w:hAnsi="Times New Roman"/>
          <w:lang w:eastAsia="ru-RU"/>
        </w:rPr>
        <w:t>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w:t>
      </w:r>
    </w:p>
    <w:p w:rsidR="00AA311A" w:rsidRDefault="00AA311A" w:rsidP="00AA311A">
      <w:pPr>
        <w:spacing w:after="0" w:line="360" w:lineRule="auto"/>
        <w:rPr>
          <w:rFonts w:ascii="Times New Roman" w:hAnsi="Times New Roman"/>
          <w:b/>
          <w:lang w:eastAsia="ru-RU"/>
        </w:rPr>
      </w:pPr>
      <w:r>
        <w:rPr>
          <w:rFonts w:ascii="Times New Roman" w:hAnsi="Times New Roman"/>
          <w:lang w:eastAsia="ru-RU"/>
        </w:rPr>
        <w:lastRenderedPageBreak/>
        <w:t>Зачет</w:t>
      </w:r>
      <w:r w:rsidRPr="00FC4FCE">
        <w:rPr>
          <w:rFonts w:ascii="Times New Roman" w:hAnsi="Times New Roman"/>
          <w:lang w:eastAsia="ru-RU"/>
        </w:rPr>
        <w:t xml:space="preserve"> Решение </w:t>
      </w:r>
      <w:r>
        <w:rPr>
          <w:rFonts w:ascii="Times New Roman" w:hAnsi="Times New Roman"/>
          <w:lang w:eastAsia="ru-RU"/>
        </w:rPr>
        <w:t>тематических</w:t>
      </w:r>
      <w:r w:rsidRPr="00FC4FCE">
        <w:rPr>
          <w:rFonts w:ascii="Times New Roman" w:hAnsi="Times New Roman"/>
          <w:lang w:eastAsia="ru-RU"/>
        </w:rPr>
        <w:t xml:space="preserve"> задач</w:t>
      </w:r>
      <w:r>
        <w:rPr>
          <w:rFonts w:ascii="Times New Roman" w:hAnsi="Times New Roman"/>
          <w:lang w:eastAsia="ru-RU"/>
        </w:rPr>
        <w:t>, контроль знаний.</w:t>
      </w:r>
    </w:p>
    <w:p w:rsidR="00AA311A" w:rsidRPr="00FC4FCE" w:rsidRDefault="00AA311A" w:rsidP="00AA311A">
      <w:pPr>
        <w:spacing w:after="0" w:line="360" w:lineRule="auto"/>
        <w:ind w:firstLine="709"/>
        <w:rPr>
          <w:rFonts w:ascii="Times New Roman" w:hAnsi="Times New Roman"/>
          <w:b/>
          <w:lang w:eastAsia="ru-RU"/>
        </w:rPr>
      </w:pPr>
      <w:r w:rsidRPr="00FC4FCE">
        <w:rPr>
          <w:rFonts w:ascii="Times New Roman" w:hAnsi="Times New Roman"/>
          <w:b/>
          <w:lang w:eastAsia="ru-RU"/>
        </w:rPr>
        <w:t>Литература</w:t>
      </w:r>
    </w:p>
    <w:p w:rsidR="00AA311A" w:rsidRDefault="00AA311A" w:rsidP="00AA311A">
      <w:pPr>
        <w:pStyle w:val="af"/>
        <w:numPr>
          <w:ilvl w:val="0"/>
          <w:numId w:val="37"/>
        </w:numPr>
        <w:spacing w:line="360" w:lineRule="auto"/>
        <w:ind w:left="0"/>
        <w:rPr>
          <w:sz w:val="22"/>
          <w:szCs w:val="22"/>
        </w:rPr>
      </w:pPr>
      <w:r>
        <w:rPr>
          <w:sz w:val="22"/>
          <w:szCs w:val="22"/>
        </w:rPr>
        <w:t>Сальников А.А. «Психолого-педагогические приемы повышения качества подготовки водителей»</w:t>
      </w:r>
    </w:p>
    <w:p w:rsidR="00AA311A" w:rsidRPr="00437A12" w:rsidRDefault="00AA311A" w:rsidP="00AA311A">
      <w:pPr>
        <w:pStyle w:val="af"/>
        <w:numPr>
          <w:ilvl w:val="0"/>
          <w:numId w:val="37"/>
        </w:numPr>
        <w:spacing w:line="360" w:lineRule="auto"/>
        <w:ind w:left="0"/>
        <w:rPr>
          <w:sz w:val="22"/>
          <w:szCs w:val="22"/>
        </w:rPr>
      </w:pPr>
      <w:r w:rsidRPr="00437A12">
        <w:rPr>
          <w:sz w:val="22"/>
          <w:szCs w:val="22"/>
        </w:rPr>
        <w:t xml:space="preserve">Майборода О.В. Автошкола МААШ. Искусство управления автомобилем. Как предотвращать нештатные ситуации. Учеб. пособие водителя автотранспортных средств категории «В» / О.В. </w:t>
      </w:r>
    </w:p>
    <w:p w:rsidR="00AA311A" w:rsidRPr="00FC4FCE" w:rsidRDefault="00AA311A" w:rsidP="00AA311A">
      <w:pPr>
        <w:pStyle w:val="af"/>
        <w:numPr>
          <w:ilvl w:val="0"/>
          <w:numId w:val="37"/>
        </w:numPr>
        <w:spacing w:line="360" w:lineRule="auto"/>
        <w:ind w:left="0"/>
        <w:rPr>
          <w:sz w:val="22"/>
          <w:szCs w:val="22"/>
        </w:rPr>
      </w:pPr>
      <w:r>
        <w:rPr>
          <w:sz w:val="22"/>
          <w:szCs w:val="22"/>
        </w:rPr>
        <w:t>М</w:t>
      </w:r>
      <w:r w:rsidRPr="00FC4FCE">
        <w:rPr>
          <w:sz w:val="22"/>
          <w:szCs w:val="22"/>
        </w:rPr>
        <w:t>айборода. М.: МААШ, 2009.</w:t>
      </w:r>
    </w:p>
    <w:p w:rsidR="00AA311A" w:rsidRDefault="00AA311A" w:rsidP="00AA311A">
      <w:pPr>
        <w:pStyle w:val="af"/>
        <w:numPr>
          <w:ilvl w:val="0"/>
          <w:numId w:val="37"/>
        </w:numPr>
        <w:spacing w:line="360" w:lineRule="auto"/>
        <w:ind w:left="0"/>
        <w:rPr>
          <w:sz w:val="22"/>
          <w:szCs w:val="22"/>
        </w:rPr>
      </w:pPr>
      <w:r w:rsidRPr="00437A12">
        <w:rPr>
          <w:sz w:val="22"/>
          <w:szCs w:val="22"/>
        </w:rPr>
        <w:t>И.В.Усольцева «Психологические основы безопасного управления транспортным Автополис 2009.</w:t>
      </w:r>
    </w:p>
    <w:p w:rsidR="00AA311A" w:rsidRPr="00E306A6" w:rsidRDefault="00AA311A" w:rsidP="00AA311A">
      <w:pPr>
        <w:pStyle w:val="af"/>
        <w:numPr>
          <w:ilvl w:val="0"/>
          <w:numId w:val="37"/>
        </w:numPr>
        <w:spacing w:line="360" w:lineRule="auto"/>
        <w:ind w:left="0"/>
        <w:rPr>
          <w:sz w:val="22"/>
          <w:szCs w:val="22"/>
        </w:rPr>
      </w:pPr>
      <w:r w:rsidRPr="00E306A6">
        <w:rPr>
          <w:sz w:val="22"/>
          <w:szCs w:val="22"/>
        </w:rPr>
        <w:t>Электронные учебно-наглядные пособия</w:t>
      </w:r>
    </w:p>
    <w:p w:rsidR="00AA311A" w:rsidRPr="00FC4FCE" w:rsidRDefault="00AA311A" w:rsidP="00AA311A">
      <w:pPr>
        <w:pStyle w:val="af"/>
        <w:numPr>
          <w:ilvl w:val="0"/>
          <w:numId w:val="38"/>
        </w:numPr>
        <w:spacing w:line="360" w:lineRule="auto"/>
        <w:ind w:left="0" w:hanging="436"/>
        <w:rPr>
          <w:sz w:val="22"/>
          <w:szCs w:val="22"/>
        </w:rPr>
      </w:pPr>
      <w:r w:rsidRPr="00437A12">
        <w:rPr>
          <w:sz w:val="22"/>
          <w:szCs w:val="22"/>
        </w:rPr>
        <w:t>ЭВЛ «Автошкола МААШ». Курс лекций по</w:t>
      </w:r>
      <w:r w:rsidRPr="00FC4FCE">
        <w:rPr>
          <w:sz w:val="22"/>
          <w:szCs w:val="22"/>
        </w:rPr>
        <w:t xml:space="preserve"> Правилам и безопасности дорожного движения. </w:t>
      </w:r>
    </w:p>
    <w:p w:rsidR="00AA311A" w:rsidRPr="009E4CA3" w:rsidRDefault="00AA311A" w:rsidP="00AA311A">
      <w:pPr>
        <w:pStyle w:val="af"/>
        <w:numPr>
          <w:ilvl w:val="0"/>
          <w:numId w:val="38"/>
        </w:numPr>
        <w:suppressAutoHyphens/>
        <w:spacing w:line="360" w:lineRule="auto"/>
        <w:ind w:left="0" w:hanging="436"/>
        <w:rPr>
          <w:b/>
        </w:rPr>
      </w:pPr>
      <w:r w:rsidRPr="009E4CA3">
        <w:rPr>
          <w:sz w:val="22"/>
          <w:szCs w:val="22"/>
        </w:rPr>
        <w:t xml:space="preserve">ЭВЛ «Автошкола МААШ». Курс лекций по основам управления транспортными средствами и безопасности движения. </w:t>
      </w:r>
    </w:p>
    <w:p w:rsidR="00AA311A" w:rsidRDefault="00AA311A" w:rsidP="00AA311A">
      <w:pPr>
        <w:pStyle w:val="af"/>
        <w:suppressAutoHyphens/>
        <w:spacing w:line="360" w:lineRule="auto"/>
        <w:ind w:left="0"/>
        <w:rPr>
          <w:b/>
        </w:rPr>
      </w:pPr>
    </w:p>
    <w:p w:rsidR="00AA311A" w:rsidRDefault="00AA311A" w:rsidP="00AA311A">
      <w:pPr>
        <w:pStyle w:val="af"/>
        <w:suppressAutoHyphens/>
        <w:spacing w:line="360" w:lineRule="auto"/>
        <w:ind w:left="0"/>
        <w:rPr>
          <w:b/>
        </w:rPr>
      </w:pPr>
    </w:p>
    <w:p w:rsidR="00AA311A" w:rsidRDefault="00AA311A" w:rsidP="00AA311A">
      <w:pPr>
        <w:pStyle w:val="af"/>
        <w:suppressAutoHyphens/>
        <w:spacing w:line="360" w:lineRule="auto"/>
        <w:ind w:left="0"/>
        <w:rPr>
          <w:b/>
        </w:rPr>
      </w:pPr>
    </w:p>
    <w:p w:rsidR="00AA311A" w:rsidRDefault="00AA311A" w:rsidP="00AA311A">
      <w:pPr>
        <w:pStyle w:val="af"/>
        <w:suppressAutoHyphens/>
        <w:spacing w:line="360" w:lineRule="auto"/>
        <w:ind w:left="0"/>
        <w:rPr>
          <w:b/>
        </w:rPr>
      </w:pPr>
    </w:p>
    <w:p w:rsidR="00AA311A" w:rsidRDefault="00AA311A" w:rsidP="00AA311A">
      <w:pPr>
        <w:pStyle w:val="af"/>
        <w:suppressAutoHyphens/>
        <w:spacing w:line="360" w:lineRule="auto"/>
        <w:ind w:left="0"/>
        <w:rPr>
          <w:b/>
        </w:rPr>
      </w:pPr>
    </w:p>
    <w:p w:rsidR="00AA311A" w:rsidRDefault="00AA311A" w:rsidP="00AA311A">
      <w:pPr>
        <w:pStyle w:val="af"/>
        <w:suppressAutoHyphens/>
        <w:spacing w:line="360" w:lineRule="auto"/>
        <w:ind w:left="0"/>
        <w:rPr>
          <w:b/>
        </w:rPr>
      </w:pPr>
    </w:p>
    <w:p w:rsidR="00AA311A" w:rsidRDefault="00AA311A" w:rsidP="00AA311A">
      <w:pPr>
        <w:pStyle w:val="af"/>
        <w:suppressAutoHyphens/>
        <w:spacing w:line="360" w:lineRule="auto"/>
        <w:ind w:left="0"/>
        <w:rPr>
          <w:b/>
        </w:rPr>
      </w:pPr>
    </w:p>
    <w:p w:rsidR="00AA311A" w:rsidRDefault="00AA311A" w:rsidP="00AA311A">
      <w:pPr>
        <w:pStyle w:val="af"/>
        <w:suppressAutoHyphens/>
        <w:spacing w:line="360" w:lineRule="auto"/>
        <w:ind w:left="0"/>
        <w:rPr>
          <w:b/>
        </w:rPr>
      </w:pPr>
    </w:p>
    <w:p w:rsidR="00AA311A" w:rsidRDefault="00AA311A" w:rsidP="00AA311A">
      <w:pPr>
        <w:pStyle w:val="af"/>
        <w:suppressAutoHyphens/>
        <w:spacing w:line="360" w:lineRule="auto"/>
        <w:ind w:left="0"/>
        <w:rPr>
          <w:b/>
        </w:rPr>
      </w:pPr>
    </w:p>
    <w:p w:rsidR="00AA311A" w:rsidRDefault="00AA311A" w:rsidP="00AA311A">
      <w:pPr>
        <w:pStyle w:val="af"/>
        <w:suppressAutoHyphens/>
        <w:spacing w:line="360" w:lineRule="auto"/>
        <w:ind w:left="0"/>
        <w:rPr>
          <w:b/>
        </w:rPr>
      </w:pPr>
    </w:p>
    <w:p w:rsidR="00AA311A" w:rsidRDefault="00AA311A" w:rsidP="00AA311A">
      <w:pPr>
        <w:pStyle w:val="af"/>
        <w:suppressAutoHyphens/>
        <w:spacing w:line="360" w:lineRule="auto"/>
        <w:ind w:left="0"/>
        <w:rPr>
          <w:b/>
        </w:rPr>
      </w:pPr>
    </w:p>
    <w:p w:rsidR="00AA311A" w:rsidRDefault="00AA311A" w:rsidP="00AA311A">
      <w:pPr>
        <w:pStyle w:val="af"/>
        <w:suppressAutoHyphens/>
        <w:spacing w:line="360" w:lineRule="auto"/>
        <w:ind w:left="0"/>
        <w:rPr>
          <w:b/>
        </w:rPr>
      </w:pPr>
    </w:p>
    <w:p w:rsidR="00AA311A" w:rsidRDefault="00AA311A" w:rsidP="00AA311A">
      <w:pPr>
        <w:pStyle w:val="af"/>
        <w:suppressAutoHyphens/>
        <w:spacing w:line="360" w:lineRule="auto"/>
        <w:ind w:left="0"/>
        <w:rPr>
          <w:b/>
        </w:rPr>
      </w:pPr>
    </w:p>
    <w:p w:rsidR="00AA311A" w:rsidRDefault="00AA311A" w:rsidP="00AA311A">
      <w:pPr>
        <w:pStyle w:val="af"/>
        <w:suppressAutoHyphens/>
        <w:spacing w:line="360" w:lineRule="auto"/>
        <w:ind w:left="0"/>
        <w:rPr>
          <w:b/>
        </w:rPr>
      </w:pPr>
    </w:p>
    <w:p w:rsidR="00AA311A" w:rsidRDefault="00AA311A" w:rsidP="00AA311A">
      <w:pPr>
        <w:pStyle w:val="af"/>
        <w:suppressAutoHyphens/>
        <w:spacing w:line="360" w:lineRule="auto"/>
        <w:ind w:left="0"/>
        <w:rPr>
          <w:b/>
        </w:rPr>
      </w:pPr>
    </w:p>
    <w:p w:rsidR="00AA311A" w:rsidRDefault="00AA311A" w:rsidP="00AA311A">
      <w:pPr>
        <w:pStyle w:val="af"/>
        <w:suppressAutoHyphens/>
        <w:spacing w:line="360" w:lineRule="auto"/>
        <w:ind w:left="0"/>
        <w:rPr>
          <w:b/>
        </w:rPr>
      </w:pPr>
    </w:p>
    <w:p w:rsidR="009E4CA3" w:rsidRDefault="009E4CA3" w:rsidP="00AA311A">
      <w:pPr>
        <w:pStyle w:val="af"/>
        <w:suppressAutoHyphens/>
        <w:spacing w:line="360" w:lineRule="auto"/>
        <w:ind w:left="0"/>
        <w:rPr>
          <w:b/>
        </w:rPr>
      </w:pPr>
    </w:p>
    <w:p w:rsidR="009E4CA3" w:rsidRDefault="009E4CA3" w:rsidP="00AA311A">
      <w:pPr>
        <w:pStyle w:val="af"/>
        <w:suppressAutoHyphens/>
        <w:spacing w:line="360" w:lineRule="auto"/>
        <w:ind w:left="0"/>
        <w:rPr>
          <w:b/>
        </w:rPr>
      </w:pPr>
    </w:p>
    <w:p w:rsidR="009E4CA3" w:rsidRDefault="009E4CA3" w:rsidP="00AA311A">
      <w:pPr>
        <w:pStyle w:val="af"/>
        <w:suppressAutoHyphens/>
        <w:spacing w:line="360" w:lineRule="auto"/>
        <w:ind w:left="0"/>
        <w:rPr>
          <w:b/>
        </w:rPr>
      </w:pPr>
    </w:p>
    <w:p w:rsidR="009E4CA3" w:rsidRDefault="009E4CA3" w:rsidP="00AA311A">
      <w:pPr>
        <w:pStyle w:val="af"/>
        <w:suppressAutoHyphens/>
        <w:spacing w:line="360" w:lineRule="auto"/>
        <w:ind w:left="0"/>
        <w:rPr>
          <w:b/>
        </w:rPr>
      </w:pPr>
    </w:p>
    <w:p w:rsidR="009E4CA3" w:rsidRDefault="009E4CA3" w:rsidP="00AA311A">
      <w:pPr>
        <w:pStyle w:val="af"/>
        <w:suppressAutoHyphens/>
        <w:spacing w:line="360" w:lineRule="auto"/>
        <w:ind w:left="0"/>
        <w:rPr>
          <w:b/>
        </w:rPr>
      </w:pPr>
    </w:p>
    <w:p w:rsidR="009E4CA3" w:rsidRDefault="009E4CA3" w:rsidP="00AA311A">
      <w:pPr>
        <w:pStyle w:val="af"/>
        <w:suppressAutoHyphens/>
        <w:spacing w:line="360" w:lineRule="auto"/>
        <w:ind w:left="0"/>
        <w:rPr>
          <w:b/>
        </w:rPr>
      </w:pPr>
    </w:p>
    <w:p w:rsidR="009E4CA3" w:rsidRDefault="009E4CA3" w:rsidP="00AA311A">
      <w:pPr>
        <w:pStyle w:val="af"/>
        <w:suppressAutoHyphens/>
        <w:spacing w:line="360" w:lineRule="auto"/>
        <w:ind w:left="0"/>
        <w:rPr>
          <w:b/>
        </w:rPr>
      </w:pPr>
    </w:p>
    <w:p w:rsidR="009E4CA3" w:rsidRDefault="009E4CA3" w:rsidP="00AA311A">
      <w:pPr>
        <w:pStyle w:val="af"/>
        <w:suppressAutoHyphens/>
        <w:spacing w:line="360" w:lineRule="auto"/>
        <w:ind w:left="0"/>
        <w:rPr>
          <w:b/>
        </w:rPr>
      </w:pPr>
    </w:p>
    <w:p w:rsidR="009E4CA3" w:rsidRDefault="009E4CA3" w:rsidP="00AA311A">
      <w:pPr>
        <w:pStyle w:val="af"/>
        <w:suppressAutoHyphens/>
        <w:spacing w:line="360" w:lineRule="auto"/>
        <w:ind w:left="0"/>
        <w:rPr>
          <w:b/>
        </w:rPr>
      </w:pPr>
    </w:p>
    <w:p w:rsidR="009E4CA3" w:rsidRDefault="009E4CA3" w:rsidP="00AA311A">
      <w:pPr>
        <w:pStyle w:val="af"/>
        <w:suppressAutoHyphens/>
        <w:spacing w:line="360" w:lineRule="auto"/>
        <w:ind w:left="0"/>
        <w:rPr>
          <w:b/>
        </w:rPr>
      </w:pPr>
    </w:p>
    <w:p w:rsidR="009E4CA3" w:rsidRDefault="009E4CA3" w:rsidP="00AA311A">
      <w:pPr>
        <w:pStyle w:val="af"/>
        <w:suppressAutoHyphens/>
        <w:spacing w:line="360" w:lineRule="auto"/>
        <w:ind w:left="0"/>
        <w:rPr>
          <w:b/>
        </w:rPr>
      </w:pPr>
    </w:p>
    <w:p w:rsidR="00AA311A" w:rsidRPr="001B62A1" w:rsidRDefault="00AA311A" w:rsidP="00AA311A">
      <w:pPr>
        <w:pStyle w:val="af"/>
        <w:suppressAutoHyphens/>
        <w:spacing w:line="360" w:lineRule="auto"/>
        <w:ind w:left="0"/>
        <w:rPr>
          <w:b/>
        </w:rPr>
      </w:pPr>
      <w:r w:rsidRPr="001B62A1">
        <w:rPr>
          <w:b/>
        </w:rPr>
        <w:t>4.2.3   Учебный предмет «Вождение транспортного средств категории «В»</w:t>
      </w:r>
    </w:p>
    <w:p w:rsidR="00AA311A" w:rsidRPr="0016158E" w:rsidRDefault="00AA311A" w:rsidP="00AA311A">
      <w:pPr>
        <w:suppressAutoHyphens/>
        <w:spacing w:after="0" w:line="360" w:lineRule="auto"/>
        <w:rPr>
          <w:b/>
        </w:rPr>
      </w:pPr>
      <w:r w:rsidRPr="00FC4FCE">
        <w:rPr>
          <w:rFonts w:ascii="Times New Roman" w:hAnsi="Times New Roman"/>
          <w:b/>
          <w:lang w:eastAsia="ru-RU"/>
        </w:rPr>
        <w:t xml:space="preserve">         </w:t>
      </w:r>
      <w:r>
        <w:rPr>
          <w:rFonts w:ascii="Times New Roman" w:hAnsi="Times New Roman"/>
          <w:b/>
          <w:lang w:eastAsia="ru-RU"/>
        </w:rPr>
        <w:t xml:space="preserve">  д</w:t>
      </w:r>
      <w:r w:rsidRPr="00FC4FCE">
        <w:rPr>
          <w:rFonts w:ascii="Times New Roman" w:hAnsi="Times New Roman"/>
          <w:b/>
          <w:lang w:eastAsia="ru-RU"/>
        </w:rPr>
        <w:t>ля( для транспортных средств с механической трансмиссией).</w:t>
      </w:r>
      <w:r w:rsidRPr="0016158E">
        <w:t xml:space="preserve"> </w:t>
      </w:r>
    </w:p>
    <w:p w:rsidR="00AA311A" w:rsidRDefault="00AA311A" w:rsidP="00AA311A">
      <w:pPr>
        <w:suppressAutoHyphens/>
        <w:spacing w:after="0" w:line="360" w:lineRule="auto"/>
        <w:rPr>
          <w:rFonts w:ascii="Times New Roman" w:hAnsi="Times New Roman"/>
          <w:lang w:eastAsia="ru-RU"/>
        </w:rPr>
      </w:pPr>
      <w:r w:rsidRPr="00FC4FCE">
        <w:rPr>
          <w:rFonts w:ascii="Times New Roman" w:hAnsi="Times New Roman"/>
          <w:b/>
          <w:lang w:eastAsia="ru-RU"/>
        </w:rPr>
        <w:t xml:space="preserve">   Распределение учебных часов по разделам и темам     </w:t>
      </w:r>
    </w:p>
    <w:p w:rsidR="00AA311A" w:rsidRDefault="00AA311A" w:rsidP="00AA311A">
      <w:pPr>
        <w:suppressAutoHyphens/>
        <w:spacing w:after="0" w:line="360" w:lineRule="auto"/>
        <w:jc w:val="right"/>
        <w:rPr>
          <w:rFonts w:ascii="Times New Roman" w:hAnsi="Times New Roman"/>
          <w:lang w:eastAsia="ru-RU"/>
        </w:rPr>
      </w:pPr>
      <w:r>
        <w:rPr>
          <w:rFonts w:ascii="Times New Roman" w:hAnsi="Times New Roman"/>
          <w:lang w:eastAsia="ru-RU"/>
        </w:rPr>
        <w:t>Таблица № 9</w:t>
      </w:r>
    </w:p>
    <w:tbl>
      <w:tblPr>
        <w:tblpPr w:leftFromText="180" w:rightFromText="180" w:vertAnchor="page" w:horzAnchor="margin" w:tblpY="3577"/>
        <w:tblW w:w="99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tblPr>
      <w:tblGrid>
        <w:gridCol w:w="779"/>
        <w:gridCol w:w="142"/>
        <w:gridCol w:w="7585"/>
        <w:gridCol w:w="1487"/>
      </w:tblGrid>
      <w:tr w:rsidR="00AA311A" w:rsidRPr="00FC4FCE" w:rsidTr="00770483">
        <w:tc>
          <w:tcPr>
            <w:tcW w:w="779" w:type="dxa"/>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b/>
                <w:lang w:eastAsia="ru-RU"/>
              </w:rPr>
            </w:pPr>
            <w:r w:rsidRPr="00FC4FCE">
              <w:rPr>
                <w:rFonts w:ascii="Times New Roman" w:hAnsi="Times New Roman"/>
                <w:b/>
                <w:lang w:eastAsia="ru-RU"/>
              </w:rPr>
              <w:t>№ темы</w:t>
            </w:r>
          </w:p>
        </w:tc>
        <w:tc>
          <w:tcPr>
            <w:tcW w:w="7727" w:type="dxa"/>
            <w:gridSpan w:val="2"/>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b/>
                <w:lang w:eastAsia="ru-RU"/>
              </w:rPr>
            </w:pPr>
          </w:p>
          <w:p w:rsidR="00AA311A" w:rsidRPr="00FC4FCE" w:rsidRDefault="00AA311A" w:rsidP="00770483">
            <w:pPr>
              <w:suppressAutoHyphens/>
              <w:spacing w:after="0" w:line="240" w:lineRule="auto"/>
              <w:ind w:right="4"/>
              <w:rPr>
                <w:rFonts w:ascii="Times New Roman" w:hAnsi="Times New Roman"/>
                <w:b/>
                <w:lang w:eastAsia="ru-RU"/>
              </w:rPr>
            </w:pPr>
            <w:r w:rsidRPr="00FC4FCE">
              <w:rPr>
                <w:rFonts w:ascii="Times New Roman" w:hAnsi="Times New Roman"/>
                <w:b/>
                <w:lang w:eastAsia="ru-RU"/>
              </w:rPr>
              <w:t>Наименование разделов и тем</w:t>
            </w:r>
          </w:p>
        </w:tc>
        <w:tc>
          <w:tcPr>
            <w:tcW w:w="1487" w:type="dxa"/>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6"/>
              <w:rPr>
                <w:rFonts w:ascii="Times New Roman" w:hAnsi="Times New Roman"/>
                <w:b/>
                <w:lang w:eastAsia="ru-RU"/>
              </w:rPr>
            </w:pPr>
            <w:r w:rsidRPr="00FC4FCE">
              <w:rPr>
                <w:rFonts w:ascii="Times New Roman" w:hAnsi="Times New Roman"/>
                <w:b/>
                <w:lang w:eastAsia="ru-RU"/>
              </w:rPr>
              <w:t>Количество часов практического обучения</w:t>
            </w:r>
          </w:p>
        </w:tc>
      </w:tr>
      <w:tr w:rsidR="00AA311A" w:rsidRPr="00FC4FCE" w:rsidTr="00770483">
        <w:tc>
          <w:tcPr>
            <w:tcW w:w="9993" w:type="dxa"/>
            <w:gridSpan w:val="4"/>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b/>
                <w:lang w:eastAsia="ru-RU"/>
              </w:rPr>
            </w:pPr>
            <w:r w:rsidRPr="00FC4FCE">
              <w:rPr>
                <w:rFonts w:ascii="Times New Roman" w:hAnsi="Times New Roman"/>
                <w:b/>
                <w:lang w:eastAsia="ru-RU"/>
              </w:rPr>
              <w:t>1.Первоначальное обучение вождению</w:t>
            </w:r>
          </w:p>
        </w:tc>
      </w:tr>
      <w:tr w:rsidR="00AA311A" w:rsidRPr="00FC4FCE" w:rsidTr="00770483">
        <w:trPr>
          <w:trHeight w:val="333"/>
        </w:trPr>
        <w:tc>
          <w:tcPr>
            <w:tcW w:w="921" w:type="dxa"/>
            <w:gridSpan w:val="2"/>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1.1</w:t>
            </w:r>
          </w:p>
        </w:tc>
        <w:tc>
          <w:tcPr>
            <w:tcW w:w="7585" w:type="dxa"/>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Посадка, действия органами управления</w:t>
            </w:r>
            <w:r w:rsidRPr="00FC4FCE">
              <w:rPr>
                <w:rFonts w:ascii="Times New Roman" w:hAnsi="Times New Roman"/>
                <w:vertAlign w:val="superscript"/>
                <w:lang w:eastAsia="ru-RU"/>
              </w:rPr>
              <w:footnoteReference w:id="3"/>
            </w:r>
            <w:r w:rsidRPr="00FC4FCE">
              <w:rPr>
                <w:rFonts w:ascii="Times New Roman" w:hAnsi="Times New Roman"/>
                <w:lang w:eastAsia="ru-RU"/>
              </w:rPr>
              <w:t xml:space="preserve"> </w:t>
            </w:r>
          </w:p>
        </w:tc>
        <w:tc>
          <w:tcPr>
            <w:tcW w:w="1487" w:type="dxa"/>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2</w:t>
            </w:r>
          </w:p>
        </w:tc>
      </w:tr>
      <w:tr w:rsidR="00AA311A" w:rsidRPr="00FC4FCE" w:rsidTr="00770483">
        <w:trPr>
          <w:trHeight w:val="977"/>
        </w:trPr>
        <w:tc>
          <w:tcPr>
            <w:tcW w:w="921" w:type="dxa"/>
            <w:gridSpan w:val="2"/>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1.2</w:t>
            </w:r>
          </w:p>
        </w:tc>
        <w:tc>
          <w:tcPr>
            <w:tcW w:w="7585" w:type="dxa"/>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487" w:type="dxa"/>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2</w:t>
            </w:r>
          </w:p>
        </w:tc>
      </w:tr>
      <w:tr w:rsidR="00AA311A" w:rsidRPr="00FC4FCE" w:rsidTr="00770483">
        <w:trPr>
          <w:trHeight w:val="706"/>
        </w:trPr>
        <w:tc>
          <w:tcPr>
            <w:tcW w:w="921" w:type="dxa"/>
            <w:gridSpan w:val="2"/>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1.3</w:t>
            </w:r>
          </w:p>
        </w:tc>
        <w:tc>
          <w:tcPr>
            <w:tcW w:w="7585" w:type="dxa"/>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Начало движения, движение по кольцевому маршруту, остановка</w:t>
            </w:r>
            <w:r w:rsidRPr="00FC4FCE">
              <w:rPr>
                <w:rFonts w:ascii="Times New Roman" w:hAnsi="Times New Roman"/>
                <w:lang w:eastAsia="ru-RU"/>
              </w:rPr>
              <w:br/>
              <w:t>в заданном месте с применением различных способов торможения</w:t>
            </w:r>
          </w:p>
        </w:tc>
        <w:tc>
          <w:tcPr>
            <w:tcW w:w="1487" w:type="dxa"/>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4</w:t>
            </w:r>
          </w:p>
        </w:tc>
      </w:tr>
      <w:tr w:rsidR="00AA311A" w:rsidRPr="00FC4FCE" w:rsidTr="00770483">
        <w:trPr>
          <w:trHeight w:val="689"/>
        </w:trPr>
        <w:tc>
          <w:tcPr>
            <w:tcW w:w="921" w:type="dxa"/>
            <w:gridSpan w:val="2"/>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1.4</w:t>
            </w:r>
          </w:p>
        </w:tc>
        <w:tc>
          <w:tcPr>
            <w:tcW w:w="7585" w:type="dxa"/>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Повороты в движении, разворот для движения в обратном направлении, проезд перекрестка и пешеходного перехода</w:t>
            </w:r>
          </w:p>
        </w:tc>
        <w:tc>
          <w:tcPr>
            <w:tcW w:w="1487" w:type="dxa"/>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2</w:t>
            </w:r>
          </w:p>
        </w:tc>
      </w:tr>
      <w:tr w:rsidR="00AA311A" w:rsidRPr="00FC4FCE" w:rsidTr="00770483">
        <w:trPr>
          <w:trHeight w:val="416"/>
        </w:trPr>
        <w:tc>
          <w:tcPr>
            <w:tcW w:w="921" w:type="dxa"/>
            <w:gridSpan w:val="2"/>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1.5</w:t>
            </w:r>
          </w:p>
        </w:tc>
        <w:tc>
          <w:tcPr>
            <w:tcW w:w="7585" w:type="dxa"/>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val="en-US" w:eastAsia="ru-RU"/>
              </w:rPr>
            </w:pPr>
            <w:r w:rsidRPr="00FC4FCE">
              <w:rPr>
                <w:rFonts w:ascii="Times New Roman" w:hAnsi="Times New Roman"/>
                <w:lang w:eastAsia="ru-RU"/>
              </w:rPr>
              <w:t>Движение задним ходом</w:t>
            </w:r>
          </w:p>
        </w:tc>
        <w:tc>
          <w:tcPr>
            <w:tcW w:w="1487" w:type="dxa"/>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1</w:t>
            </w:r>
          </w:p>
        </w:tc>
      </w:tr>
      <w:tr w:rsidR="00AA311A" w:rsidRPr="00FC4FCE" w:rsidTr="00770483">
        <w:tc>
          <w:tcPr>
            <w:tcW w:w="921" w:type="dxa"/>
            <w:gridSpan w:val="2"/>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1.6</w:t>
            </w:r>
          </w:p>
        </w:tc>
        <w:tc>
          <w:tcPr>
            <w:tcW w:w="7585" w:type="dxa"/>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Движение в ограниченных проездах, сложное маневрирование</w:t>
            </w:r>
          </w:p>
        </w:tc>
        <w:tc>
          <w:tcPr>
            <w:tcW w:w="1487" w:type="dxa"/>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7</w:t>
            </w:r>
          </w:p>
        </w:tc>
      </w:tr>
      <w:tr w:rsidR="00AA311A" w:rsidRPr="00FC4FCE" w:rsidTr="00770483">
        <w:tc>
          <w:tcPr>
            <w:tcW w:w="921" w:type="dxa"/>
            <w:gridSpan w:val="2"/>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p>
        </w:tc>
        <w:tc>
          <w:tcPr>
            <w:tcW w:w="7585" w:type="dxa"/>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Контрольное задание № 1</w:t>
            </w:r>
          </w:p>
        </w:tc>
        <w:tc>
          <w:tcPr>
            <w:tcW w:w="1487" w:type="dxa"/>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w:t>
            </w:r>
          </w:p>
        </w:tc>
      </w:tr>
      <w:tr w:rsidR="00AA311A" w:rsidRPr="00FC4FCE" w:rsidTr="00770483">
        <w:tc>
          <w:tcPr>
            <w:tcW w:w="921" w:type="dxa"/>
            <w:gridSpan w:val="2"/>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1.7</w:t>
            </w:r>
          </w:p>
        </w:tc>
        <w:tc>
          <w:tcPr>
            <w:tcW w:w="7585" w:type="dxa"/>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Движение с прицепом</w:t>
            </w:r>
            <w:r w:rsidRPr="00FC4FCE">
              <w:rPr>
                <w:rFonts w:ascii="Times New Roman" w:hAnsi="Times New Roman"/>
                <w:vertAlign w:val="superscript"/>
                <w:lang w:eastAsia="ru-RU"/>
              </w:rPr>
              <w:footnoteReference w:id="4"/>
            </w:r>
          </w:p>
        </w:tc>
        <w:tc>
          <w:tcPr>
            <w:tcW w:w="1487" w:type="dxa"/>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6</w:t>
            </w:r>
          </w:p>
        </w:tc>
      </w:tr>
      <w:tr w:rsidR="00AA311A" w:rsidRPr="00FC4FCE" w:rsidTr="00770483">
        <w:trPr>
          <w:trHeight w:val="172"/>
        </w:trPr>
        <w:tc>
          <w:tcPr>
            <w:tcW w:w="8506" w:type="dxa"/>
            <w:gridSpan w:val="3"/>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Итого по разделу</w:t>
            </w:r>
          </w:p>
        </w:tc>
        <w:tc>
          <w:tcPr>
            <w:tcW w:w="1487" w:type="dxa"/>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24</w:t>
            </w:r>
          </w:p>
        </w:tc>
      </w:tr>
      <w:tr w:rsidR="00AA311A" w:rsidRPr="00FC4FCE" w:rsidTr="00770483">
        <w:trPr>
          <w:trHeight w:val="196"/>
        </w:trPr>
        <w:tc>
          <w:tcPr>
            <w:tcW w:w="9993" w:type="dxa"/>
            <w:gridSpan w:val="4"/>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b/>
                <w:lang w:eastAsia="ru-RU"/>
              </w:rPr>
            </w:pPr>
            <w:r w:rsidRPr="00FC4FCE">
              <w:rPr>
                <w:rFonts w:ascii="Times New Roman" w:hAnsi="Times New Roman"/>
                <w:b/>
                <w:lang w:eastAsia="ru-RU"/>
              </w:rPr>
              <w:t>2.Обучение вождению в условиях дорожного движения</w:t>
            </w:r>
          </w:p>
        </w:tc>
      </w:tr>
      <w:tr w:rsidR="00AA311A" w:rsidRPr="00FC4FCE" w:rsidTr="00770483">
        <w:trPr>
          <w:trHeight w:val="202"/>
        </w:trPr>
        <w:tc>
          <w:tcPr>
            <w:tcW w:w="779" w:type="dxa"/>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2.1</w:t>
            </w:r>
          </w:p>
        </w:tc>
        <w:tc>
          <w:tcPr>
            <w:tcW w:w="7727" w:type="dxa"/>
            <w:gridSpan w:val="2"/>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Вождение по учебным маршрутам</w:t>
            </w:r>
            <w:r w:rsidRPr="00FC4FCE">
              <w:rPr>
                <w:rFonts w:ascii="Times New Roman" w:hAnsi="Times New Roman"/>
                <w:vertAlign w:val="superscript"/>
                <w:lang w:eastAsia="ru-RU"/>
              </w:rPr>
              <w:footnoteReference w:id="5"/>
            </w:r>
          </w:p>
        </w:tc>
        <w:tc>
          <w:tcPr>
            <w:tcW w:w="1487" w:type="dxa"/>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rPr>
                <w:rFonts w:ascii="Times New Roman" w:hAnsi="Times New Roman"/>
                <w:lang w:eastAsia="ru-RU"/>
              </w:rPr>
            </w:pPr>
            <w:r w:rsidRPr="00FC4FCE">
              <w:rPr>
                <w:rFonts w:ascii="Times New Roman" w:hAnsi="Times New Roman"/>
                <w:lang w:eastAsia="ru-RU"/>
              </w:rPr>
              <w:t>32</w:t>
            </w:r>
          </w:p>
        </w:tc>
      </w:tr>
      <w:tr w:rsidR="00AA311A" w:rsidRPr="00FC4FCE" w:rsidTr="00770483">
        <w:tc>
          <w:tcPr>
            <w:tcW w:w="779" w:type="dxa"/>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p>
        </w:tc>
        <w:tc>
          <w:tcPr>
            <w:tcW w:w="7727" w:type="dxa"/>
            <w:gridSpan w:val="2"/>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Контрольное задание № 2</w:t>
            </w:r>
          </w:p>
        </w:tc>
        <w:tc>
          <w:tcPr>
            <w:tcW w:w="1487" w:type="dxa"/>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w:t>
            </w:r>
          </w:p>
        </w:tc>
      </w:tr>
      <w:tr w:rsidR="00AA311A" w:rsidRPr="00FC4FCE" w:rsidTr="00770483">
        <w:tc>
          <w:tcPr>
            <w:tcW w:w="8506" w:type="dxa"/>
            <w:gridSpan w:val="3"/>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Итого по разделу</w:t>
            </w:r>
          </w:p>
        </w:tc>
        <w:tc>
          <w:tcPr>
            <w:tcW w:w="1487" w:type="dxa"/>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32</w:t>
            </w:r>
          </w:p>
        </w:tc>
      </w:tr>
      <w:tr w:rsidR="00AA311A" w:rsidRPr="00FC4FCE" w:rsidTr="00770483">
        <w:tc>
          <w:tcPr>
            <w:tcW w:w="8506" w:type="dxa"/>
            <w:gridSpan w:val="3"/>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Итого</w:t>
            </w:r>
          </w:p>
        </w:tc>
        <w:tc>
          <w:tcPr>
            <w:tcW w:w="1487" w:type="dxa"/>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56</w:t>
            </w:r>
          </w:p>
        </w:tc>
      </w:tr>
    </w:tbl>
    <w:p w:rsidR="00AA311A" w:rsidRDefault="00AA311A" w:rsidP="00AA311A">
      <w:pPr>
        <w:rPr>
          <w:rFonts w:ascii="Times New Roman" w:hAnsi="Times New Roman"/>
          <w:lang w:eastAsia="ru-RU"/>
        </w:rPr>
      </w:pPr>
    </w:p>
    <w:p w:rsidR="00AA311A" w:rsidRPr="00EE3AF1" w:rsidRDefault="00AA311A" w:rsidP="00AA311A">
      <w:pPr>
        <w:rPr>
          <w:rFonts w:ascii="Times New Roman" w:hAnsi="Times New Roman"/>
        </w:rPr>
      </w:pPr>
      <w:r w:rsidRPr="00EE3AF1">
        <w:rPr>
          <w:rFonts w:ascii="Times New Roman" w:hAnsi="Times New Roman"/>
          <w:lang w:eastAsia="ru-RU"/>
        </w:rPr>
        <w:t>Раздел 1. Первоначальное обучение вождению.</w:t>
      </w:r>
    </w:p>
    <w:p w:rsidR="009E4CA3" w:rsidRDefault="009E4CA3" w:rsidP="00AA311A">
      <w:pPr>
        <w:spacing w:after="0" w:line="360" w:lineRule="auto"/>
        <w:ind w:firstLine="709"/>
        <w:rPr>
          <w:rFonts w:ascii="Times New Roman" w:hAnsi="Times New Roman"/>
        </w:rPr>
      </w:pPr>
    </w:p>
    <w:p w:rsidR="00AA311A" w:rsidRPr="00FC4FCE" w:rsidRDefault="00AA311A" w:rsidP="00AA311A">
      <w:pPr>
        <w:spacing w:after="0" w:line="360" w:lineRule="auto"/>
        <w:ind w:firstLine="709"/>
        <w:rPr>
          <w:rFonts w:ascii="Times New Roman" w:hAnsi="Times New Roman"/>
        </w:rPr>
      </w:pPr>
      <w:r w:rsidRPr="00FC4FCE">
        <w:rPr>
          <w:rFonts w:ascii="Times New Roman" w:hAnsi="Times New Roman"/>
        </w:rPr>
        <w:t>Тема 1.1. Посадка, действия органами управления: ознакомление с органами управления и контрольно-измерительными приборами учебного транспортного</w:t>
      </w:r>
      <w:r>
        <w:rPr>
          <w:rFonts w:ascii="Times New Roman" w:hAnsi="Times New Roman"/>
        </w:rPr>
        <w:t xml:space="preserve"> </w:t>
      </w:r>
      <w:r w:rsidRPr="00FC4FCE">
        <w:rPr>
          <w:rFonts w:ascii="Times New Roman" w:hAnsi="Times New Roman"/>
        </w:rPr>
        <w:t>средства, регулировка положения сиденья; органов управления и зеркал заднего</w:t>
      </w:r>
      <w:r>
        <w:rPr>
          <w:rFonts w:ascii="Times New Roman" w:hAnsi="Times New Roman"/>
        </w:rPr>
        <w:t xml:space="preserve"> </w:t>
      </w:r>
      <w:r w:rsidRPr="00FC4FCE">
        <w:rPr>
          <w:rFonts w:ascii="Times New Roman" w:hAnsi="Times New Roman"/>
        </w:rPr>
        <w:t xml:space="preserve">вида, пристегивание ремнем безопасности;  действия органами управления сцеплением и подачей топлива; взаимодействие органами управления сцеплением </w:t>
      </w:r>
      <w:r>
        <w:rPr>
          <w:rFonts w:ascii="Times New Roman" w:hAnsi="Times New Roman"/>
        </w:rPr>
        <w:t xml:space="preserve">и </w:t>
      </w:r>
      <w:r w:rsidRPr="00FC4FCE">
        <w:rPr>
          <w:rFonts w:ascii="Times New Roman" w:hAnsi="Times New Roman"/>
        </w:rPr>
        <w:t xml:space="preserve">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w:t>
      </w:r>
      <w:r w:rsidRPr="00FC4FCE">
        <w:rPr>
          <w:rFonts w:ascii="Times New Roman" w:hAnsi="Times New Roman"/>
        </w:rPr>
        <w:lastRenderedPageBreak/>
        <w:t>взаимодействие органами управления сцеплением, подачей топлива, переключением передач, рабочим и стояночным тормозами; отработка приемов руления.</w:t>
      </w:r>
    </w:p>
    <w:p w:rsidR="00AA311A" w:rsidRPr="00FC4FCE" w:rsidRDefault="00AA311A" w:rsidP="00AA311A">
      <w:pPr>
        <w:suppressAutoHyphens/>
        <w:spacing w:after="0" w:line="360" w:lineRule="auto"/>
        <w:ind w:firstLine="709"/>
        <w:rPr>
          <w:rFonts w:ascii="Times New Roman" w:hAnsi="Times New Roman"/>
          <w:lang w:eastAsia="ru-RU"/>
        </w:rPr>
      </w:pPr>
      <w:r w:rsidRPr="00FC4FCE">
        <w:rPr>
          <w:rFonts w:ascii="Times New Roman" w:hAnsi="Times New Roman"/>
          <w:i/>
          <w:lang w:eastAsia="ru-RU"/>
        </w:rPr>
        <w:t>Тема 1.2.</w:t>
      </w:r>
      <w:r w:rsidRPr="00FC4FCE">
        <w:rPr>
          <w:rFonts w:ascii="Times New Roman" w:hAnsi="Times New Roman"/>
          <w:lang w:eastAsia="ru-RU"/>
        </w:rPr>
        <w:t xml:space="preserve"> 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 </w:t>
      </w:r>
    </w:p>
    <w:p w:rsidR="00AA311A" w:rsidRPr="00FC4FCE" w:rsidRDefault="00AA311A" w:rsidP="00AA311A">
      <w:pPr>
        <w:suppressAutoHyphens/>
        <w:spacing w:after="0" w:line="360" w:lineRule="auto"/>
        <w:ind w:firstLine="709"/>
        <w:rPr>
          <w:rFonts w:ascii="Times New Roman" w:hAnsi="Times New Roman"/>
          <w:lang w:eastAsia="ru-RU"/>
        </w:rPr>
      </w:pPr>
      <w:r w:rsidRPr="00FC4FCE">
        <w:rPr>
          <w:rFonts w:ascii="Times New Roman" w:hAnsi="Times New Roman"/>
          <w:i/>
          <w:lang w:eastAsia="ru-RU"/>
        </w:rPr>
        <w:t>Тема 1.3.</w:t>
      </w:r>
      <w:r w:rsidRPr="00FC4FCE">
        <w:rPr>
          <w:rFonts w:ascii="Times New Roman" w:hAnsi="Times New Roman"/>
          <w:lang w:eastAsia="ru-RU"/>
        </w:rPr>
        <w:t xml:space="preserve"> Начало движения, движение по кольцевому маршруту, остановка в заданном месте с применением различных способов торможения: начало движения, разгон</w:t>
      </w:r>
      <w:r>
        <w:rPr>
          <w:rFonts w:ascii="Times New Roman" w:hAnsi="Times New Roman"/>
          <w:lang w:eastAsia="ru-RU"/>
        </w:rPr>
        <w:t xml:space="preserve"> </w:t>
      </w:r>
      <w:r w:rsidRPr="00FC4FCE">
        <w:rPr>
          <w:rFonts w:ascii="Times New Roman" w:hAnsi="Times New Roman"/>
          <w:lang w:eastAsia="ru-RU"/>
        </w:rPr>
        <w:t>с переключением передач в восходящем порядке и снижение скорости</w:t>
      </w:r>
      <w:r>
        <w:rPr>
          <w:rFonts w:ascii="Times New Roman" w:hAnsi="Times New Roman"/>
          <w:lang w:eastAsia="ru-RU"/>
        </w:rPr>
        <w:t xml:space="preserve"> </w:t>
      </w:r>
      <w:r w:rsidRPr="00FC4FCE">
        <w:rPr>
          <w:rFonts w:ascii="Times New Roman" w:hAnsi="Times New Roman"/>
          <w:lang w:eastAsia="ru-RU"/>
        </w:rPr>
        <w:t xml:space="preserve">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 </w:t>
      </w:r>
    </w:p>
    <w:p w:rsidR="00AA311A" w:rsidRPr="00FC4FCE" w:rsidRDefault="00AA311A" w:rsidP="00AA311A">
      <w:pPr>
        <w:suppressAutoHyphens/>
        <w:spacing w:after="0" w:line="360" w:lineRule="auto"/>
        <w:ind w:firstLine="709"/>
        <w:rPr>
          <w:rFonts w:ascii="Times New Roman" w:hAnsi="Times New Roman"/>
          <w:lang w:eastAsia="ru-RU"/>
        </w:rPr>
      </w:pPr>
      <w:r w:rsidRPr="00FC4FCE">
        <w:rPr>
          <w:rFonts w:ascii="Times New Roman" w:hAnsi="Times New Roman"/>
          <w:i/>
          <w:lang w:eastAsia="ru-RU"/>
        </w:rPr>
        <w:t>Тема 1.4.</w:t>
      </w:r>
      <w:r w:rsidRPr="00FC4FCE">
        <w:rPr>
          <w:rFonts w:ascii="Times New Roman" w:hAnsi="Times New Roman"/>
          <w:lang w:eastAsia="ru-RU"/>
        </w:rPr>
        <w:t xml:space="preserve"> 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AA311A" w:rsidRPr="00FC4FCE" w:rsidRDefault="00AA311A" w:rsidP="00AA311A">
      <w:pPr>
        <w:suppressAutoHyphens/>
        <w:spacing w:after="0" w:line="360" w:lineRule="auto"/>
        <w:ind w:firstLine="709"/>
        <w:rPr>
          <w:rFonts w:ascii="Times New Roman" w:hAnsi="Times New Roman"/>
          <w:lang w:eastAsia="ru-RU"/>
        </w:rPr>
      </w:pPr>
      <w:r w:rsidRPr="00FC4FCE">
        <w:rPr>
          <w:rFonts w:ascii="Times New Roman" w:hAnsi="Times New Roman"/>
          <w:i/>
          <w:lang w:eastAsia="ru-RU"/>
        </w:rPr>
        <w:t xml:space="preserve">Тема 1.5. </w:t>
      </w:r>
      <w:r w:rsidRPr="00FC4FCE">
        <w:rPr>
          <w:rFonts w:ascii="Times New Roman" w:hAnsi="Times New Roman"/>
          <w:lang w:eastAsia="ru-RU"/>
        </w:rPr>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w:t>
      </w:r>
      <w:r>
        <w:rPr>
          <w:rFonts w:ascii="Times New Roman" w:hAnsi="Times New Roman"/>
          <w:lang w:eastAsia="ru-RU"/>
        </w:rPr>
        <w:t xml:space="preserve"> </w:t>
      </w:r>
      <w:r w:rsidRPr="00FC4FCE">
        <w:rPr>
          <w:rFonts w:ascii="Times New Roman" w:hAnsi="Times New Roman"/>
          <w:lang w:eastAsia="ru-RU"/>
        </w:rPr>
        <w:t xml:space="preserve">и безопасности движения через зеркала заднего вида, остановка; начало движения вперед, движение по прямой, остановка, осмотр дороги через зеркала заднего вида, включение передачи заднего хода, движение задним ходом с поворотами направо </w:t>
      </w:r>
      <w:r>
        <w:rPr>
          <w:rFonts w:ascii="Times New Roman" w:hAnsi="Times New Roman"/>
          <w:lang w:eastAsia="ru-RU"/>
        </w:rPr>
        <w:t xml:space="preserve"> </w:t>
      </w:r>
      <w:r w:rsidRPr="00FC4FCE">
        <w:rPr>
          <w:rFonts w:ascii="Times New Roman" w:hAnsi="Times New Roman"/>
          <w:lang w:eastAsia="ru-RU"/>
        </w:rPr>
        <w:t>и налево, контролирование траектории и безопасности движения через зеркала заднего вида, остановка.</w:t>
      </w:r>
    </w:p>
    <w:p w:rsidR="00AA311A" w:rsidRPr="00FC4FCE" w:rsidRDefault="00AA311A" w:rsidP="00AA311A">
      <w:pPr>
        <w:suppressAutoHyphens/>
        <w:spacing w:after="0" w:line="360" w:lineRule="auto"/>
        <w:ind w:firstLine="709"/>
        <w:rPr>
          <w:rFonts w:ascii="Times New Roman" w:hAnsi="Times New Roman"/>
          <w:spacing w:val="-4"/>
          <w:lang w:eastAsia="ru-RU"/>
        </w:rPr>
      </w:pPr>
      <w:r w:rsidRPr="00FC4FCE">
        <w:rPr>
          <w:rFonts w:ascii="Times New Roman" w:hAnsi="Times New Roman"/>
          <w:i/>
          <w:spacing w:val="-4"/>
          <w:lang w:eastAsia="ru-RU"/>
        </w:rPr>
        <w:t>Тема 1.6.</w:t>
      </w:r>
      <w:r w:rsidRPr="00FC4FCE">
        <w:rPr>
          <w:rFonts w:ascii="Times New Roman" w:hAnsi="Times New Roman"/>
          <w:spacing w:val="-4"/>
          <w:lang w:eastAsia="ru-RU"/>
        </w:rPr>
        <w:t xml:space="preserve"> Движение в ограниченных проездах, сложное маневрирование: въезд в ворота </w:t>
      </w:r>
      <w:r w:rsidRPr="00FC4FCE">
        <w:rPr>
          <w:rFonts w:ascii="Times New Roman" w:hAnsi="Times New Roman"/>
          <w:spacing w:val="-4"/>
          <w:lang w:eastAsia="ru-RU"/>
        </w:rPr>
        <w:br/>
        <w:t>с прилегающей и противоположной сторон дороги передним и задним ходом и выезд из ворот передним и задним ходом с поворотами направо и налево; проезд</w:t>
      </w:r>
      <w:r>
        <w:rPr>
          <w:rFonts w:ascii="Times New Roman" w:hAnsi="Times New Roman"/>
          <w:spacing w:val="-4"/>
          <w:lang w:eastAsia="ru-RU"/>
        </w:rPr>
        <w:t xml:space="preserve"> </w:t>
      </w:r>
      <w:r w:rsidRPr="00FC4FCE">
        <w:rPr>
          <w:rFonts w:ascii="Times New Roman" w:hAnsi="Times New Roman"/>
          <w:spacing w:val="-4"/>
          <w:lang w:eastAsia="ru-RU"/>
        </w:rPr>
        <w:t xml:space="preserve">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подъёме, начало движения на подъеме, остановка на спуске, начало </w:t>
      </w:r>
      <w:r w:rsidRPr="00FC4FCE">
        <w:rPr>
          <w:rFonts w:ascii="Times New Roman" w:hAnsi="Times New Roman"/>
          <w:spacing w:val="-4"/>
          <w:lang w:eastAsia="ru-RU"/>
        </w:rPr>
        <w:lastRenderedPageBreak/>
        <w:t>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AA311A" w:rsidRPr="00FC4FCE" w:rsidRDefault="00AA311A" w:rsidP="00AA311A">
      <w:pPr>
        <w:suppressAutoHyphens/>
        <w:spacing w:after="0" w:line="360" w:lineRule="auto"/>
        <w:ind w:firstLine="709"/>
        <w:rPr>
          <w:rFonts w:ascii="Times New Roman" w:hAnsi="Times New Roman"/>
          <w:spacing w:val="-4"/>
          <w:lang w:eastAsia="ru-RU"/>
        </w:rPr>
      </w:pPr>
      <w:r w:rsidRPr="00FC4FCE">
        <w:rPr>
          <w:rFonts w:ascii="Times New Roman" w:hAnsi="Times New Roman"/>
          <w:spacing w:val="-4"/>
          <w:lang w:eastAsia="ru-RU"/>
        </w:rPr>
        <w:t>Контрольное задание № 1: проверка умений управлять транспортным средством на закрытой площадке (автодроме).</w:t>
      </w:r>
    </w:p>
    <w:p w:rsidR="00AA311A" w:rsidRPr="00FC4FCE" w:rsidRDefault="00AA311A" w:rsidP="00AA311A">
      <w:pPr>
        <w:suppressAutoHyphens/>
        <w:spacing w:after="0" w:line="360" w:lineRule="auto"/>
        <w:ind w:firstLine="709"/>
        <w:rPr>
          <w:rFonts w:ascii="Times New Roman" w:hAnsi="Times New Roman"/>
          <w:lang w:eastAsia="ru-RU"/>
        </w:rPr>
      </w:pPr>
      <w:r w:rsidRPr="00FC4FCE">
        <w:rPr>
          <w:rFonts w:ascii="Times New Roman" w:hAnsi="Times New Roman"/>
          <w:i/>
          <w:lang w:eastAsia="ru-RU"/>
        </w:rPr>
        <w:t>Тема 1.7.</w:t>
      </w:r>
      <w:r w:rsidRPr="00FC4FCE">
        <w:rPr>
          <w:rFonts w:ascii="Times New Roman" w:hAnsi="Times New Roman"/>
          <w:lang w:eastAsia="ru-RU"/>
        </w:rPr>
        <w:t xml:space="preserve"> 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w:t>
      </w:r>
      <w:r>
        <w:rPr>
          <w:rFonts w:ascii="Times New Roman" w:hAnsi="Times New Roman"/>
          <w:lang w:eastAsia="ru-RU"/>
        </w:rPr>
        <w:t xml:space="preserve"> </w:t>
      </w:r>
      <w:r w:rsidRPr="00FC4FCE">
        <w:rPr>
          <w:rFonts w:ascii="Times New Roman" w:hAnsi="Times New Roman"/>
          <w:lang w:eastAsia="ru-RU"/>
        </w:rPr>
        <w:t>с предварительным поворотом направо (налево).</w:t>
      </w:r>
    </w:p>
    <w:p w:rsidR="00AA311A" w:rsidRPr="00FC4FCE" w:rsidRDefault="00AA311A" w:rsidP="00AA311A">
      <w:pPr>
        <w:suppressAutoHyphens/>
        <w:spacing w:after="0" w:line="360" w:lineRule="auto"/>
        <w:ind w:firstLine="709"/>
        <w:rPr>
          <w:rFonts w:ascii="Times New Roman" w:hAnsi="Times New Roman"/>
          <w:b/>
          <w:lang w:eastAsia="ru-RU"/>
        </w:rPr>
      </w:pPr>
      <w:r w:rsidRPr="00FC4FCE">
        <w:rPr>
          <w:rFonts w:ascii="Times New Roman" w:hAnsi="Times New Roman"/>
          <w:b/>
          <w:lang w:eastAsia="ru-RU"/>
        </w:rPr>
        <w:t>Раздел 2. Обучение в условиях дорожного движения.</w:t>
      </w:r>
    </w:p>
    <w:p w:rsidR="00AA311A" w:rsidRPr="00FC4FCE" w:rsidRDefault="00AA311A" w:rsidP="00AA311A">
      <w:pPr>
        <w:suppressAutoHyphens/>
        <w:spacing w:after="0" w:line="360" w:lineRule="auto"/>
        <w:ind w:firstLine="709"/>
        <w:rPr>
          <w:rFonts w:ascii="Times New Roman" w:hAnsi="Times New Roman"/>
          <w:lang w:eastAsia="ru-RU"/>
        </w:rPr>
      </w:pPr>
      <w:r w:rsidRPr="00FC4FCE">
        <w:rPr>
          <w:rFonts w:ascii="Times New Roman" w:hAnsi="Times New Roman"/>
          <w:i/>
          <w:lang w:eastAsia="ru-RU"/>
        </w:rPr>
        <w:t>Тема 2.1.</w:t>
      </w:r>
      <w:r w:rsidRPr="00FC4FCE">
        <w:rPr>
          <w:rFonts w:ascii="Times New Roman" w:hAnsi="Times New Roman"/>
          <w:lang w:eastAsia="ru-RU"/>
        </w:rPr>
        <w:t xml:space="preserve"> Вождение по учебным маршрутам: подготовка к началу движения, выезд на дорогу с прилегающей территории, движение в транспортном потоке,</w:t>
      </w:r>
      <w:r>
        <w:rPr>
          <w:rFonts w:ascii="Times New Roman" w:hAnsi="Times New Roman"/>
          <w:lang w:eastAsia="ru-RU"/>
        </w:rPr>
        <w:t xml:space="preserve"> </w:t>
      </w:r>
      <w:r w:rsidRPr="00FC4FCE">
        <w:rPr>
          <w:rFonts w:ascii="Times New Roman" w:hAnsi="Times New Roman"/>
          <w:lang w:eastAsia="ru-RU"/>
        </w:rPr>
        <w:t>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w:t>
      </w:r>
      <w:r w:rsidRPr="00FC4FCE">
        <w:rPr>
          <w:rFonts w:ascii="Times New Roman" w:hAnsi="Times New Roman"/>
          <w:lang w:eastAsia="ru-RU"/>
        </w:rPr>
        <w:br/>
        <w:t xml:space="preserve">в транспортном потоке вне населенного пункта; движение в темное время суток(в условиях недостаточной видимости). </w:t>
      </w:r>
    </w:p>
    <w:p w:rsidR="00AA311A" w:rsidRPr="00FC4FCE" w:rsidRDefault="00AA311A" w:rsidP="00AA311A">
      <w:pPr>
        <w:suppressAutoHyphens/>
        <w:spacing w:after="0" w:line="360" w:lineRule="auto"/>
        <w:ind w:firstLine="709"/>
        <w:rPr>
          <w:rFonts w:ascii="Times New Roman" w:hAnsi="Times New Roman"/>
          <w:b/>
          <w:bCs/>
          <w:lang w:eastAsia="ru-RU"/>
        </w:rPr>
      </w:pPr>
      <w:r w:rsidRPr="00FC4FCE">
        <w:rPr>
          <w:rFonts w:ascii="Times New Roman" w:hAnsi="Times New Roman"/>
          <w:lang w:eastAsia="ru-RU"/>
        </w:rPr>
        <w:t>Контрольное задание № 2: проверка умений управлять транспортным средством в условиях дорожного движения.</w:t>
      </w:r>
    </w:p>
    <w:p w:rsidR="00AA311A" w:rsidRDefault="00AA311A" w:rsidP="00AA311A">
      <w:pPr>
        <w:suppressAutoHyphens/>
        <w:spacing w:after="0" w:line="360" w:lineRule="auto"/>
        <w:ind w:firstLine="709"/>
        <w:jc w:val="center"/>
        <w:rPr>
          <w:rFonts w:ascii="Times New Roman" w:hAnsi="Times New Roman"/>
          <w:b/>
          <w:bCs/>
          <w:lang w:eastAsia="ru-RU"/>
        </w:rPr>
      </w:pPr>
    </w:p>
    <w:p w:rsidR="00AA311A" w:rsidRPr="00FC4FCE" w:rsidRDefault="00AA311A" w:rsidP="00AA311A">
      <w:pPr>
        <w:suppressAutoHyphens/>
        <w:spacing w:after="0" w:line="360" w:lineRule="auto"/>
        <w:ind w:firstLine="709"/>
        <w:jc w:val="center"/>
        <w:rPr>
          <w:rFonts w:ascii="Times New Roman" w:hAnsi="Times New Roman"/>
          <w:b/>
          <w:bCs/>
          <w:lang w:eastAsia="ru-RU"/>
        </w:rPr>
      </w:pPr>
      <w:r w:rsidRPr="00FC4FCE">
        <w:rPr>
          <w:rFonts w:ascii="Times New Roman" w:hAnsi="Times New Roman"/>
          <w:b/>
          <w:bCs/>
          <w:lang w:eastAsia="ru-RU"/>
        </w:rPr>
        <w:t xml:space="preserve">4.2.4. Учебный предмет </w:t>
      </w:r>
      <w:r w:rsidRPr="00FC4FCE">
        <w:rPr>
          <w:rFonts w:ascii="Times New Roman" w:hAnsi="Times New Roman"/>
          <w:b/>
          <w:lang w:eastAsia="ru-RU"/>
        </w:rPr>
        <w:t>«Вождение транспортных средств категории «</w:t>
      </w:r>
      <w:r w:rsidRPr="00FC4FCE">
        <w:rPr>
          <w:rFonts w:ascii="Times New Roman" w:hAnsi="Times New Roman"/>
          <w:b/>
          <w:lang w:val="en-US" w:eastAsia="ru-RU"/>
        </w:rPr>
        <w:t>B</w:t>
      </w:r>
      <w:r w:rsidRPr="00FC4FCE">
        <w:rPr>
          <w:rFonts w:ascii="Times New Roman" w:hAnsi="Times New Roman"/>
          <w:b/>
          <w:lang w:eastAsia="ru-RU"/>
        </w:rPr>
        <w:t>»</w:t>
      </w:r>
      <w:r w:rsidRPr="00FC4FCE">
        <w:rPr>
          <w:rFonts w:ascii="Times New Roman" w:hAnsi="Times New Roman"/>
          <w:b/>
          <w:bCs/>
          <w:lang w:eastAsia="ru-RU"/>
        </w:rPr>
        <w:t xml:space="preserve"> </w:t>
      </w:r>
      <w:r w:rsidRPr="00FC4FCE">
        <w:rPr>
          <w:rFonts w:ascii="Times New Roman" w:hAnsi="Times New Roman"/>
          <w:b/>
          <w:bCs/>
          <w:lang w:eastAsia="ru-RU"/>
        </w:rPr>
        <w:br/>
        <w:t>(для транспортных средств с автоматической трансмиссией).</w:t>
      </w:r>
    </w:p>
    <w:p w:rsidR="00AA311A" w:rsidRDefault="00AA311A" w:rsidP="00AA311A">
      <w:pPr>
        <w:spacing w:after="0" w:line="360" w:lineRule="auto"/>
        <w:ind w:right="4"/>
        <w:jc w:val="center"/>
        <w:rPr>
          <w:rFonts w:ascii="Times New Roman" w:hAnsi="Times New Roman"/>
          <w:b/>
          <w:bCs/>
          <w:lang w:eastAsia="ru-RU"/>
        </w:rPr>
      </w:pPr>
      <w:r w:rsidRPr="00FC4FCE">
        <w:rPr>
          <w:rFonts w:ascii="Times New Roman" w:hAnsi="Times New Roman"/>
          <w:b/>
          <w:bCs/>
          <w:lang w:eastAsia="ru-RU"/>
        </w:rPr>
        <w:t>Распределение учебных часов по разделам и темам</w:t>
      </w:r>
    </w:p>
    <w:p w:rsidR="00AA311A" w:rsidRPr="00FC4FCE" w:rsidRDefault="00AA311A" w:rsidP="00AA311A">
      <w:pPr>
        <w:spacing w:after="0" w:line="360" w:lineRule="auto"/>
        <w:ind w:firstLine="708"/>
        <w:jc w:val="right"/>
        <w:rPr>
          <w:rFonts w:ascii="Times New Roman" w:hAnsi="Times New Roman"/>
          <w:lang w:val="en-US" w:eastAsia="ru-RU"/>
        </w:rPr>
      </w:pPr>
      <w:r w:rsidRPr="00FC4FCE">
        <w:rPr>
          <w:rFonts w:ascii="Times New Roman" w:hAnsi="Times New Roman"/>
          <w:lang w:eastAsia="ru-RU"/>
        </w:rPr>
        <w:t>Таблица 10</w:t>
      </w:r>
    </w:p>
    <w:p w:rsidR="00AA311A" w:rsidRPr="00FC4FCE" w:rsidRDefault="00AA311A" w:rsidP="00AA311A">
      <w:pPr>
        <w:spacing w:after="0" w:line="360" w:lineRule="auto"/>
        <w:ind w:right="4"/>
        <w:jc w:val="right"/>
        <w:rPr>
          <w:rFonts w:ascii="Times New Roman" w:hAnsi="Times New Roman"/>
          <w:b/>
          <w:bCs/>
          <w:lang w:eastAsia="ru-RU"/>
        </w:rPr>
      </w:pPr>
    </w:p>
    <w:tbl>
      <w:tblPr>
        <w:tblpPr w:leftFromText="180" w:rightFromText="180" w:vertAnchor="text" w:horzAnchor="margin" w:tblpY="272"/>
        <w:tblW w:w="10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tblPr>
      <w:tblGrid>
        <w:gridCol w:w="846"/>
        <w:gridCol w:w="7660"/>
        <w:gridCol w:w="1912"/>
      </w:tblGrid>
      <w:tr w:rsidR="00AA311A" w:rsidRPr="00FC4FCE" w:rsidTr="00770483">
        <w:tc>
          <w:tcPr>
            <w:tcW w:w="846" w:type="dxa"/>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b/>
                <w:lang w:eastAsia="ru-RU"/>
              </w:rPr>
            </w:pPr>
            <w:r w:rsidRPr="00FC4FCE">
              <w:rPr>
                <w:rFonts w:ascii="Times New Roman" w:hAnsi="Times New Roman"/>
                <w:b/>
                <w:lang w:eastAsia="ru-RU"/>
              </w:rPr>
              <w:t>№ темы</w:t>
            </w:r>
          </w:p>
        </w:tc>
        <w:tc>
          <w:tcPr>
            <w:tcW w:w="7660" w:type="dxa"/>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b/>
                <w:lang w:eastAsia="ru-RU"/>
              </w:rPr>
            </w:pPr>
          </w:p>
          <w:p w:rsidR="00AA311A" w:rsidRPr="00FC4FCE" w:rsidRDefault="00AA311A" w:rsidP="00770483">
            <w:pPr>
              <w:suppressAutoHyphens/>
              <w:spacing w:after="0" w:line="240" w:lineRule="auto"/>
              <w:ind w:right="4"/>
              <w:rPr>
                <w:rFonts w:ascii="Times New Roman" w:hAnsi="Times New Roman"/>
                <w:b/>
                <w:lang w:eastAsia="ru-RU"/>
              </w:rPr>
            </w:pPr>
            <w:r w:rsidRPr="00FC4FCE">
              <w:rPr>
                <w:rFonts w:ascii="Times New Roman" w:hAnsi="Times New Roman"/>
                <w:b/>
                <w:lang w:eastAsia="ru-RU"/>
              </w:rPr>
              <w:t>Наименование разделов и тем</w:t>
            </w:r>
          </w:p>
        </w:tc>
        <w:tc>
          <w:tcPr>
            <w:tcW w:w="1912" w:type="dxa"/>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6"/>
              <w:rPr>
                <w:rFonts w:ascii="Times New Roman" w:hAnsi="Times New Roman"/>
                <w:b/>
                <w:lang w:eastAsia="ru-RU"/>
              </w:rPr>
            </w:pPr>
            <w:r w:rsidRPr="00FC4FCE">
              <w:rPr>
                <w:rFonts w:ascii="Times New Roman" w:hAnsi="Times New Roman"/>
                <w:b/>
                <w:lang w:eastAsia="ru-RU"/>
              </w:rPr>
              <w:t>Количество часов практического обучения</w:t>
            </w:r>
          </w:p>
        </w:tc>
      </w:tr>
      <w:tr w:rsidR="00AA311A" w:rsidRPr="00FC4FCE" w:rsidTr="00770483">
        <w:trPr>
          <w:trHeight w:val="328"/>
        </w:trPr>
        <w:tc>
          <w:tcPr>
            <w:tcW w:w="10418" w:type="dxa"/>
            <w:gridSpan w:val="3"/>
            <w:tcBorders>
              <w:top w:val="single" w:sz="4" w:space="0" w:color="auto"/>
              <w:bottom w:val="single" w:sz="4" w:space="0" w:color="auto"/>
            </w:tcBorders>
          </w:tcPr>
          <w:p w:rsidR="00AA311A" w:rsidRPr="00FC4FCE" w:rsidRDefault="00AA311A" w:rsidP="00770483">
            <w:pPr>
              <w:pStyle w:val="af"/>
              <w:numPr>
                <w:ilvl w:val="0"/>
                <w:numId w:val="19"/>
              </w:numPr>
              <w:suppressAutoHyphens/>
              <w:ind w:right="4"/>
              <w:rPr>
                <w:b/>
                <w:sz w:val="22"/>
                <w:szCs w:val="22"/>
              </w:rPr>
            </w:pPr>
            <w:r w:rsidRPr="00FC4FCE">
              <w:rPr>
                <w:b/>
                <w:sz w:val="22"/>
                <w:szCs w:val="22"/>
              </w:rPr>
              <w:t>Первоначальное обучение вождению</w:t>
            </w:r>
          </w:p>
        </w:tc>
      </w:tr>
      <w:tr w:rsidR="00AA311A" w:rsidRPr="00FC4FCE" w:rsidTr="00770483">
        <w:tc>
          <w:tcPr>
            <w:tcW w:w="846" w:type="dxa"/>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1.1</w:t>
            </w:r>
          </w:p>
        </w:tc>
        <w:tc>
          <w:tcPr>
            <w:tcW w:w="7660" w:type="dxa"/>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Посадка, пуск двигателя, действия органами управления при увеличении</w:t>
            </w:r>
            <w:r w:rsidRPr="00FC4FCE">
              <w:rPr>
                <w:rFonts w:ascii="Times New Roman" w:hAnsi="Times New Roman"/>
                <w:lang w:eastAsia="ru-RU"/>
              </w:rPr>
              <w:br/>
              <w:t xml:space="preserve">и уменьшении скорости движения, остановка, выключение двигателя </w:t>
            </w:r>
          </w:p>
        </w:tc>
        <w:tc>
          <w:tcPr>
            <w:tcW w:w="1912" w:type="dxa"/>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2</w:t>
            </w:r>
          </w:p>
        </w:tc>
      </w:tr>
      <w:tr w:rsidR="00AA311A" w:rsidRPr="00FC4FCE" w:rsidTr="00770483">
        <w:tc>
          <w:tcPr>
            <w:tcW w:w="846" w:type="dxa"/>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1.2</w:t>
            </w:r>
          </w:p>
        </w:tc>
        <w:tc>
          <w:tcPr>
            <w:tcW w:w="7660" w:type="dxa"/>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Начало движения, движение по кольцевому маршруту, остановка</w:t>
            </w:r>
            <w:r w:rsidRPr="00FC4FCE">
              <w:rPr>
                <w:rFonts w:ascii="Times New Roman" w:hAnsi="Times New Roman"/>
                <w:lang w:eastAsia="ru-RU"/>
              </w:rPr>
              <w:br/>
              <w:t>в заданном месте с применением различных способов торможения</w:t>
            </w:r>
          </w:p>
        </w:tc>
        <w:tc>
          <w:tcPr>
            <w:tcW w:w="1912" w:type="dxa"/>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4</w:t>
            </w:r>
          </w:p>
        </w:tc>
      </w:tr>
      <w:tr w:rsidR="00AA311A" w:rsidRPr="00FC4FCE" w:rsidTr="00770483">
        <w:tc>
          <w:tcPr>
            <w:tcW w:w="846" w:type="dxa"/>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1.3</w:t>
            </w:r>
          </w:p>
        </w:tc>
        <w:tc>
          <w:tcPr>
            <w:tcW w:w="7660" w:type="dxa"/>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Повороты в движении, разворот для движения в обратном направлении, проезд перекрестка и пешеходного перехода</w:t>
            </w:r>
          </w:p>
        </w:tc>
        <w:tc>
          <w:tcPr>
            <w:tcW w:w="1912" w:type="dxa"/>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2</w:t>
            </w:r>
          </w:p>
        </w:tc>
      </w:tr>
      <w:tr w:rsidR="00AA311A" w:rsidRPr="00FC4FCE" w:rsidTr="00770483">
        <w:tc>
          <w:tcPr>
            <w:tcW w:w="846" w:type="dxa"/>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1.4</w:t>
            </w:r>
          </w:p>
        </w:tc>
        <w:tc>
          <w:tcPr>
            <w:tcW w:w="7660" w:type="dxa"/>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val="en-US" w:eastAsia="ru-RU"/>
              </w:rPr>
            </w:pPr>
            <w:r w:rsidRPr="00FC4FCE">
              <w:rPr>
                <w:rFonts w:ascii="Times New Roman" w:hAnsi="Times New Roman"/>
                <w:lang w:eastAsia="ru-RU"/>
              </w:rPr>
              <w:t>Движение задним ходом</w:t>
            </w:r>
          </w:p>
        </w:tc>
        <w:tc>
          <w:tcPr>
            <w:tcW w:w="1912" w:type="dxa"/>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1</w:t>
            </w:r>
          </w:p>
        </w:tc>
      </w:tr>
      <w:tr w:rsidR="00AA311A" w:rsidRPr="00FC4FCE" w:rsidTr="00770483">
        <w:tc>
          <w:tcPr>
            <w:tcW w:w="846" w:type="dxa"/>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1.5</w:t>
            </w:r>
          </w:p>
        </w:tc>
        <w:tc>
          <w:tcPr>
            <w:tcW w:w="7660" w:type="dxa"/>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Движение в ограниченных проездах, сложное маневрирование</w:t>
            </w:r>
          </w:p>
        </w:tc>
        <w:tc>
          <w:tcPr>
            <w:tcW w:w="1912" w:type="dxa"/>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7</w:t>
            </w:r>
          </w:p>
        </w:tc>
      </w:tr>
      <w:tr w:rsidR="00AA311A" w:rsidRPr="00FC4FCE" w:rsidTr="00770483">
        <w:tc>
          <w:tcPr>
            <w:tcW w:w="846" w:type="dxa"/>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p>
        </w:tc>
        <w:tc>
          <w:tcPr>
            <w:tcW w:w="7660" w:type="dxa"/>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 xml:space="preserve">Контрольное задание № 1 </w:t>
            </w:r>
          </w:p>
        </w:tc>
        <w:tc>
          <w:tcPr>
            <w:tcW w:w="1912" w:type="dxa"/>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w:t>
            </w:r>
          </w:p>
        </w:tc>
      </w:tr>
      <w:tr w:rsidR="00AA311A" w:rsidRPr="00FC4FCE" w:rsidTr="00770483">
        <w:tc>
          <w:tcPr>
            <w:tcW w:w="846" w:type="dxa"/>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lastRenderedPageBreak/>
              <w:t>1.6</w:t>
            </w:r>
          </w:p>
        </w:tc>
        <w:tc>
          <w:tcPr>
            <w:tcW w:w="7660" w:type="dxa"/>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Движение с прицепом</w:t>
            </w:r>
            <w:r w:rsidRPr="00FC4FCE">
              <w:rPr>
                <w:rFonts w:ascii="Times New Roman" w:hAnsi="Times New Roman"/>
                <w:vertAlign w:val="superscript"/>
                <w:lang w:eastAsia="ru-RU"/>
              </w:rPr>
              <w:footnoteReference w:id="6"/>
            </w:r>
          </w:p>
        </w:tc>
        <w:tc>
          <w:tcPr>
            <w:tcW w:w="1912" w:type="dxa"/>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6</w:t>
            </w:r>
          </w:p>
        </w:tc>
      </w:tr>
      <w:tr w:rsidR="00AA311A" w:rsidRPr="00FC4FCE" w:rsidTr="00770483">
        <w:trPr>
          <w:trHeight w:val="172"/>
        </w:trPr>
        <w:tc>
          <w:tcPr>
            <w:tcW w:w="8506" w:type="dxa"/>
            <w:gridSpan w:val="2"/>
            <w:tcBorders>
              <w:top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Итого по разделу</w:t>
            </w:r>
          </w:p>
        </w:tc>
        <w:tc>
          <w:tcPr>
            <w:tcW w:w="1912" w:type="dxa"/>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22</w:t>
            </w:r>
          </w:p>
        </w:tc>
      </w:tr>
      <w:tr w:rsidR="00AA311A" w:rsidRPr="00FC4FCE" w:rsidTr="00770483">
        <w:trPr>
          <w:trHeight w:val="367"/>
        </w:trPr>
        <w:tc>
          <w:tcPr>
            <w:tcW w:w="10418" w:type="dxa"/>
            <w:gridSpan w:val="3"/>
            <w:tcBorders>
              <w:top w:val="single" w:sz="4" w:space="0" w:color="auto"/>
              <w:bottom w:val="single" w:sz="4" w:space="0" w:color="auto"/>
            </w:tcBorders>
          </w:tcPr>
          <w:p w:rsidR="00AA311A" w:rsidRPr="00FC4FCE" w:rsidRDefault="00AA311A" w:rsidP="00770483">
            <w:pPr>
              <w:pStyle w:val="af"/>
              <w:numPr>
                <w:ilvl w:val="0"/>
                <w:numId w:val="19"/>
              </w:numPr>
              <w:suppressAutoHyphens/>
              <w:ind w:right="4"/>
              <w:rPr>
                <w:b/>
                <w:sz w:val="22"/>
                <w:szCs w:val="22"/>
              </w:rPr>
            </w:pPr>
            <w:r w:rsidRPr="00FC4FCE">
              <w:rPr>
                <w:b/>
                <w:sz w:val="22"/>
                <w:szCs w:val="22"/>
              </w:rPr>
              <w:t>Обучение вождению в условиях дорожного движения</w:t>
            </w:r>
          </w:p>
        </w:tc>
      </w:tr>
      <w:tr w:rsidR="00AA311A" w:rsidRPr="00FC4FCE" w:rsidTr="00770483">
        <w:trPr>
          <w:trHeight w:val="202"/>
        </w:trPr>
        <w:tc>
          <w:tcPr>
            <w:tcW w:w="846" w:type="dxa"/>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2.1</w:t>
            </w:r>
          </w:p>
        </w:tc>
        <w:tc>
          <w:tcPr>
            <w:tcW w:w="7660" w:type="dxa"/>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Вождение по учебным маршрутам</w:t>
            </w:r>
            <w:r w:rsidRPr="00FC4FCE">
              <w:rPr>
                <w:rFonts w:ascii="Times New Roman" w:hAnsi="Times New Roman"/>
                <w:vertAlign w:val="superscript"/>
                <w:lang w:eastAsia="ru-RU"/>
              </w:rPr>
              <w:footnoteReference w:id="7"/>
            </w:r>
          </w:p>
        </w:tc>
        <w:tc>
          <w:tcPr>
            <w:tcW w:w="1912" w:type="dxa"/>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rPr>
                <w:rFonts w:ascii="Times New Roman" w:hAnsi="Times New Roman"/>
                <w:lang w:eastAsia="ru-RU"/>
              </w:rPr>
            </w:pPr>
            <w:r w:rsidRPr="00FC4FCE">
              <w:rPr>
                <w:rFonts w:ascii="Times New Roman" w:hAnsi="Times New Roman"/>
                <w:lang w:eastAsia="ru-RU"/>
              </w:rPr>
              <w:t>32</w:t>
            </w:r>
          </w:p>
        </w:tc>
      </w:tr>
      <w:tr w:rsidR="00AA311A" w:rsidRPr="00FC4FCE" w:rsidTr="00770483">
        <w:trPr>
          <w:trHeight w:val="202"/>
        </w:trPr>
        <w:tc>
          <w:tcPr>
            <w:tcW w:w="846" w:type="dxa"/>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p>
        </w:tc>
        <w:tc>
          <w:tcPr>
            <w:tcW w:w="7660" w:type="dxa"/>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Контрольное задание № 2</w:t>
            </w:r>
          </w:p>
        </w:tc>
        <w:tc>
          <w:tcPr>
            <w:tcW w:w="1912" w:type="dxa"/>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rPr>
                <w:rFonts w:ascii="Times New Roman" w:hAnsi="Times New Roman"/>
                <w:lang w:eastAsia="ru-RU"/>
              </w:rPr>
            </w:pPr>
            <w:r w:rsidRPr="00FC4FCE">
              <w:rPr>
                <w:rFonts w:ascii="Times New Roman" w:hAnsi="Times New Roman"/>
                <w:lang w:eastAsia="ru-RU"/>
              </w:rPr>
              <w:t>-</w:t>
            </w:r>
          </w:p>
        </w:tc>
      </w:tr>
      <w:tr w:rsidR="00AA311A" w:rsidRPr="00FC4FCE" w:rsidTr="00770483">
        <w:tc>
          <w:tcPr>
            <w:tcW w:w="8506" w:type="dxa"/>
            <w:gridSpan w:val="2"/>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Итого по разделу</w:t>
            </w:r>
          </w:p>
        </w:tc>
        <w:tc>
          <w:tcPr>
            <w:tcW w:w="1912" w:type="dxa"/>
            <w:tcBorders>
              <w:top w:val="single" w:sz="4" w:space="0" w:color="auto"/>
              <w:left w:val="single" w:sz="4" w:space="0" w:color="auto"/>
              <w:bottom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32</w:t>
            </w:r>
          </w:p>
        </w:tc>
      </w:tr>
      <w:tr w:rsidR="00AA311A" w:rsidRPr="00FC4FCE" w:rsidTr="00770483">
        <w:tc>
          <w:tcPr>
            <w:tcW w:w="8506" w:type="dxa"/>
            <w:gridSpan w:val="2"/>
            <w:tcBorders>
              <w:top w:val="single" w:sz="4" w:space="0" w:color="auto"/>
              <w:left w:val="single" w:sz="4" w:space="0" w:color="auto"/>
            </w:tcBorders>
          </w:tcPr>
          <w:p w:rsidR="00AA311A" w:rsidRPr="00FC4FCE" w:rsidRDefault="00AA311A" w:rsidP="00770483">
            <w:pPr>
              <w:suppressAutoHyphens/>
              <w:spacing w:after="0" w:line="240" w:lineRule="auto"/>
              <w:ind w:right="4"/>
              <w:rPr>
                <w:rFonts w:ascii="Times New Roman" w:hAnsi="Times New Roman"/>
                <w:lang w:val="en-US" w:eastAsia="ru-RU"/>
              </w:rPr>
            </w:pPr>
            <w:r w:rsidRPr="00FC4FCE">
              <w:rPr>
                <w:rFonts w:ascii="Times New Roman" w:hAnsi="Times New Roman"/>
                <w:lang w:eastAsia="ru-RU"/>
              </w:rPr>
              <w:t>Итого</w:t>
            </w:r>
          </w:p>
        </w:tc>
        <w:tc>
          <w:tcPr>
            <w:tcW w:w="1912" w:type="dxa"/>
            <w:tcBorders>
              <w:top w:val="single" w:sz="4" w:space="0" w:color="auto"/>
              <w:left w:val="single" w:sz="4" w:space="0" w:color="auto"/>
            </w:tcBorders>
          </w:tcPr>
          <w:p w:rsidR="00AA311A" w:rsidRPr="00FC4FCE" w:rsidRDefault="00AA311A" w:rsidP="00770483">
            <w:pPr>
              <w:suppressAutoHyphens/>
              <w:spacing w:after="0" w:line="240" w:lineRule="auto"/>
              <w:ind w:right="4"/>
              <w:rPr>
                <w:rFonts w:ascii="Times New Roman" w:hAnsi="Times New Roman"/>
                <w:lang w:eastAsia="ru-RU"/>
              </w:rPr>
            </w:pPr>
            <w:r w:rsidRPr="00FC4FCE">
              <w:rPr>
                <w:rFonts w:ascii="Times New Roman" w:hAnsi="Times New Roman"/>
                <w:lang w:eastAsia="ru-RU"/>
              </w:rPr>
              <w:t>54</w:t>
            </w:r>
          </w:p>
        </w:tc>
      </w:tr>
    </w:tbl>
    <w:p w:rsidR="00AA311A" w:rsidRPr="00FC4FCE" w:rsidRDefault="00AA311A" w:rsidP="00AA311A">
      <w:pPr>
        <w:suppressAutoHyphens/>
        <w:spacing w:after="0" w:line="360" w:lineRule="auto"/>
        <w:ind w:firstLine="709"/>
        <w:rPr>
          <w:rFonts w:ascii="Times New Roman" w:hAnsi="Times New Roman"/>
          <w:lang w:eastAsia="ru-RU"/>
        </w:rPr>
      </w:pPr>
    </w:p>
    <w:p w:rsidR="00AA311A" w:rsidRDefault="00AA311A" w:rsidP="00AA311A">
      <w:pPr>
        <w:suppressAutoHyphens/>
        <w:spacing w:after="0" w:line="360" w:lineRule="auto"/>
        <w:ind w:firstLine="709"/>
        <w:rPr>
          <w:rFonts w:ascii="Times New Roman" w:hAnsi="Times New Roman"/>
          <w:b/>
          <w:lang w:eastAsia="ru-RU"/>
        </w:rPr>
      </w:pPr>
    </w:p>
    <w:p w:rsidR="00AA311A" w:rsidRPr="00FC4FCE" w:rsidRDefault="00AA311A" w:rsidP="00AA311A">
      <w:pPr>
        <w:suppressAutoHyphens/>
        <w:spacing w:after="0" w:line="360" w:lineRule="auto"/>
        <w:ind w:firstLine="709"/>
        <w:rPr>
          <w:rFonts w:ascii="Times New Roman" w:hAnsi="Times New Roman"/>
          <w:b/>
          <w:lang w:eastAsia="ru-RU"/>
        </w:rPr>
      </w:pPr>
      <w:r w:rsidRPr="00FC4FCE">
        <w:rPr>
          <w:rFonts w:ascii="Times New Roman" w:hAnsi="Times New Roman"/>
          <w:b/>
          <w:lang w:eastAsia="ru-RU"/>
        </w:rPr>
        <w:t>Раздел 1. Первоначальное обучение вождению.</w:t>
      </w:r>
    </w:p>
    <w:p w:rsidR="00AA311A" w:rsidRPr="00FC4FCE" w:rsidRDefault="00AA311A" w:rsidP="00AA311A">
      <w:pPr>
        <w:suppressAutoHyphens/>
        <w:spacing w:after="0" w:line="360" w:lineRule="auto"/>
        <w:ind w:firstLine="709"/>
        <w:rPr>
          <w:rFonts w:ascii="Times New Roman" w:hAnsi="Times New Roman"/>
          <w:lang w:eastAsia="ru-RU"/>
        </w:rPr>
      </w:pPr>
      <w:r w:rsidRPr="00FC4FCE">
        <w:rPr>
          <w:rFonts w:ascii="Times New Roman" w:hAnsi="Times New Roman"/>
          <w:i/>
          <w:lang w:eastAsia="ru-RU"/>
        </w:rPr>
        <w:t>Тема 1.1</w:t>
      </w:r>
      <w:r w:rsidRPr="00FC4FCE">
        <w:rPr>
          <w:rFonts w:ascii="Times New Roman" w:hAnsi="Times New Roman"/>
          <w:lang w:eastAsia="ru-RU"/>
        </w:rPr>
        <w:t xml:space="preserve"> Посадка, пуск двигателя, действия органами управления при увеличении и уменьшении скорости движения, остановка, выключение двигателя: ознакомление</w:t>
      </w:r>
      <w:r>
        <w:rPr>
          <w:rFonts w:ascii="Times New Roman" w:hAnsi="Times New Roman"/>
          <w:lang w:eastAsia="ru-RU"/>
        </w:rPr>
        <w:t xml:space="preserve"> </w:t>
      </w:r>
      <w:r w:rsidRPr="00FC4FCE">
        <w:rPr>
          <w:rFonts w:ascii="Times New Roman" w:hAnsi="Times New Roman"/>
          <w:lang w:eastAsia="ru-RU"/>
        </w:rPr>
        <w:t>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подачей топлива, рабочим и стояночным тормозами; взаимодействие органами управления  подачей топлива и рабочим тормозом; отработка приемов руления;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AA311A" w:rsidRPr="00FC4FCE" w:rsidRDefault="00AA311A" w:rsidP="00AA311A">
      <w:pPr>
        <w:suppressAutoHyphens/>
        <w:spacing w:after="0" w:line="360" w:lineRule="auto"/>
        <w:ind w:firstLine="709"/>
        <w:rPr>
          <w:rFonts w:ascii="Times New Roman" w:hAnsi="Times New Roman"/>
          <w:lang w:eastAsia="ru-RU"/>
        </w:rPr>
      </w:pPr>
      <w:r w:rsidRPr="00FC4FCE">
        <w:rPr>
          <w:rFonts w:ascii="Times New Roman" w:hAnsi="Times New Roman"/>
          <w:i/>
          <w:lang w:eastAsia="ru-RU"/>
        </w:rPr>
        <w:t>Тема 1.2.</w:t>
      </w:r>
      <w:r w:rsidRPr="00FC4FCE">
        <w:rPr>
          <w:rFonts w:ascii="Times New Roman" w:hAnsi="Times New Roman"/>
          <w:lang w:eastAsia="ru-RU"/>
        </w:rPr>
        <w:t xml:space="preserve"> Начало движения, движение по кольцевому маршруту, остановка</w:t>
      </w:r>
      <w:r>
        <w:rPr>
          <w:rFonts w:ascii="Times New Roman" w:hAnsi="Times New Roman"/>
          <w:lang w:eastAsia="ru-RU"/>
        </w:rPr>
        <w:t xml:space="preserve"> </w:t>
      </w:r>
      <w:r w:rsidRPr="00FC4FCE">
        <w:rPr>
          <w:rFonts w:ascii="Times New Roman" w:hAnsi="Times New Roman"/>
          <w:lang w:eastAsia="ru-RU"/>
        </w:rPr>
        <w:t>с применением различных способов торможения: начало движения, движение</w:t>
      </w:r>
      <w:r>
        <w:rPr>
          <w:rFonts w:ascii="Times New Roman" w:hAnsi="Times New Roman"/>
          <w:lang w:eastAsia="ru-RU"/>
        </w:rPr>
        <w:t xml:space="preserve"> </w:t>
      </w:r>
      <w:r w:rsidRPr="00FC4FCE">
        <w:rPr>
          <w:rFonts w:ascii="Times New Roman" w:hAnsi="Times New Roman"/>
          <w:lang w:eastAsia="ru-RU"/>
        </w:rPr>
        <w:t>по кольцевому маршруту с увеличением и уменьшением скорости, торможение двигателем, остановка; начало движения, разгон, движение по прямой, остановка</w:t>
      </w:r>
      <w:r>
        <w:rPr>
          <w:rFonts w:ascii="Times New Roman" w:hAnsi="Times New Roman"/>
          <w:lang w:eastAsia="ru-RU"/>
        </w:rPr>
        <w:t xml:space="preserve"> </w:t>
      </w:r>
      <w:r w:rsidRPr="00FC4FCE">
        <w:rPr>
          <w:rFonts w:ascii="Times New Roman" w:hAnsi="Times New Roman"/>
          <w:lang w:eastAsia="ru-RU"/>
        </w:rPr>
        <w:t>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w:t>
      </w:r>
      <w:r>
        <w:rPr>
          <w:rFonts w:ascii="Times New Roman" w:hAnsi="Times New Roman"/>
          <w:lang w:eastAsia="ru-RU"/>
        </w:rPr>
        <w:t xml:space="preserve"> </w:t>
      </w:r>
      <w:r w:rsidRPr="00FC4FCE">
        <w:rPr>
          <w:rFonts w:ascii="Times New Roman" w:hAnsi="Times New Roman"/>
          <w:lang w:eastAsia="ru-RU"/>
        </w:rPr>
        <w:t xml:space="preserve">с применением экстренного торможения. </w:t>
      </w:r>
    </w:p>
    <w:p w:rsidR="00AA311A" w:rsidRPr="00FC4FCE" w:rsidRDefault="00AA311A" w:rsidP="00AA311A">
      <w:pPr>
        <w:suppressAutoHyphens/>
        <w:spacing w:after="0" w:line="360" w:lineRule="auto"/>
        <w:ind w:firstLine="709"/>
        <w:rPr>
          <w:rFonts w:ascii="Times New Roman" w:hAnsi="Times New Roman"/>
          <w:lang w:eastAsia="ru-RU"/>
        </w:rPr>
      </w:pPr>
      <w:r w:rsidRPr="00FC4FCE">
        <w:rPr>
          <w:rFonts w:ascii="Times New Roman" w:hAnsi="Times New Roman"/>
          <w:i/>
          <w:lang w:eastAsia="ru-RU"/>
        </w:rPr>
        <w:t>Тема 1.3.</w:t>
      </w:r>
      <w:r w:rsidRPr="00FC4FCE">
        <w:rPr>
          <w:rFonts w:ascii="Times New Roman" w:hAnsi="Times New Roman"/>
          <w:lang w:eastAsia="ru-RU"/>
        </w:rPr>
        <w:t xml:space="preserve"> 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AA311A" w:rsidRPr="00FC4FCE" w:rsidRDefault="00AA311A" w:rsidP="00AA311A">
      <w:pPr>
        <w:suppressAutoHyphens/>
        <w:spacing w:after="0" w:line="360" w:lineRule="auto"/>
        <w:ind w:firstLine="709"/>
        <w:rPr>
          <w:rFonts w:ascii="Times New Roman" w:hAnsi="Times New Roman"/>
          <w:lang w:eastAsia="ru-RU"/>
        </w:rPr>
      </w:pPr>
      <w:r w:rsidRPr="00FC4FCE">
        <w:rPr>
          <w:rFonts w:ascii="Times New Roman" w:hAnsi="Times New Roman"/>
          <w:i/>
          <w:lang w:eastAsia="ru-RU"/>
        </w:rPr>
        <w:t>Тема 1.4.</w:t>
      </w:r>
      <w:r w:rsidRPr="00FC4FCE">
        <w:rPr>
          <w:rFonts w:ascii="Times New Roman" w:hAnsi="Times New Roman"/>
          <w:lang w:eastAsia="ru-RU"/>
        </w:rPr>
        <w:t xml:space="preserve"> 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w:t>
      </w:r>
      <w:r>
        <w:rPr>
          <w:rFonts w:ascii="Times New Roman" w:hAnsi="Times New Roman"/>
          <w:lang w:eastAsia="ru-RU"/>
        </w:rPr>
        <w:t xml:space="preserve"> </w:t>
      </w:r>
      <w:r w:rsidRPr="00FC4FCE">
        <w:rPr>
          <w:rFonts w:ascii="Times New Roman" w:hAnsi="Times New Roman"/>
          <w:lang w:eastAsia="ru-RU"/>
        </w:rPr>
        <w:t xml:space="preserve">и безопасности движения через зеркала заднего вида, остановка, </w:t>
      </w:r>
      <w:r w:rsidRPr="00FC4FCE">
        <w:rPr>
          <w:rFonts w:ascii="Times New Roman" w:hAnsi="Times New Roman"/>
          <w:lang w:eastAsia="ru-RU"/>
        </w:rPr>
        <w:lastRenderedPageBreak/>
        <w:t>начало движения вперед; движение задним ходом с поворотами направо и налево, контролирование траектории и безопасности движения через зеркала заднего вида, остановка, начало движения вперед.</w:t>
      </w:r>
    </w:p>
    <w:p w:rsidR="00AA311A" w:rsidRPr="00FC4FCE" w:rsidRDefault="00AA311A" w:rsidP="00AA311A">
      <w:pPr>
        <w:suppressAutoHyphens/>
        <w:spacing w:after="0" w:line="360" w:lineRule="auto"/>
        <w:ind w:firstLine="709"/>
        <w:rPr>
          <w:rFonts w:ascii="Times New Roman" w:hAnsi="Times New Roman"/>
          <w:spacing w:val="-4"/>
          <w:lang w:eastAsia="ru-RU"/>
        </w:rPr>
      </w:pPr>
      <w:r w:rsidRPr="00FC4FCE">
        <w:rPr>
          <w:rFonts w:ascii="Times New Roman" w:hAnsi="Times New Roman"/>
          <w:i/>
          <w:spacing w:val="-4"/>
          <w:lang w:eastAsia="ru-RU"/>
        </w:rPr>
        <w:t>Тема 1.5.</w:t>
      </w:r>
      <w:r w:rsidRPr="00FC4FCE">
        <w:rPr>
          <w:rFonts w:ascii="Times New Roman" w:hAnsi="Times New Roman"/>
          <w:spacing w:val="-4"/>
          <w:lang w:eastAsia="ru-RU"/>
        </w:rPr>
        <w:t xml:space="preserve"> 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w:t>
      </w:r>
      <w:r>
        <w:rPr>
          <w:rFonts w:ascii="Times New Roman" w:hAnsi="Times New Roman"/>
          <w:spacing w:val="-4"/>
          <w:lang w:eastAsia="ru-RU"/>
        </w:rPr>
        <w:t xml:space="preserve"> </w:t>
      </w:r>
      <w:r w:rsidRPr="00FC4FCE">
        <w:rPr>
          <w:rFonts w:ascii="Times New Roman" w:hAnsi="Times New Roman"/>
          <w:spacing w:val="-4"/>
          <w:lang w:eastAsia="ru-RU"/>
        </w:rPr>
        <w:t>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подъёме, начало движения</w:t>
      </w:r>
      <w:r>
        <w:rPr>
          <w:rFonts w:ascii="Times New Roman" w:hAnsi="Times New Roman"/>
          <w:spacing w:val="-4"/>
          <w:lang w:eastAsia="ru-RU"/>
        </w:rPr>
        <w:t xml:space="preserve"> </w:t>
      </w:r>
      <w:r w:rsidRPr="00FC4FCE">
        <w:rPr>
          <w:rFonts w:ascii="Times New Roman" w:hAnsi="Times New Roman"/>
          <w:spacing w:val="-4"/>
          <w:lang w:eastAsia="ru-RU"/>
        </w:rPr>
        <w:t>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AA311A" w:rsidRPr="00FC4FCE" w:rsidRDefault="00AA311A" w:rsidP="00AA311A">
      <w:pPr>
        <w:suppressAutoHyphens/>
        <w:spacing w:after="0" w:line="360" w:lineRule="auto"/>
        <w:ind w:firstLine="709"/>
        <w:rPr>
          <w:rFonts w:ascii="Times New Roman" w:hAnsi="Times New Roman"/>
          <w:spacing w:val="-4"/>
          <w:lang w:eastAsia="ru-RU"/>
        </w:rPr>
      </w:pPr>
      <w:r w:rsidRPr="00FC4FCE">
        <w:rPr>
          <w:rFonts w:ascii="Times New Roman" w:hAnsi="Times New Roman"/>
          <w:spacing w:val="-4"/>
          <w:lang w:eastAsia="ru-RU"/>
        </w:rPr>
        <w:t>Контрольное задание № 1: проверка умений управлять транспортным средством на закрытой площадке (автодроме).</w:t>
      </w:r>
    </w:p>
    <w:p w:rsidR="00AA311A" w:rsidRPr="00FC4FCE" w:rsidRDefault="00AA311A" w:rsidP="00AA311A">
      <w:pPr>
        <w:suppressAutoHyphens/>
        <w:spacing w:after="0" w:line="360" w:lineRule="auto"/>
        <w:ind w:firstLine="709"/>
        <w:rPr>
          <w:rFonts w:ascii="Times New Roman" w:hAnsi="Times New Roman"/>
          <w:lang w:eastAsia="ru-RU"/>
        </w:rPr>
      </w:pPr>
      <w:r w:rsidRPr="00FC4FCE">
        <w:rPr>
          <w:rFonts w:ascii="Times New Roman" w:hAnsi="Times New Roman"/>
          <w:i/>
          <w:lang w:eastAsia="ru-RU"/>
        </w:rPr>
        <w:t>Тема 1.6.</w:t>
      </w:r>
      <w:r w:rsidRPr="00FC4FCE">
        <w:rPr>
          <w:rFonts w:ascii="Times New Roman" w:hAnsi="Times New Roman"/>
          <w:lang w:eastAsia="ru-RU"/>
        </w:rPr>
        <w:t xml:space="preserve"> 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w:t>
      </w:r>
      <w:r>
        <w:rPr>
          <w:rFonts w:ascii="Times New Roman" w:hAnsi="Times New Roman"/>
          <w:lang w:eastAsia="ru-RU"/>
        </w:rPr>
        <w:t xml:space="preserve"> </w:t>
      </w:r>
      <w:r w:rsidRPr="00FC4FCE">
        <w:rPr>
          <w:rFonts w:ascii="Times New Roman" w:hAnsi="Times New Roman"/>
          <w:lang w:eastAsia="ru-RU"/>
        </w:rPr>
        <w:t>с предварительным поворотом направо (налево).</w:t>
      </w:r>
    </w:p>
    <w:p w:rsidR="00AA311A" w:rsidRPr="00FC4FCE" w:rsidRDefault="00AA311A" w:rsidP="00AA311A">
      <w:pPr>
        <w:suppressAutoHyphens/>
        <w:spacing w:after="0" w:line="360" w:lineRule="auto"/>
        <w:ind w:firstLine="709"/>
        <w:rPr>
          <w:rFonts w:ascii="Times New Roman" w:hAnsi="Times New Roman"/>
          <w:b/>
          <w:lang w:eastAsia="ru-RU"/>
        </w:rPr>
      </w:pPr>
      <w:r w:rsidRPr="00FC4FCE">
        <w:rPr>
          <w:rFonts w:ascii="Times New Roman" w:hAnsi="Times New Roman"/>
          <w:b/>
          <w:lang w:eastAsia="ru-RU"/>
        </w:rPr>
        <w:t>Раздел 2. Обучение в условиях дорожного движения.</w:t>
      </w:r>
    </w:p>
    <w:p w:rsidR="00AA311A" w:rsidRPr="00FC4FCE" w:rsidRDefault="00AA311A" w:rsidP="00AA311A">
      <w:pPr>
        <w:suppressAutoHyphens/>
        <w:spacing w:after="0" w:line="360" w:lineRule="auto"/>
        <w:ind w:firstLine="709"/>
        <w:rPr>
          <w:rFonts w:ascii="Times New Roman" w:hAnsi="Times New Roman"/>
          <w:lang w:eastAsia="ru-RU"/>
        </w:rPr>
      </w:pPr>
      <w:r w:rsidRPr="00FC4FCE">
        <w:rPr>
          <w:rFonts w:ascii="Times New Roman" w:hAnsi="Times New Roman"/>
          <w:i/>
          <w:lang w:eastAsia="ru-RU"/>
        </w:rPr>
        <w:t>Тема 2.1.</w:t>
      </w:r>
      <w:r w:rsidRPr="00FC4FCE">
        <w:rPr>
          <w:rFonts w:ascii="Times New Roman" w:hAnsi="Times New Roman"/>
          <w:lang w:eastAsia="ru-RU"/>
        </w:rPr>
        <w:t xml:space="preserve"> Вождение по учебным маршрутам: подготовка к началу движения, выезд</w:t>
      </w:r>
      <w:r w:rsidRPr="00FC4FCE">
        <w:rPr>
          <w:rFonts w:ascii="Times New Roman" w:hAnsi="Times New Roman"/>
          <w:lang w:eastAsia="ru-RU"/>
        </w:rPr>
        <w:br/>
        <w:t>на дорогу с прилегающей территории, движение в транспортном потоке,</w:t>
      </w:r>
      <w:r w:rsidRPr="00FC4FCE">
        <w:rPr>
          <w:rFonts w:ascii="Times New Roman" w:hAnsi="Times New Roman"/>
          <w:lang w:eastAsia="ru-RU"/>
        </w:rPr>
        <w:br/>
        <w:t>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w:t>
      </w:r>
      <w:r>
        <w:rPr>
          <w:rFonts w:ascii="Times New Roman" w:hAnsi="Times New Roman"/>
          <w:lang w:eastAsia="ru-RU"/>
        </w:rPr>
        <w:t xml:space="preserve"> </w:t>
      </w:r>
      <w:r w:rsidRPr="00FC4FCE">
        <w:rPr>
          <w:rFonts w:ascii="Times New Roman" w:hAnsi="Times New Roman"/>
          <w:lang w:eastAsia="ru-RU"/>
        </w:rPr>
        <w:t>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w:t>
      </w:r>
      <w:r>
        <w:rPr>
          <w:rFonts w:ascii="Times New Roman" w:hAnsi="Times New Roman"/>
          <w:lang w:eastAsia="ru-RU"/>
        </w:rPr>
        <w:t xml:space="preserve"> </w:t>
      </w:r>
      <w:r w:rsidRPr="00FC4FCE">
        <w:rPr>
          <w:rFonts w:ascii="Times New Roman" w:hAnsi="Times New Roman"/>
          <w:lang w:eastAsia="ru-RU"/>
        </w:rPr>
        <w:t>в транспортном потоке вне населенного пункта; движение в темное время суток</w:t>
      </w:r>
      <w:r>
        <w:rPr>
          <w:rFonts w:ascii="Times New Roman" w:hAnsi="Times New Roman"/>
          <w:lang w:eastAsia="ru-RU"/>
        </w:rPr>
        <w:t xml:space="preserve"> </w:t>
      </w:r>
      <w:r w:rsidRPr="00FC4FCE">
        <w:rPr>
          <w:rFonts w:ascii="Times New Roman" w:hAnsi="Times New Roman"/>
          <w:lang w:eastAsia="ru-RU"/>
        </w:rPr>
        <w:t xml:space="preserve">(в условиях недостаточной видимости). </w:t>
      </w:r>
    </w:p>
    <w:p w:rsidR="00AA311A" w:rsidRDefault="00AA311A" w:rsidP="00AA311A">
      <w:pPr>
        <w:suppressAutoHyphens/>
        <w:spacing w:after="0" w:line="360" w:lineRule="auto"/>
        <w:ind w:firstLine="709"/>
        <w:rPr>
          <w:rFonts w:ascii="Times New Roman" w:hAnsi="Times New Roman"/>
          <w:lang w:eastAsia="ru-RU"/>
        </w:rPr>
      </w:pPr>
      <w:r w:rsidRPr="00FC4FCE">
        <w:rPr>
          <w:rFonts w:ascii="Times New Roman" w:hAnsi="Times New Roman"/>
          <w:lang w:eastAsia="ru-RU"/>
        </w:rPr>
        <w:t>Контрольное занятие № 2: проверка умений управлять транспортным средством в условиях дорожного движения.</w:t>
      </w:r>
    </w:p>
    <w:p w:rsidR="00AA311A" w:rsidRDefault="00AA311A" w:rsidP="00AA311A">
      <w:pPr>
        <w:spacing w:after="0" w:line="360" w:lineRule="auto"/>
        <w:ind w:firstLine="708"/>
        <w:rPr>
          <w:rFonts w:ascii="Times New Roman" w:hAnsi="Times New Roman"/>
          <w:b/>
          <w:lang w:eastAsia="ru-RU"/>
        </w:rPr>
      </w:pPr>
    </w:p>
    <w:p w:rsidR="00AA311A" w:rsidRPr="00FC4FCE" w:rsidRDefault="00AA311A" w:rsidP="00AA311A">
      <w:pPr>
        <w:spacing w:after="0" w:line="360" w:lineRule="auto"/>
        <w:ind w:firstLine="708"/>
        <w:rPr>
          <w:rFonts w:ascii="Times New Roman" w:hAnsi="Times New Roman"/>
          <w:b/>
          <w:bCs/>
          <w:lang w:eastAsia="ru-RU"/>
        </w:rPr>
      </w:pPr>
      <w:r w:rsidRPr="00FC4FCE">
        <w:rPr>
          <w:rFonts w:ascii="Times New Roman" w:hAnsi="Times New Roman"/>
          <w:b/>
          <w:lang w:eastAsia="ru-RU"/>
        </w:rPr>
        <w:t>4.3. Профессиональный цикл Программы.</w:t>
      </w:r>
    </w:p>
    <w:p w:rsidR="00AA311A" w:rsidRPr="00FC4FCE" w:rsidRDefault="00AA311A" w:rsidP="00AA311A">
      <w:pPr>
        <w:spacing w:after="0" w:line="360" w:lineRule="auto"/>
        <w:ind w:firstLine="708"/>
        <w:rPr>
          <w:rFonts w:ascii="Times New Roman" w:hAnsi="Times New Roman"/>
          <w:b/>
          <w:bCs/>
          <w:lang w:eastAsia="ru-RU"/>
        </w:rPr>
      </w:pPr>
      <w:r w:rsidRPr="00FC4FCE">
        <w:rPr>
          <w:rFonts w:ascii="Times New Roman" w:hAnsi="Times New Roman"/>
          <w:b/>
          <w:bCs/>
          <w:lang w:eastAsia="ru-RU"/>
        </w:rPr>
        <w:t xml:space="preserve">4.3.1. </w:t>
      </w:r>
      <w:r w:rsidRPr="00FC4FCE">
        <w:rPr>
          <w:rFonts w:ascii="Times New Roman" w:hAnsi="Times New Roman"/>
          <w:b/>
          <w:lang w:eastAsia="ru-RU"/>
        </w:rPr>
        <w:t>Учебный предмет «Организация и выполнение грузовых перевозок автомобильным транспортом»</w:t>
      </w:r>
      <w:r w:rsidRPr="00FC4FCE">
        <w:rPr>
          <w:rFonts w:ascii="Times New Roman" w:hAnsi="Times New Roman"/>
          <w:b/>
          <w:bCs/>
          <w:lang w:eastAsia="ru-RU"/>
        </w:rPr>
        <w:t>.</w:t>
      </w:r>
    </w:p>
    <w:p w:rsidR="00AA311A" w:rsidRDefault="00AA311A" w:rsidP="00AA311A">
      <w:pPr>
        <w:spacing w:after="0" w:line="360" w:lineRule="auto"/>
        <w:ind w:right="4"/>
        <w:rPr>
          <w:rFonts w:ascii="Times New Roman" w:hAnsi="Times New Roman"/>
          <w:b/>
          <w:bCs/>
          <w:lang w:eastAsia="ru-RU"/>
        </w:rPr>
      </w:pPr>
      <w:r w:rsidRPr="00FC4FCE">
        <w:rPr>
          <w:rFonts w:ascii="Times New Roman" w:hAnsi="Times New Roman"/>
          <w:b/>
          <w:bCs/>
          <w:lang w:eastAsia="ru-RU"/>
        </w:rPr>
        <w:t xml:space="preserve">Распределение учебных часов по разделам и темам </w:t>
      </w:r>
    </w:p>
    <w:p w:rsidR="00AA311A" w:rsidRPr="00FC4FCE" w:rsidRDefault="00AA311A" w:rsidP="00AA311A">
      <w:pPr>
        <w:spacing w:after="0" w:line="360" w:lineRule="auto"/>
        <w:ind w:right="4"/>
        <w:rPr>
          <w:rFonts w:ascii="Times New Roman" w:hAnsi="Times New Roman"/>
          <w:b/>
          <w:bCs/>
          <w:lang w:eastAsia="ru-RU"/>
        </w:rPr>
      </w:pPr>
    </w:p>
    <w:p w:rsidR="00AA311A" w:rsidRPr="00FC4FCE" w:rsidRDefault="00AA311A" w:rsidP="00AA311A">
      <w:pPr>
        <w:spacing w:after="0" w:line="360" w:lineRule="auto"/>
        <w:ind w:firstLine="708"/>
        <w:jc w:val="right"/>
        <w:rPr>
          <w:rFonts w:ascii="Times New Roman" w:hAnsi="Times New Roman"/>
          <w:lang w:eastAsia="ru-RU"/>
        </w:rPr>
      </w:pPr>
      <w:r w:rsidRPr="00FC4FCE">
        <w:rPr>
          <w:rFonts w:ascii="Times New Roman" w:hAnsi="Times New Roman"/>
          <w:lang w:eastAsia="ru-RU"/>
        </w:rPr>
        <w:t>Таблица 11</w:t>
      </w:r>
    </w:p>
    <w:tbl>
      <w:tblPr>
        <w:tblStyle w:val="af1"/>
        <w:tblW w:w="0" w:type="auto"/>
        <w:tblLook w:val="04A0"/>
      </w:tblPr>
      <w:tblGrid>
        <w:gridCol w:w="852"/>
        <w:gridCol w:w="3827"/>
        <w:gridCol w:w="1559"/>
        <w:gridCol w:w="1843"/>
        <w:gridCol w:w="1808"/>
      </w:tblGrid>
      <w:tr w:rsidR="00AA311A" w:rsidRPr="00FC4FCE" w:rsidTr="00770483">
        <w:tc>
          <w:tcPr>
            <w:tcW w:w="852" w:type="dxa"/>
            <w:vMerge w:val="restart"/>
          </w:tcPr>
          <w:p w:rsidR="00AA311A" w:rsidRPr="00FC4FCE" w:rsidRDefault="00AA311A" w:rsidP="00770483">
            <w:pPr>
              <w:rPr>
                <w:b/>
              </w:rPr>
            </w:pPr>
          </w:p>
          <w:p w:rsidR="00AA311A" w:rsidRPr="00FC4FCE" w:rsidRDefault="00AA311A" w:rsidP="00770483">
            <w:r w:rsidRPr="00FC4FCE">
              <w:rPr>
                <w:b/>
              </w:rPr>
              <w:t>№ темы</w:t>
            </w:r>
          </w:p>
        </w:tc>
        <w:tc>
          <w:tcPr>
            <w:tcW w:w="3827" w:type="dxa"/>
            <w:vMerge w:val="restart"/>
          </w:tcPr>
          <w:p w:rsidR="00AA311A" w:rsidRPr="00FC4FCE" w:rsidRDefault="00AA311A" w:rsidP="00770483">
            <w:pPr>
              <w:rPr>
                <w:b/>
              </w:rPr>
            </w:pPr>
          </w:p>
          <w:p w:rsidR="00AA311A" w:rsidRPr="00FC4FCE" w:rsidRDefault="00AA311A" w:rsidP="00770483">
            <w:r w:rsidRPr="00FC4FCE">
              <w:rPr>
                <w:b/>
              </w:rPr>
              <w:t>Наименование разделов и тем</w:t>
            </w:r>
          </w:p>
        </w:tc>
        <w:tc>
          <w:tcPr>
            <w:tcW w:w="5210" w:type="dxa"/>
            <w:gridSpan w:val="3"/>
          </w:tcPr>
          <w:p w:rsidR="00AA311A" w:rsidRPr="00FC4FCE" w:rsidRDefault="00AA311A" w:rsidP="00770483">
            <w:r w:rsidRPr="00FC4FCE">
              <w:rPr>
                <w:b/>
              </w:rPr>
              <w:t>Количество часов</w:t>
            </w:r>
          </w:p>
        </w:tc>
      </w:tr>
      <w:tr w:rsidR="00AA311A" w:rsidRPr="00FC4FCE" w:rsidTr="00770483">
        <w:tc>
          <w:tcPr>
            <w:tcW w:w="852" w:type="dxa"/>
            <w:vMerge/>
          </w:tcPr>
          <w:p w:rsidR="00AA311A" w:rsidRPr="00FC4FCE" w:rsidRDefault="00AA311A" w:rsidP="00770483"/>
        </w:tc>
        <w:tc>
          <w:tcPr>
            <w:tcW w:w="3827" w:type="dxa"/>
            <w:vMerge/>
          </w:tcPr>
          <w:p w:rsidR="00AA311A" w:rsidRPr="00FC4FCE" w:rsidRDefault="00AA311A" w:rsidP="00770483"/>
        </w:tc>
        <w:tc>
          <w:tcPr>
            <w:tcW w:w="1559" w:type="dxa"/>
            <w:vMerge w:val="restart"/>
          </w:tcPr>
          <w:p w:rsidR="00AA311A" w:rsidRPr="00FC4FCE" w:rsidRDefault="00AA311A" w:rsidP="00770483">
            <w:r w:rsidRPr="00FC4FCE">
              <w:rPr>
                <w:b/>
              </w:rPr>
              <w:t>Всего</w:t>
            </w:r>
          </w:p>
        </w:tc>
        <w:tc>
          <w:tcPr>
            <w:tcW w:w="3651" w:type="dxa"/>
            <w:gridSpan w:val="2"/>
          </w:tcPr>
          <w:p w:rsidR="00AA311A" w:rsidRPr="00FC4FCE" w:rsidRDefault="00AA311A" w:rsidP="00770483">
            <w:r w:rsidRPr="00FC4FCE">
              <w:rPr>
                <w:b/>
              </w:rPr>
              <w:t>В том числе</w:t>
            </w:r>
          </w:p>
        </w:tc>
      </w:tr>
      <w:tr w:rsidR="00AA311A" w:rsidRPr="00FC4FCE" w:rsidTr="00770483">
        <w:trPr>
          <w:trHeight w:val="529"/>
        </w:trPr>
        <w:tc>
          <w:tcPr>
            <w:tcW w:w="852" w:type="dxa"/>
            <w:vMerge/>
          </w:tcPr>
          <w:p w:rsidR="00AA311A" w:rsidRPr="00FC4FCE" w:rsidRDefault="00AA311A" w:rsidP="00770483"/>
        </w:tc>
        <w:tc>
          <w:tcPr>
            <w:tcW w:w="3827" w:type="dxa"/>
            <w:vMerge/>
          </w:tcPr>
          <w:p w:rsidR="00AA311A" w:rsidRPr="00FC4FCE" w:rsidRDefault="00AA311A" w:rsidP="00770483"/>
        </w:tc>
        <w:tc>
          <w:tcPr>
            <w:tcW w:w="1559" w:type="dxa"/>
            <w:vMerge/>
          </w:tcPr>
          <w:p w:rsidR="00AA311A" w:rsidRPr="00FC4FCE" w:rsidRDefault="00AA311A" w:rsidP="00770483"/>
        </w:tc>
        <w:tc>
          <w:tcPr>
            <w:tcW w:w="1843" w:type="dxa"/>
          </w:tcPr>
          <w:p w:rsidR="00AA311A" w:rsidRPr="00FC4FCE" w:rsidRDefault="00AA311A" w:rsidP="00770483">
            <w:pPr>
              <w:rPr>
                <w:b/>
              </w:rPr>
            </w:pPr>
            <w:r w:rsidRPr="00FC4FCE">
              <w:rPr>
                <w:b/>
              </w:rPr>
              <w:t>Теоретические</w:t>
            </w:r>
          </w:p>
          <w:p w:rsidR="00AA311A" w:rsidRPr="00FC4FCE" w:rsidRDefault="00AA311A" w:rsidP="00770483">
            <w:r w:rsidRPr="00FC4FCE">
              <w:rPr>
                <w:b/>
              </w:rPr>
              <w:t>занятия</w:t>
            </w:r>
          </w:p>
        </w:tc>
        <w:tc>
          <w:tcPr>
            <w:tcW w:w="1808" w:type="dxa"/>
          </w:tcPr>
          <w:p w:rsidR="00AA311A" w:rsidRPr="00FC4FCE" w:rsidRDefault="00AA311A" w:rsidP="00770483">
            <w:pPr>
              <w:rPr>
                <w:b/>
              </w:rPr>
            </w:pPr>
            <w:r w:rsidRPr="00FC4FCE">
              <w:rPr>
                <w:b/>
              </w:rPr>
              <w:t>Практические</w:t>
            </w:r>
          </w:p>
          <w:p w:rsidR="00AA311A" w:rsidRPr="00FC4FCE" w:rsidRDefault="00AA311A" w:rsidP="00770483">
            <w:r w:rsidRPr="00FC4FCE">
              <w:rPr>
                <w:b/>
              </w:rPr>
              <w:t>занятия</w:t>
            </w:r>
          </w:p>
        </w:tc>
      </w:tr>
      <w:tr w:rsidR="00AA311A" w:rsidRPr="00FC4FCE" w:rsidTr="00770483">
        <w:tc>
          <w:tcPr>
            <w:tcW w:w="852" w:type="dxa"/>
          </w:tcPr>
          <w:p w:rsidR="00AA311A" w:rsidRPr="00FC4FCE" w:rsidRDefault="00AA311A" w:rsidP="00770483">
            <w:r w:rsidRPr="00FC4FCE">
              <w:t>1</w:t>
            </w:r>
          </w:p>
        </w:tc>
        <w:tc>
          <w:tcPr>
            <w:tcW w:w="3827" w:type="dxa"/>
          </w:tcPr>
          <w:p w:rsidR="00AA311A" w:rsidRPr="00FC4FCE" w:rsidRDefault="00AA311A" w:rsidP="00770483">
            <w:r w:rsidRPr="00FC4FCE">
              <w:t xml:space="preserve">Нормативные правовые акты, определяющие порядок перевозки грузов автомобильным транспортом </w:t>
            </w:r>
          </w:p>
        </w:tc>
        <w:tc>
          <w:tcPr>
            <w:tcW w:w="1559" w:type="dxa"/>
          </w:tcPr>
          <w:p w:rsidR="00AA311A" w:rsidRPr="00FC4FCE" w:rsidRDefault="00AA311A" w:rsidP="00770483"/>
          <w:p w:rsidR="00AA311A" w:rsidRPr="00FC4FCE" w:rsidRDefault="00AA311A" w:rsidP="00770483">
            <w:r w:rsidRPr="00FC4FCE">
              <w:t>2</w:t>
            </w:r>
          </w:p>
        </w:tc>
        <w:tc>
          <w:tcPr>
            <w:tcW w:w="1843" w:type="dxa"/>
          </w:tcPr>
          <w:p w:rsidR="00AA311A" w:rsidRPr="00FC4FCE" w:rsidRDefault="00AA311A" w:rsidP="00770483"/>
          <w:p w:rsidR="00AA311A" w:rsidRPr="00FC4FCE" w:rsidRDefault="00AA311A" w:rsidP="00770483">
            <w:r w:rsidRPr="00FC4FCE">
              <w:t>2</w:t>
            </w:r>
          </w:p>
        </w:tc>
        <w:tc>
          <w:tcPr>
            <w:tcW w:w="1808" w:type="dxa"/>
          </w:tcPr>
          <w:p w:rsidR="00AA311A" w:rsidRPr="00FC4FCE" w:rsidRDefault="00AA311A" w:rsidP="00770483"/>
          <w:p w:rsidR="00AA311A" w:rsidRPr="00FC4FCE" w:rsidRDefault="00AA311A" w:rsidP="00770483">
            <w:r w:rsidRPr="00FC4FCE">
              <w:t>-</w:t>
            </w:r>
          </w:p>
        </w:tc>
      </w:tr>
      <w:tr w:rsidR="00AA311A" w:rsidRPr="00FC4FCE" w:rsidTr="00770483">
        <w:tc>
          <w:tcPr>
            <w:tcW w:w="852" w:type="dxa"/>
          </w:tcPr>
          <w:p w:rsidR="00AA311A" w:rsidRPr="00FC4FCE" w:rsidRDefault="00AA311A" w:rsidP="00770483">
            <w:r w:rsidRPr="00FC4FCE">
              <w:t>2</w:t>
            </w:r>
          </w:p>
        </w:tc>
        <w:tc>
          <w:tcPr>
            <w:tcW w:w="3827" w:type="dxa"/>
          </w:tcPr>
          <w:p w:rsidR="00AA311A" w:rsidRPr="00FC4FCE" w:rsidRDefault="00AA311A" w:rsidP="00770483">
            <w:r w:rsidRPr="00FC4FCE">
              <w:t>Основные показатели работы грузовых автомобилей</w:t>
            </w:r>
          </w:p>
        </w:tc>
        <w:tc>
          <w:tcPr>
            <w:tcW w:w="1559" w:type="dxa"/>
          </w:tcPr>
          <w:p w:rsidR="00AA311A" w:rsidRPr="00FC4FCE" w:rsidRDefault="00AA311A" w:rsidP="00770483">
            <w:r>
              <w:t>1</w:t>
            </w:r>
          </w:p>
        </w:tc>
        <w:tc>
          <w:tcPr>
            <w:tcW w:w="1843" w:type="dxa"/>
          </w:tcPr>
          <w:p w:rsidR="00AA311A" w:rsidRPr="00FC4FCE" w:rsidRDefault="00AA311A" w:rsidP="00770483">
            <w:r>
              <w:t>1</w:t>
            </w:r>
          </w:p>
        </w:tc>
        <w:tc>
          <w:tcPr>
            <w:tcW w:w="1808" w:type="dxa"/>
          </w:tcPr>
          <w:p w:rsidR="00AA311A" w:rsidRPr="00FC4FCE" w:rsidRDefault="00AA311A" w:rsidP="00770483">
            <w:r w:rsidRPr="00FC4FCE">
              <w:t>-</w:t>
            </w:r>
          </w:p>
        </w:tc>
      </w:tr>
      <w:tr w:rsidR="00AA311A" w:rsidRPr="00FC4FCE" w:rsidTr="00770483">
        <w:tc>
          <w:tcPr>
            <w:tcW w:w="852" w:type="dxa"/>
          </w:tcPr>
          <w:p w:rsidR="00AA311A" w:rsidRPr="00FC4FCE" w:rsidRDefault="00AA311A" w:rsidP="00770483">
            <w:r>
              <w:lastRenderedPageBreak/>
              <w:t>3</w:t>
            </w:r>
          </w:p>
        </w:tc>
        <w:tc>
          <w:tcPr>
            <w:tcW w:w="3827" w:type="dxa"/>
          </w:tcPr>
          <w:p w:rsidR="00AA311A" w:rsidRPr="00FC4FCE" w:rsidRDefault="00AA311A" w:rsidP="00770483">
            <w:r>
              <w:t>Организация грузовых перевозок</w:t>
            </w:r>
          </w:p>
        </w:tc>
        <w:tc>
          <w:tcPr>
            <w:tcW w:w="1559" w:type="dxa"/>
          </w:tcPr>
          <w:p w:rsidR="00AA311A" w:rsidRPr="00FC4FCE" w:rsidRDefault="00AA311A" w:rsidP="00770483">
            <w:r>
              <w:t>3</w:t>
            </w:r>
          </w:p>
        </w:tc>
        <w:tc>
          <w:tcPr>
            <w:tcW w:w="1843" w:type="dxa"/>
          </w:tcPr>
          <w:p w:rsidR="00AA311A" w:rsidRPr="00FC4FCE" w:rsidRDefault="00AA311A" w:rsidP="00770483">
            <w:r>
              <w:t>3</w:t>
            </w:r>
          </w:p>
        </w:tc>
        <w:tc>
          <w:tcPr>
            <w:tcW w:w="1808" w:type="dxa"/>
          </w:tcPr>
          <w:p w:rsidR="00AA311A" w:rsidRPr="00FC4FCE" w:rsidRDefault="00AA311A" w:rsidP="00770483">
            <w:r>
              <w:t>-</w:t>
            </w:r>
          </w:p>
        </w:tc>
      </w:tr>
      <w:tr w:rsidR="00AA311A" w:rsidRPr="00FC4FCE" w:rsidTr="00770483">
        <w:tc>
          <w:tcPr>
            <w:tcW w:w="852" w:type="dxa"/>
          </w:tcPr>
          <w:p w:rsidR="00AA311A" w:rsidRPr="00FC4FCE" w:rsidRDefault="00AA311A" w:rsidP="00770483">
            <w:r w:rsidRPr="00FC4FCE">
              <w:t>4</w:t>
            </w:r>
          </w:p>
        </w:tc>
        <w:tc>
          <w:tcPr>
            <w:tcW w:w="3827" w:type="dxa"/>
          </w:tcPr>
          <w:p w:rsidR="00AA311A" w:rsidRPr="00FC4FCE" w:rsidRDefault="00AA311A" w:rsidP="00770483">
            <w:r w:rsidRPr="00FC4FCE">
              <w:t>Диспетчерское руководство работой подвижного состава</w:t>
            </w:r>
            <w:r>
              <w:t xml:space="preserve"> .Зачет.</w:t>
            </w:r>
          </w:p>
        </w:tc>
        <w:tc>
          <w:tcPr>
            <w:tcW w:w="1559" w:type="dxa"/>
          </w:tcPr>
          <w:p w:rsidR="00AA311A" w:rsidRPr="00FC4FCE" w:rsidRDefault="00AA311A" w:rsidP="00770483">
            <w:r w:rsidRPr="00FC4FCE">
              <w:t>2</w:t>
            </w:r>
          </w:p>
        </w:tc>
        <w:tc>
          <w:tcPr>
            <w:tcW w:w="1843" w:type="dxa"/>
          </w:tcPr>
          <w:p w:rsidR="00AA311A" w:rsidRPr="00FC4FCE" w:rsidRDefault="00AA311A" w:rsidP="00770483">
            <w:r w:rsidRPr="00FC4FCE">
              <w:t>2</w:t>
            </w:r>
          </w:p>
        </w:tc>
        <w:tc>
          <w:tcPr>
            <w:tcW w:w="1808" w:type="dxa"/>
          </w:tcPr>
          <w:p w:rsidR="00AA311A" w:rsidRPr="00FC4FCE" w:rsidRDefault="00AA311A" w:rsidP="00770483">
            <w:r w:rsidRPr="00FC4FCE">
              <w:t>-</w:t>
            </w:r>
          </w:p>
        </w:tc>
      </w:tr>
      <w:tr w:rsidR="00AA311A" w:rsidRPr="00FC4FCE" w:rsidTr="00770483">
        <w:trPr>
          <w:trHeight w:val="285"/>
        </w:trPr>
        <w:tc>
          <w:tcPr>
            <w:tcW w:w="4679" w:type="dxa"/>
            <w:gridSpan w:val="2"/>
          </w:tcPr>
          <w:p w:rsidR="00AA311A" w:rsidRPr="00FC4FCE" w:rsidRDefault="00AA311A" w:rsidP="00770483">
            <w:r w:rsidRPr="00FC4FCE">
              <w:t>Итого</w:t>
            </w:r>
          </w:p>
        </w:tc>
        <w:tc>
          <w:tcPr>
            <w:tcW w:w="1559" w:type="dxa"/>
          </w:tcPr>
          <w:p w:rsidR="00AA311A" w:rsidRPr="00FC4FCE" w:rsidRDefault="00AA311A" w:rsidP="00770483">
            <w:r>
              <w:t>8</w:t>
            </w:r>
          </w:p>
        </w:tc>
        <w:tc>
          <w:tcPr>
            <w:tcW w:w="1843" w:type="dxa"/>
          </w:tcPr>
          <w:p w:rsidR="00AA311A" w:rsidRPr="00FC4FCE" w:rsidRDefault="00AA311A" w:rsidP="00770483">
            <w:r>
              <w:t>8</w:t>
            </w:r>
          </w:p>
        </w:tc>
        <w:tc>
          <w:tcPr>
            <w:tcW w:w="1808" w:type="dxa"/>
          </w:tcPr>
          <w:p w:rsidR="00AA311A" w:rsidRPr="00FC4FCE" w:rsidRDefault="00AA311A" w:rsidP="00770483">
            <w:r>
              <w:t>-</w:t>
            </w:r>
          </w:p>
        </w:tc>
      </w:tr>
    </w:tbl>
    <w:p w:rsidR="00AA311A" w:rsidRDefault="00AA311A" w:rsidP="00AA311A">
      <w:pPr>
        <w:spacing w:after="0" w:line="360" w:lineRule="auto"/>
        <w:ind w:firstLine="709"/>
        <w:rPr>
          <w:rFonts w:ascii="Times New Roman" w:hAnsi="Times New Roman"/>
          <w:i/>
        </w:rPr>
      </w:pP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i/>
        </w:rPr>
        <w:t>Тема 1.</w:t>
      </w:r>
      <w:r w:rsidRPr="00FC4FCE">
        <w:rPr>
          <w:rFonts w:ascii="Times New Roman" w:hAnsi="Times New Roman"/>
        </w:rPr>
        <w:t xml:space="preserve"> Нормативные правовые акты, определяющие порядок перевозки грузов автомобильным транспортом: з</w:t>
      </w:r>
      <w:r w:rsidRPr="00FC4FCE">
        <w:rPr>
          <w:rFonts w:ascii="Times New Roman" w:hAnsi="Times New Roman"/>
          <w:lang w:eastAsia="ru-RU"/>
        </w:rPr>
        <w:t>аключение договора перевозки грузов; предоставление транспортных средств, контейнеров для перевозки грузов; прием груза для перевозки; погрузка грузов в транспортные средства и выгрузка грузов</w:t>
      </w:r>
      <w:r>
        <w:rPr>
          <w:rFonts w:ascii="Times New Roman" w:hAnsi="Times New Roman"/>
          <w:lang w:eastAsia="ru-RU"/>
        </w:rPr>
        <w:t xml:space="preserve"> </w:t>
      </w:r>
      <w:r w:rsidRPr="00FC4FCE">
        <w:rPr>
          <w:rFonts w:ascii="Times New Roman" w:hAnsi="Times New Roman"/>
          <w:lang w:eastAsia="ru-RU"/>
        </w:rPr>
        <w:t>из них; сроки доставки груза; выдача груза; хранение груза в терминале перевозчика; очистка транспортных средств, контейнеров; заключение договора фрахтования транспортного средства для перевозки груза; особенности перевозки отдельных видов грузов; порядок составления актов и оформления претензий; предельно допустимые массы, осевые нагрузки и габариты транспортных средств; формы и порядок заполнения транспортной накладной и заказа-наряда на предоставление транспортного средства.</w:t>
      </w:r>
    </w:p>
    <w:p w:rsidR="00AA311A" w:rsidRPr="00FC4FCE" w:rsidRDefault="00AA311A" w:rsidP="00AA311A">
      <w:pPr>
        <w:spacing w:after="0" w:line="360" w:lineRule="auto"/>
        <w:ind w:firstLine="709"/>
        <w:rPr>
          <w:rFonts w:ascii="Times New Roman" w:hAnsi="Times New Roman"/>
        </w:rPr>
      </w:pPr>
      <w:r w:rsidRPr="00FC4FCE">
        <w:rPr>
          <w:rFonts w:ascii="Times New Roman" w:hAnsi="Times New Roman"/>
          <w:i/>
        </w:rPr>
        <w:t>Тема 2.</w:t>
      </w:r>
      <w:r w:rsidRPr="00FC4FCE">
        <w:rPr>
          <w:rFonts w:ascii="Times New Roman" w:hAnsi="Times New Roman"/>
        </w:rPr>
        <w:t xml:space="preserve"> 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AA311A" w:rsidRPr="00FC4FCE" w:rsidRDefault="00AA311A" w:rsidP="00AA311A">
      <w:pPr>
        <w:spacing w:after="0" w:line="360" w:lineRule="auto"/>
        <w:ind w:firstLine="709"/>
        <w:rPr>
          <w:rFonts w:ascii="Times New Roman" w:hAnsi="Times New Roman"/>
        </w:rPr>
      </w:pPr>
      <w:r w:rsidRPr="00FC4FCE">
        <w:rPr>
          <w:rFonts w:ascii="Times New Roman" w:hAnsi="Times New Roman"/>
          <w:i/>
        </w:rPr>
        <w:t>Тема 3.</w:t>
      </w:r>
      <w:r w:rsidRPr="00FC4FCE">
        <w:rPr>
          <w:rFonts w:ascii="Times New Roman" w:hAnsi="Times New Roman"/>
        </w:rPr>
        <w:t xml:space="preserve"> 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принципы организации перевозок массовых навалочных и сыпучих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AA311A" w:rsidRPr="00FC4FCE" w:rsidRDefault="00AA311A" w:rsidP="00AA311A">
      <w:pPr>
        <w:spacing w:after="0" w:line="360" w:lineRule="auto"/>
        <w:ind w:firstLine="709"/>
        <w:rPr>
          <w:rFonts w:ascii="Times New Roman" w:hAnsi="Times New Roman"/>
        </w:rPr>
      </w:pPr>
      <w:r w:rsidRPr="00FC4FCE">
        <w:rPr>
          <w:rFonts w:ascii="Times New Roman" w:hAnsi="Times New Roman"/>
          <w:i/>
        </w:rPr>
        <w:t>Тема 4.</w:t>
      </w:r>
      <w:r w:rsidRPr="00FC4FCE">
        <w:rPr>
          <w:rFonts w:ascii="Times New Roman" w:hAnsi="Times New Roman"/>
        </w:rPr>
        <w:t xml:space="preserve"> 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w:t>
      </w:r>
      <w:r w:rsidRPr="00FC4FCE">
        <w:rPr>
          <w:rFonts w:ascii="Times New Roman" w:hAnsi="Times New Roman"/>
          <w:lang w:eastAsia="ru-RU"/>
        </w:rPr>
        <w:t>организации</w:t>
      </w:r>
      <w:r w:rsidRPr="00FC4FCE">
        <w:rPr>
          <w:rFonts w:ascii="Times New Roman" w:hAnsi="Times New Roman"/>
        </w:rPr>
        <w:t xml:space="preserve">,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мероприятия по экономии топлива и смазочных материалов, опыт передовых водителей. </w:t>
      </w:r>
    </w:p>
    <w:p w:rsidR="00AA311A" w:rsidRPr="00FC4FCE" w:rsidRDefault="00AA311A" w:rsidP="00AA311A">
      <w:pPr>
        <w:spacing w:after="0" w:line="360" w:lineRule="auto"/>
        <w:ind w:firstLine="709"/>
        <w:rPr>
          <w:rFonts w:ascii="Times New Roman" w:hAnsi="Times New Roman"/>
        </w:rPr>
      </w:pPr>
      <w:r w:rsidRPr="00FC4FCE">
        <w:rPr>
          <w:rFonts w:ascii="Times New Roman" w:hAnsi="Times New Roman"/>
          <w:i/>
        </w:rPr>
        <w:t>Зачет.</w:t>
      </w:r>
      <w:r w:rsidRPr="00FC4FCE">
        <w:rPr>
          <w:rFonts w:ascii="Times New Roman" w:hAnsi="Times New Roman"/>
        </w:rPr>
        <w:t xml:space="preserve"> Решение тематических задач по темам 1-4; контроль знаний.</w:t>
      </w:r>
    </w:p>
    <w:p w:rsidR="00AA311A" w:rsidRPr="00FC4FCE" w:rsidRDefault="00AA311A" w:rsidP="00AA311A">
      <w:pPr>
        <w:spacing w:after="0" w:line="360" w:lineRule="auto"/>
        <w:ind w:firstLine="709"/>
        <w:rPr>
          <w:rFonts w:ascii="Times New Roman" w:hAnsi="Times New Roman"/>
          <w:b/>
        </w:rPr>
      </w:pPr>
      <w:r w:rsidRPr="00FC4FCE">
        <w:rPr>
          <w:rFonts w:ascii="Times New Roman" w:hAnsi="Times New Roman"/>
          <w:b/>
        </w:rPr>
        <w:t>Литература</w:t>
      </w:r>
    </w:p>
    <w:p w:rsidR="00AA311A" w:rsidRPr="00FC4FCE" w:rsidRDefault="00AA311A" w:rsidP="00AA311A">
      <w:pPr>
        <w:pStyle w:val="af"/>
        <w:numPr>
          <w:ilvl w:val="0"/>
          <w:numId w:val="41"/>
        </w:numPr>
        <w:spacing w:line="360" w:lineRule="auto"/>
        <w:rPr>
          <w:sz w:val="22"/>
          <w:szCs w:val="22"/>
        </w:rPr>
      </w:pPr>
      <w:r w:rsidRPr="00FC4FCE">
        <w:rPr>
          <w:sz w:val="22"/>
          <w:szCs w:val="22"/>
        </w:rPr>
        <w:t>Горев А.Э.Грузовые автомобильные перевозки. М.: Издательский центр «Академия», 2004.</w:t>
      </w:r>
    </w:p>
    <w:p w:rsidR="00AA311A" w:rsidRPr="00FC4FCE" w:rsidRDefault="00AA311A" w:rsidP="00AA311A">
      <w:pPr>
        <w:pStyle w:val="af"/>
        <w:numPr>
          <w:ilvl w:val="0"/>
          <w:numId w:val="41"/>
        </w:numPr>
        <w:spacing w:line="360" w:lineRule="auto"/>
        <w:rPr>
          <w:sz w:val="22"/>
          <w:szCs w:val="22"/>
        </w:rPr>
      </w:pPr>
      <w:r w:rsidRPr="00FC4FCE">
        <w:rPr>
          <w:sz w:val="22"/>
          <w:szCs w:val="22"/>
        </w:rPr>
        <w:t>Майборода М.Е. Грузовые автомобильные перевозки. Ростов н/Д: Феникс, 2007.</w:t>
      </w:r>
    </w:p>
    <w:p w:rsidR="00AA311A" w:rsidRPr="00FC4FCE" w:rsidRDefault="00AA311A" w:rsidP="00AA311A">
      <w:pPr>
        <w:pStyle w:val="af"/>
        <w:numPr>
          <w:ilvl w:val="0"/>
          <w:numId w:val="41"/>
        </w:numPr>
        <w:spacing w:line="360" w:lineRule="auto"/>
        <w:rPr>
          <w:sz w:val="22"/>
          <w:szCs w:val="22"/>
        </w:rPr>
      </w:pPr>
      <w:r w:rsidRPr="00FC4FCE">
        <w:rPr>
          <w:sz w:val="22"/>
          <w:szCs w:val="22"/>
        </w:rPr>
        <w:t>Савин В.И. Перевозки грузов автомобильным транспортом. М.: дело и Сервис, 2002.</w:t>
      </w:r>
    </w:p>
    <w:p w:rsidR="00AA311A" w:rsidRPr="00FC4FCE" w:rsidRDefault="00AA311A" w:rsidP="00AA311A">
      <w:pPr>
        <w:spacing w:after="0" w:line="360" w:lineRule="auto"/>
        <w:rPr>
          <w:rFonts w:ascii="Times New Roman" w:hAnsi="Times New Roman"/>
          <w:b/>
          <w:bCs/>
          <w:lang w:eastAsia="ru-RU"/>
        </w:rPr>
      </w:pPr>
    </w:p>
    <w:p w:rsidR="00AA311A" w:rsidRPr="00FC4FCE" w:rsidRDefault="00AA311A" w:rsidP="00AA311A">
      <w:pPr>
        <w:spacing w:after="0" w:line="360" w:lineRule="auto"/>
        <w:ind w:firstLine="709"/>
        <w:rPr>
          <w:rFonts w:ascii="Times New Roman" w:hAnsi="Times New Roman"/>
          <w:b/>
          <w:bCs/>
          <w:lang w:eastAsia="ru-RU"/>
        </w:rPr>
      </w:pPr>
      <w:r w:rsidRPr="00FC4FCE">
        <w:rPr>
          <w:rFonts w:ascii="Times New Roman" w:hAnsi="Times New Roman"/>
          <w:b/>
          <w:bCs/>
          <w:lang w:eastAsia="ru-RU"/>
        </w:rPr>
        <w:t xml:space="preserve">4.3.2. </w:t>
      </w:r>
      <w:r w:rsidRPr="00FC4FCE">
        <w:rPr>
          <w:rFonts w:ascii="Times New Roman" w:hAnsi="Times New Roman"/>
          <w:b/>
          <w:lang w:eastAsia="ru-RU"/>
        </w:rPr>
        <w:t>Учебный предмет «Организация и выполнение пассажирских перевозок автомобильным транспортом»</w:t>
      </w:r>
      <w:r w:rsidRPr="00FC4FCE">
        <w:rPr>
          <w:rFonts w:ascii="Times New Roman" w:hAnsi="Times New Roman"/>
          <w:b/>
          <w:bCs/>
          <w:lang w:eastAsia="ru-RU"/>
        </w:rPr>
        <w:t>.</w:t>
      </w:r>
    </w:p>
    <w:p w:rsidR="00AA311A" w:rsidRPr="00FC4FCE" w:rsidRDefault="00AA311A" w:rsidP="00AA311A">
      <w:pPr>
        <w:spacing w:after="0" w:line="360" w:lineRule="auto"/>
        <w:ind w:firstLine="709"/>
        <w:rPr>
          <w:rFonts w:ascii="Times New Roman" w:hAnsi="Times New Roman"/>
          <w:b/>
          <w:bCs/>
          <w:lang w:eastAsia="ru-RU"/>
        </w:rPr>
      </w:pPr>
    </w:p>
    <w:p w:rsidR="00AA311A" w:rsidRPr="00FC4FCE" w:rsidRDefault="00AA311A" w:rsidP="00AA311A">
      <w:pPr>
        <w:spacing w:after="0" w:line="360" w:lineRule="auto"/>
        <w:ind w:right="4"/>
        <w:rPr>
          <w:rFonts w:ascii="Times New Roman" w:hAnsi="Times New Roman"/>
          <w:b/>
          <w:bCs/>
          <w:lang w:eastAsia="ru-RU"/>
        </w:rPr>
      </w:pPr>
      <w:r w:rsidRPr="00FC4FCE">
        <w:rPr>
          <w:rFonts w:ascii="Times New Roman" w:hAnsi="Times New Roman"/>
          <w:b/>
          <w:bCs/>
          <w:lang w:eastAsia="ru-RU"/>
        </w:rPr>
        <w:t xml:space="preserve">Распределение учебных часов по разделам и темам </w:t>
      </w:r>
    </w:p>
    <w:p w:rsidR="00AA311A" w:rsidRPr="00FC4FCE" w:rsidRDefault="00AA311A" w:rsidP="00AA311A">
      <w:pPr>
        <w:spacing w:after="0" w:line="360" w:lineRule="auto"/>
        <w:ind w:firstLine="708"/>
        <w:jc w:val="right"/>
        <w:rPr>
          <w:rFonts w:ascii="Times New Roman" w:hAnsi="Times New Roman"/>
          <w:lang w:eastAsia="ru-RU"/>
        </w:rPr>
      </w:pPr>
      <w:r w:rsidRPr="00FC4FCE">
        <w:rPr>
          <w:rFonts w:ascii="Times New Roman" w:hAnsi="Times New Roman"/>
          <w:lang w:eastAsia="ru-RU"/>
        </w:rPr>
        <w:t>Таблица 12</w:t>
      </w:r>
    </w:p>
    <w:tbl>
      <w:tblPr>
        <w:tblStyle w:val="af1"/>
        <w:tblW w:w="0" w:type="auto"/>
        <w:tblLook w:val="04A0"/>
      </w:tblPr>
      <w:tblGrid>
        <w:gridCol w:w="863"/>
        <w:gridCol w:w="3863"/>
        <w:gridCol w:w="1573"/>
        <w:gridCol w:w="1867"/>
        <w:gridCol w:w="1831"/>
      </w:tblGrid>
      <w:tr w:rsidR="00AA311A" w:rsidRPr="00FC4FCE" w:rsidTr="00770483">
        <w:trPr>
          <w:trHeight w:val="473"/>
        </w:trPr>
        <w:tc>
          <w:tcPr>
            <w:tcW w:w="863" w:type="dxa"/>
            <w:vMerge w:val="restart"/>
          </w:tcPr>
          <w:p w:rsidR="00AA311A" w:rsidRPr="00FC4FCE" w:rsidRDefault="00AA311A" w:rsidP="00770483">
            <w:pPr>
              <w:rPr>
                <w:b/>
              </w:rPr>
            </w:pPr>
          </w:p>
          <w:p w:rsidR="00AA311A" w:rsidRPr="00FC4FCE" w:rsidRDefault="00AA311A" w:rsidP="00770483">
            <w:r w:rsidRPr="00FC4FCE">
              <w:rPr>
                <w:b/>
              </w:rPr>
              <w:t>№ темы</w:t>
            </w:r>
          </w:p>
        </w:tc>
        <w:tc>
          <w:tcPr>
            <w:tcW w:w="3863" w:type="dxa"/>
            <w:vMerge w:val="restart"/>
          </w:tcPr>
          <w:p w:rsidR="00AA311A" w:rsidRPr="00FC4FCE" w:rsidRDefault="00AA311A" w:rsidP="00770483">
            <w:r w:rsidRPr="00FC4FCE">
              <w:rPr>
                <w:b/>
              </w:rPr>
              <w:t>Наименование разделов и тем</w:t>
            </w:r>
          </w:p>
        </w:tc>
        <w:tc>
          <w:tcPr>
            <w:tcW w:w="5271" w:type="dxa"/>
            <w:gridSpan w:val="3"/>
          </w:tcPr>
          <w:p w:rsidR="00AA311A" w:rsidRPr="00FC4FCE" w:rsidRDefault="00AA311A" w:rsidP="00770483">
            <w:r w:rsidRPr="00FC4FCE">
              <w:rPr>
                <w:b/>
              </w:rPr>
              <w:t>Количество часов</w:t>
            </w:r>
          </w:p>
        </w:tc>
      </w:tr>
      <w:tr w:rsidR="00AA311A" w:rsidRPr="00FC4FCE" w:rsidTr="00770483">
        <w:trPr>
          <w:trHeight w:val="142"/>
        </w:trPr>
        <w:tc>
          <w:tcPr>
            <w:tcW w:w="863" w:type="dxa"/>
            <w:vMerge/>
          </w:tcPr>
          <w:p w:rsidR="00AA311A" w:rsidRPr="00FC4FCE" w:rsidRDefault="00AA311A" w:rsidP="00770483"/>
        </w:tc>
        <w:tc>
          <w:tcPr>
            <w:tcW w:w="3863" w:type="dxa"/>
            <w:vMerge/>
          </w:tcPr>
          <w:p w:rsidR="00AA311A" w:rsidRPr="00FC4FCE" w:rsidRDefault="00AA311A" w:rsidP="00770483"/>
        </w:tc>
        <w:tc>
          <w:tcPr>
            <w:tcW w:w="1573" w:type="dxa"/>
            <w:vMerge w:val="restart"/>
          </w:tcPr>
          <w:p w:rsidR="00AA311A" w:rsidRPr="00FC4FCE" w:rsidRDefault="00AA311A" w:rsidP="00770483">
            <w:r w:rsidRPr="00FC4FCE">
              <w:rPr>
                <w:b/>
              </w:rPr>
              <w:t>Всего</w:t>
            </w:r>
          </w:p>
        </w:tc>
        <w:tc>
          <w:tcPr>
            <w:tcW w:w="3698" w:type="dxa"/>
            <w:gridSpan w:val="2"/>
          </w:tcPr>
          <w:p w:rsidR="00AA311A" w:rsidRPr="00FC4FCE" w:rsidRDefault="00AA311A" w:rsidP="00770483">
            <w:r w:rsidRPr="00FC4FCE">
              <w:rPr>
                <w:b/>
              </w:rPr>
              <w:t>В том числе</w:t>
            </w:r>
          </w:p>
        </w:tc>
      </w:tr>
      <w:tr w:rsidR="00AA311A" w:rsidRPr="00FC4FCE" w:rsidTr="00770483">
        <w:trPr>
          <w:trHeight w:val="142"/>
        </w:trPr>
        <w:tc>
          <w:tcPr>
            <w:tcW w:w="863" w:type="dxa"/>
            <w:vMerge/>
          </w:tcPr>
          <w:p w:rsidR="00AA311A" w:rsidRPr="00FC4FCE" w:rsidRDefault="00AA311A" w:rsidP="00770483"/>
        </w:tc>
        <w:tc>
          <w:tcPr>
            <w:tcW w:w="3863" w:type="dxa"/>
            <w:vMerge/>
          </w:tcPr>
          <w:p w:rsidR="00AA311A" w:rsidRPr="00FC4FCE" w:rsidRDefault="00AA311A" w:rsidP="00770483"/>
        </w:tc>
        <w:tc>
          <w:tcPr>
            <w:tcW w:w="1573" w:type="dxa"/>
            <w:vMerge/>
          </w:tcPr>
          <w:p w:rsidR="00AA311A" w:rsidRPr="00FC4FCE" w:rsidRDefault="00AA311A" w:rsidP="00770483"/>
        </w:tc>
        <w:tc>
          <w:tcPr>
            <w:tcW w:w="1867" w:type="dxa"/>
          </w:tcPr>
          <w:p w:rsidR="00AA311A" w:rsidRPr="00FC4FCE" w:rsidRDefault="00AA311A" w:rsidP="00770483">
            <w:pPr>
              <w:rPr>
                <w:b/>
              </w:rPr>
            </w:pPr>
            <w:r w:rsidRPr="00FC4FCE">
              <w:rPr>
                <w:b/>
              </w:rPr>
              <w:t>Теоретические</w:t>
            </w:r>
          </w:p>
          <w:p w:rsidR="00AA311A" w:rsidRPr="00FC4FCE" w:rsidRDefault="00AA311A" w:rsidP="00770483">
            <w:r w:rsidRPr="00FC4FCE">
              <w:rPr>
                <w:b/>
              </w:rPr>
              <w:t>занятия</w:t>
            </w:r>
          </w:p>
        </w:tc>
        <w:tc>
          <w:tcPr>
            <w:tcW w:w="1831" w:type="dxa"/>
          </w:tcPr>
          <w:p w:rsidR="00AA311A" w:rsidRPr="00FC4FCE" w:rsidRDefault="00AA311A" w:rsidP="00770483">
            <w:pPr>
              <w:rPr>
                <w:b/>
              </w:rPr>
            </w:pPr>
            <w:r w:rsidRPr="00FC4FCE">
              <w:rPr>
                <w:b/>
              </w:rPr>
              <w:t>Практические</w:t>
            </w:r>
          </w:p>
          <w:p w:rsidR="00AA311A" w:rsidRPr="00FC4FCE" w:rsidRDefault="00AA311A" w:rsidP="00770483">
            <w:r w:rsidRPr="00FC4FCE">
              <w:rPr>
                <w:b/>
              </w:rPr>
              <w:t>занятия</w:t>
            </w:r>
          </w:p>
        </w:tc>
      </w:tr>
      <w:tr w:rsidR="00AA311A" w:rsidRPr="00FC4FCE" w:rsidTr="00770483">
        <w:trPr>
          <w:trHeight w:val="1049"/>
        </w:trPr>
        <w:tc>
          <w:tcPr>
            <w:tcW w:w="863" w:type="dxa"/>
          </w:tcPr>
          <w:p w:rsidR="00AA311A" w:rsidRPr="00FC4FCE" w:rsidRDefault="00AA311A" w:rsidP="00770483">
            <w:r w:rsidRPr="00FC4FCE">
              <w:t>1</w:t>
            </w:r>
          </w:p>
        </w:tc>
        <w:tc>
          <w:tcPr>
            <w:tcW w:w="3863" w:type="dxa"/>
          </w:tcPr>
          <w:p w:rsidR="00AA311A" w:rsidRPr="00FC4FCE" w:rsidRDefault="00AA311A" w:rsidP="00770483">
            <w:r w:rsidRPr="00FC4FCE">
              <w:t>Нормативное правовое обеспечение пассажирских перевозок автомобильным транспортом</w:t>
            </w:r>
          </w:p>
        </w:tc>
        <w:tc>
          <w:tcPr>
            <w:tcW w:w="1573" w:type="dxa"/>
          </w:tcPr>
          <w:p w:rsidR="00AA311A" w:rsidRPr="00FC4FCE" w:rsidRDefault="00AA311A" w:rsidP="00770483"/>
          <w:p w:rsidR="00AA311A" w:rsidRPr="00FC4FCE" w:rsidRDefault="00AA311A" w:rsidP="00770483">
            <w:r>
              <w:t>2</w:t>
            </w:r>
          </w:p>
        </w:tc>
        <w:tc>
          <w:tcPr>
            <w:tcW w:w="1867" w:type="dxa"/>
          </w:tcPr>
          <w:p w:rsidR="00AA311A" w:rsidRPr="00FC4FCE" w:rsidRDefault="00AA311A" w:rsidP="00770483"/>
          <w:p w:rsidR="00AA311A" w:rsidRPr="00FC4FCE" w:rsidRDefault="00AA311A" w:rsidP="00770483">
            <w:r>
              <w:t>2</w:t>
            </w:r>
          </w:p>
        </w:tc>
        <w:tc>
          <w:tcPr>
            <w:tcW w:w="1831" w:type="dxa"/>
          </w:tcPr>
          <w:p w:rsidR="00AA311A" w:rsidRPr="00FC4FCE" w:rsidRDefault="00AA311A" w:rsidP="00770483"/>
          <w:p w:rsidR="00AA311A" w:rsidRPr="00FC4FCE" w:rsidRDefault="00AA311A" w:rsidP="00770483">
            <w:r w:rsidRPr="00FC4FCE">
              <w:t>-</w:t>
            </w:r>
          </w:p>
        </w:tc>
      </w:tr>
      <w:tr w:rsidR="00AA311A" w:rsidRPr="00FC4FCE" w:rsidTr="00770483">
        <w:trPr>
          <w:trHeight w:val="1049"/>
        </w:trPr>
        <w:tc>
          <w:tcPr>
            <w:tcW w:w="863" w:type="dxa"/>
          </w:tcPr>
          <w:p w:rsidR="00AA311A" w:rsidRPr="00FC4FCE" w:rsidRDefault="00AA311A" w:rsidP="00770483">
            <w:r w:rsidRPr="00FC4FCE">
              <w:t>2</w:t>
            </w:r>
          </w:p>
        </w:tc>
        <w:tc>
          <w:tcPr>
            <w:tcW w:w="3863" w:type="dxa"/>
          </w:tcPr>
          <w:p w:rsidR="00AA311A" w:rsidRPr="00FC4FCE" w:rsidRDefault="00AA311A" w:rsidP="00770483">
            <w:r w:rsidRPr="00FC4FCE">
              <w:t xml:space="preserve">Технико-эксплуатационные показатели пассажирского автотранспорта </w:t>
            </w:r>
          </w:p>
        </w:tc>
        <w:tc>
          <w:tcPr>
            <w:tcW w:w="1573" w:type="dxa"/>
          </w:tcPr>
          <w:p w:rsidR="00AA311A" w:rsidRPr="00FC4FCE" w:rsidRDefault="00AA311A" w:rsidP="00770483">
            <w:r>
              <w:t>1</w:t>
            </w:r>
          </w:p>
        </w:tc>
        <w:tc>
          <w:tcPr>
            <w:tcW w:w="1867" w:type="dxa"/>
          </w:tcPr>
          <w:p w:rsidR="00AA311A" w:rsidRPr="00FC4FCE" w:rsidRDefault="00AA311A" w:rsidP="00770483">
            <w:r>
              <w:t>1</w:t>
            </w:r>
          </w:p>
        </w:tc>
        <w:tc>
          <w:tcPr>
            <w:tcW w:w="1831" w:type="dxa"/>
          </w:tcPr>
          <w:p w:rsidR="00AA311A" w:rsidRPr="00FC4FCE" w:rsidRDefault="00AA311A" w:rsidP="00770483">
            <w:r w:rsidRPr="00FC4FCE">
              <w:t>-</w:t>
            </w:r>
          </w:p>
        </w:tc>
      </w:tr>
      <w:tr w:rsidR="00AA311A" w:rsidRPr="00FC4FCE" w:rsidTr="00770483">
        <w:trPr>
          <w:trHeight w:val="557"/>
        </w:trPr>
        <w:tc>
          <w:tcPr>
            <w:tcW w:w="863" w:type="dxa"/>
          </w:tcPr>
          <w:p w:rsidR="00AA311A" w:rsidRPr="00FC4FCE" w:rsidRDefault="00AA311A" w:rsidP="00770483">
            <w:r w:rsidRPr="00FC4FCE">
              <w:t>3</w:t>
            </w:r>
          </w:p>
        </w:tc>
        <w:tc>
          <w:tcPr>
            <w:tcW w:w="3863" w:type="dxa"/>
          </w:tcPr>
          <w:p w:rsidR="00AA311A" w:rsidRPr="00FC4FCE" w:rsidRDefault="00AA311A" w:rsidP="00770483">
            <w:r w:rsidRPr="00FC4FCE">
              <w:t>Диспетчерское руководство работой такси на линии</w:t>
            </w:r>
          </w:p>
        </w:tc>
        <w:tc>
          <w:tcPr>
            <w:tcW w:w="1573" w:type="dxa"/>
          </w:tcPr>
          <w:p w:rsidR="00AA311A" w:rsidRPr="00FC4FCE" w:rsidRDefault="00AA311A" w:rsidP="00770483">
            <w:r>
              <w:t>1</w:t>
            </w:r>
          </w:p>
        </w:tc>
        <w:tc>
          <w:tcPr>
            <w:tcW w:w="1867" w:type="dxa"/>
          </w:tcPr>
          <w:p w:rsidR="00AA311A" w:rsidRPr="00FC4FCE" w:rsidRDefault="00AA311A" w:rsidP="00770483">
            <w:r>
              <w:t>1</w:t>
            </w:r>
          </w:p>
        </w:tc>
        <w:tc>
          <w:tcPr>
            <w:tcW w:w="1831" w:type="dxa"/>
          </w:tcPr>
          <w:p w:rsidR="00AA311A" w:rsidRPr="00FC4FCE" w:rsidRDefault="00AA311A" w:rsidP="00770483">
            <w:r w:rsidRPr="00FC4FCE">
              <w:t>-</w:t>
            </w:r>
          </w:p>
          <w:p w:rsidR="00AA311A" w:rsidRPr="00FC4FCE" w:rsidRDefault="00AA311A" w:rsidP="00770483"/>
          <w:p w:rsidR="00AA311A" w:rsidRPr="00FC4FCE" w:rsidRDefault="00AA311A" w:rsidP="00770483"/>
        </w:tc>
      </w:tr>
      <w:tr w:rsidR="00AA311A" w:rsidRPr="00FC4FCE" w:rsidTr="00770483">
        <w:trPr>
          <w:trHeight w:val="487"/>
        </w:trPr>
        <w:tc>
          <w:tcPr>
            <w:tcW w:w="863" w:type="dxa"/>
          </w:tcPr>
          <w:p w:rsidR="00AA311A" w:rsidRPr="00FC4FCE" w:rsidRDefault="00AA311A" w:rsidP="00770483">
            <w:r w:rsidRPr="00FC4FCE">
              <w:t>4</w:t>
            </w:r>
          </w:p>
        </w:tc>
        <w:tc>
          <w:tcPr>
            <w:tcW w:w="3863" w:type="dxa"/>
          </w:tcPr>
          <w:p w:rsidR="00AA311A" w:rsidRPr="00FC4FCE" w:rsidRDefault="00AA311A" w:rsidP="00770483">
            <w:r w:rsidRPr="00FC4FCE">
              <w:t>Работа такси на линии</w:t>
            </w:r>
            <w:r>
              <w:t>. Зачет.</w:t>
            </w:r>
          </w:p>
        </w:tc>
        <w:tc>
          <w:tcPr>
            <w:tcW w:w="1573" w:type="dxa"/>
          </w:tcPr>
          <w:p w:rsidR="00AA311A" w:rsidRPr="00FC4FCE" w:rsidRDefault="00AA311A" w:rsidP="00770483">
            <w:r w:rsidRPr="00FC4FCE">
              <w:t>2</w:t>
            </w:r>
          </w:p>
        </w:tc>
        <w:tc>
          <w:tcPr>
            <w:tcW w:w="1867" w:type="dxa"/>
          </w:tcPr>
          <w:p w:rsidR="00AA311A" w:rsidRPr="00FC4FCE" w:rsidRDefault="00AA311A" w:rsidP="00770483">
            <w:r w:rsidRPr="00FC4FCE">
              <w:t>2</w:t>
            </w:r>
          </w:p>
        </w:tc>
        <w:tc>
          <w:tcPr>
            <w:tcW w:w="1831" w:type="dxa"/>
          </w:tcPr>
          <w:p w:rsidR="00AA311A" w:rsidRPr="00FC4FCE" w:rsidRDefault="00AA311A" w:rsidP="00770483">
            <w:r w:rsidRPr="00FC4FCE">
              <w:t>-</w:t>
            </w:r>
          </w:p>
        </w:tc>
      </w:tr>
      <w:tr w:rsidR="00AA311A" w:rsidRPr="00FC4FCE" w:rsidTr="00770483">
        <w:trPr>
          <w:trHeight w:val="487"/>
        </w:trPr>
        <w:tc>
          <w:tcPr>
            <w:tcW w:w="4726" w:type="dxa"/>
            <w:gridSpan w:val="2"/>
          </w:tcPr>
          <w:p w:rsidR="00AA311A" w:rsidRPr="00FC4FCE" w:rsidRDefault="00AA311A" w:rsidP="00770483">
            <w:r w:rsidRPr="00FC4FCE">
              <w:t>Итого</w:t>
            </w:r>
          </w:p>
        </w:tc>
        <w:tc>
          <w:tcPr>
            <w:tcW w:w="1573" w:type="dxa"/>
          </w:tcPr>
          <w:p w:rsidR="00AA311A" w:rsidRPr="00FC4FCE" w:rsidRDefault="00AA311A" w:rsidP="00770483">
            <w:r>
              <w:t>6</w:t>
            </w:r>
          </w:p>
        </w:tc>
        <w:tc>
          <w:tcPr>
            <w:tcW w:w="1867" w:type="dxa"/>
          </w:tcPr>
          <w:p w:rsidR="00AA311A" w:rsidRPr="00FC4FCE" w:rsidRDefault="00AA311A" w:rsidP="00770483">
            <w:r>
              <w:t>6</w:t>
            </w:r>
          </w:p>
        </w:tc>
        <w:tc>
          <w:tcPr>
            <w:tcW w:w="1831" w:type="dxa"/>
          </w:tcPr>
          <w:p w:rsidR="00AA311A" w:rsidRPr="00FC4FCE" w:rsidRDefault="00AA311A" w:rsidP="00770483">
            <w:r>
              <w:t>-</w:t>
            </w:r>
          </w:p>
        </w:tc>
      </w:tr>
    </w:tbl>
    <w:p w:rsidR="00AA311A" w:rsidRPr="00FC4FCE" w:rsidRDefault="00AA311A" w:rsidP="00AA311A">
      <w:pPr>
        <w:spacing w:after="0" w:line="240" w:lineRule="auto"/>
        <w:rPr>
          <w:rFonts w:ascii="Times New Roman" w:hAnsi="Times New Roman"/>
          <w:lang w:eastAsia="ru-RU"/>
        </w:rPr>
      </w:pPr>
    </w:p>
    <w:p w:rsidR="00AA311A" w:rsidRPr="00FC4FCE" w:rsidRDefault="00AA311A" w:rsidP="00AA311A">
      <w:pPr>
        <w:spacing w:after="0" w:line="360" w:lineRule="auto"/>
        <w:ind w:firstLine="709"/>
        <w:rPr>
          <w:rFonts w:ascii="Times New Roman" w:hAnsi="Times New Roman"/>
          <w:spacing w:val="-4"/>
          <w:lang w:eastAsia="ru-RU"/>
        </w:rPr>
      </w:pPr>
      <w:r w:rsidRPr="00FC4FCE">
        <w:rPr>
          <w:rFonts w:ascii="Times New Roman" w:hAnsi="Times New Roman"/>
          <w:i/>
          <w:spacing w:val="-4"/>
          <w:lang w:eastAsia="ru-RU"/>
        </w:rPr>
        <w:t>Тема 1.</w:t>
      </w:r>
      <w:r w:rsidRPr="00FC4FCE">
        <w:rPr>
          <w:rFonts w:ascii="Times New Roman" w:hAnsi="Times New Roman"/>
          <w:spacing w:val="-4"/>
          <w:lang w:eastAsia="ru-RU"/>
        </w:rPr>
        <w:t xml:space="preserve"> Нормативное правовое обеспечение пассажирских перевозок автомобильным транспортом: государственный надзор в области автомобильного транспорта </w:t>
      </w:r>
      <w:r>
        <w:rPr>
          <w:rFonts w:ascii="Times New Roman" w:hAnsi="Times New Roman"/>
          <w:spacing w:val="-4"/>
          <w:lang w:eastAsia="ru-RU"/>
        </w:rPr>
        <w:t xml:space="preserve"> </w:t>
      </w:r>
      <w:r w:rsidRPr="00FC4FCE">
        <w:rPr>
          <w:rFonts w:ascii="Times New Roman" w:hAnsi="Times New Roman"/>
          <w:spacing w:val="-4"/>
          <w:lang w:eastAsia="ru-RU"/>
        </w:rPr>
        <w:t>и городского наземного электрического транспорта; виды перевозок пассажиров</w:t>
      </w:r>
      <w:r>
        <w:rPr>
          <w:rFonts w:ascii="Times New Roman" w:hAnsi="Times New Roman"/>
          <w:spacing w:val="-4"/>
          <w:lang w:eastAsia="ru-RU"/>
        </w:rPr>
        <w:t xml:space="preserve"> </w:t>
      </w:r>
      <w:r w:rsidRPr="00FC4FCE">
        <w:rPr>
          <w:rFonts w:ascii="Times New Roman" w:hAnsi="Times New Roman"/>
          <w:spacing w:val="-4"/>
          <w:lang w:eastAsia="ru-RU"/>
        </w:rPr>
        <w:t>и багажа; заключение договора фрахтования транспортного средства для перевозки пассажиров и багажа по заказу; определение маршрута перевозки пассажиров</w:t>
      </w:r>
      <w:r w:rsidRPr="00FC4FCE">
        <w:rPr>
          <w:rFonts w:ascii="Times New Roman" w:hAnsi="Times New Roman"/>
          <w:spacing w:val="-4"/>
          <w:lang w:eastAsia="ru-RU"/>
        </w:rPr>
        <w:br/>
        <w:t>и багажа по заказу; перевозки детей, следующих вместе с пассажиром; перевозка багажа, провоз ручной клади транспортным средством, предоставляемым для перевозки пассажиров по заказу; отказ от исполнения договора фрахтования транспортного средства для перевозки пассажиров и багажа по заказу или изменение такого договора; порядок предъявления претензий к перевозчикам, фрахтовщикам; договор перевозки пассажира; договор фрахтования; ответственность за нарушение обязательств по перевозке; ответственность перевозчика за задержку отправления пассажира; перевозка пассажиров и багажа легковым такси; прием и оформление заказа; порядок определения маршрута перевозки; порядок перевозки пассажиров легковыми такси; порядок перевозки багажа легковыми такси; плата за пользование легковым такси; документы, подтверждающие оплату пользования легковым такси; предметы, запрещенные к перевозке в легковых такси; оборудование легковых такси, порядок размещения информации.</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2.</w:t>
      </w:r>
      <w:r w:rsidRPr="00FC4FCE">
        <w:rPr>
          <w:rFonts w:ascii="Times New Roman" w:hAnsi="Times New Roman"/>
          <w:lang w:eastAsia="ru-RU"/>
        </w:rPr>
        <w:t xml:space="preserve"> 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подвижного состава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w:t>
      </w:r>
      <w:r w:rsidRPr="00FC4FCE">
        <w:rPr>
          <w:rFonts w:ascii="Times New Roman" w:hAnsi="Times New Roman"/>
          <w:lang w:eastAsia="ru-RU"/>
        </w:rPr>
        <w:lastRenderedPageBreak/>
        <w:t>коэффициент использования пробега; мероприятия</w:t>
      </w:r>
      <w:r>
        <w:rPr>
          <w:rFonts w:ascii="Times New Roman" w:hAnsi="Times New Roman"/>
          <w:lang w:eastAsia="ru-RU"/>
        </w:rPr>
        <w:t xml:space="preserve"> </w:t>
      </w:r>
      <w:r w:rsidRPr="00FC4FCE">
        <w:rPr>
          <w:rFonts w:ascii="Times New Roman" w:hAnsi="Times New Roman"/>
          <w:lang w:eastAsia="ru-RU"/>
        </w:rPr>
        <w:t>о повышению коэффициента использования пробега; среднесуточный пробег; общий пробег; производительность работы пассажирского автотранспорта.</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3.</w:t>
      </w:r>
      <w:r w:rsidRPr="00FC4FCE">
        <w:rPr>
          <w:rFonts w:ascii="Times New Roman" w:hAnsi="Times New Roman"/>
          <w:lang w:eastAsia="ru-RU"/>
        </w:rPr>
        <w:t xml:space="preserve"> Диспетчерское руководство работой такси на линии: диспетчерская система руководства пассажирскими автомобильными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средства диспетчерской связи с водителями такси, работающими на линии; организация выпуска подвижного состава на линию; порядок приема подвижного состава на линии; порядок оказания технической помощи на линии; контроль за своевременным возвратом автомобилей в таксопарк.</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Тема 4.</w:t>
      </w:r>
      <w:r w:rsidRPr="00FC4FCE">
        <w:rPr>
          <w:rFonts w:ascii="Times New Roman" w:hAnsi="Times New Roman"/>
          <w:lang w:eastAsia="ru-RU"/>
        </w:rPr>
        <w:t xml:space="preserve"> Работа такси на линии: организация таксомоторных перевозок пассажиров; пути повышения эффективности использования подвижного состава; работа такси</w:t>
      </w:r>
      <w:r>
        <w:rPr>
          <w:rFonts w:ascii="Times New Roman" w:hAnsi="Times New Roman"/>
          <w:lang w:eastAsia="ru-RU"/>
        </w:rPr>
        <w:t xml:space="preserve"> </w:t>
      </w:r>
      <w:r w:rsidRPr="00FC4FCE">
        <w:rPr>
          <w:rFonts w:ascii="Times New Roman" w:hAnsi="Times New Roman"/>
          <w:lang w:eastAsia="ru-RU"/>
        </w:rPr>
        <w:t>в часы «пик»;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 оформление</w:t>
      </w:r>
      <w:r>
        <w:rPr>
          <w:rFonts w:ascii="Times New Roman" w:hAnsi="Times New Roman"/>
          <w:lang w:eastAsia="ru-RU"/>
        </w:rPr>
        <w:t xml:space="preserve"> </w:t>
      </w:r>
      <w:r w:rsidRPr="00FC4FCE">
        <w:rPr>
          <w:rFonts w:ascii="Times New Roman" w:hAnsi="Times New Roman"/>
          <w:lang w:eastAsia="ru-RU"/>
        </w:rPr>
        <w:t>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w:t>
      </w:r>
      <w:r>
        <w:rPr>
          <w:rFonts w:ascii="Times New Roman" w:hAnsi="Times New Roman"/>
          <w:lang w:eastAsia="ru-RU"/>
        </w:rPr>
        <w:t xml:space="preserve"> </w:t>
      </w:r>
      <w:r w:rsidRPr="00FC4FCE">
        <w:rPr>
          <w:rFonts w:ascii="Times New Roman" w:hAnsi="Times New Roman"/>
          <w:lang w:eastAsia="ru-RU"/>
        </w:rPr>
        <w:t xml:space="preserve">в качестве легкового такси; мероприятия по экономии топлива и смазочных материалов, опыт передовых водителей. </w:t>
      </w:r>
    </w:p>
    <w:p w:rsidR="00AA311A" w:rsidRDefault="00AA311A" w:rsidP="00AA311A">
      <w:pPr>
        <w:spacing w:after="0" w:line="360" w:lineRule="auto"/>
        <w:ind w:firstLine="709"/>
        <w:rPr>
          <w:rFonts w:ascii="Times New Roman" w:hAnsi="Times New Roman"/>
          <w:b/>
          <w:lang w:eastAsia="ru-RU"/>
        </w:rPr>
      </w:pPr>
      <w:r w:rsidRPr="00FC4FCE">
        <w:rPr>
          <w:rFonts w:ascii="Times New Roman" w:hAnsi="Times New Roman"/>
          <w:i/>
          <w:lang w:eastAsia="ru-RU"/>
        </w:rPr>
        <w:t xml:space="preserve">Зачет. </w:t>
      </w:r>
      <w:r w:rsidRPr="00FC4FCE">
        <w:rPr>
          <w:rFonts w:ascii="Times New Roman" w:hAnsi="Times New Roman"/>
          <w:lang w:eastAsia="ru-RU"/>
        </w:rPr>
        <w:t>Решение тематических задач по темам 1-4; контроль знаний</w:t>
      </w:r>
      <w:r>
        <w:rPr>
          <w:rFonts w:ascii="Times New Roman" w:hAnsi="Times New Roman"/>
          <w:lang w:eastAsia="ru-RU"/>
        </w:rPr>
        <w:t xml:space="preserve"> за счет учебного времени</w:t>
      </w:r>
      <w:r w:rsidRPr="00FC4FCE">
        <w:rPr>
          <w:rFonts w:ascii="Times New Roman" w:hAnsi="Times New Roman"/>
          <w:lang w:eastAsia="ru-RU"/>
        </w:rPr>
        <w:t>.</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b/>
          <w:lang w:eastAsia="ru-RU"/>
        </w:rPr>
        <w:t>Литература</w:t>
      </w:r>
    </w:p>
    <w:p w:rsidR="00AA311A" w:rsidRPr="00FC4FCE" w:rsidRDefault="00AA311A" w:rsidP="00AA311A">
      <w:pPr>
        <w:pStyle w:val="af"/>
        <w:numPr>
          <w:ilvl w:val="0"/>
          <w:numId w:val="42"/>
        </w:numPr>
        <w:spacing w:line="360" w:lineRule="auto"/>
        <w:ind w:left="0"/>
        <w:rPr>
          <w:sz w:val="22"/>
          <w:szCs w:val="22"/>
        </w:rPr>
      </w:pPr>
      <w:r w:rsidRPr="00FC4FCE">
        <w:rPr>
          <w:sz w:val="22"/>
          <w:szCs w:val="22"/>
        </w:rPr>
        <w:t>Гудков В.А., Миротин Л.Б., Вельможин А.В., Ширяев С.А. Пассажирские автомобильные перевозки. М.: Горячая линия – Телеком, 2004.</w:t>
      </w:r>
    </w:p>
    <w:p w:rsidR="00AA311A" w:rsidRPr="00FC4FCE" w:rsidRDefault="00AA311A" w:rsidP="00AA311A">
      <w:pPr>
        <w:pStyle w:val="af"/>
        <w:spacing w:line="360" w:lineRule="auto"/>
        <w:ind w:left="0"/>
        <w:rPr>
          <w:sz w:val="22"/>
          <w:szCs w:val="22"/>
        </w:rPr>
      </w:pPr>
    </w:p>
    <w:p w:rsidR="00AA311A" w:rsidRPr="00FC4FCE" w:rsidRDefault="00AA311A" w:rsidP="00AA311A">
      <w:pPr>
        <w:spacing w:after="0" w:line="240" w:lineRule="auto"/>
        <w:rPr>
          <w:rFonts w:ascii="Times New Roman" w:hAnsi="Times New Roman"/>
          <w:b/>
          <w:lang w:eastAsia="ru-RU"/>
        </w:rPr>
      </w:pPr>
    </w:p>
    <w:p w:rsidR="00AA311A" w:rsidRPr="00FC4FCE" w:rsidRDefault="00AA311A" w:rsidP="00AA311A">
      <w:pPr>
        <w:pStyle w:val="af"/>
        <w:numPr>
          <w:ilvl w:val="0"/>
          <w:numId w:val="20"/>
        </w:numPr>
        <w:ind w:left="0" w:right="140"/>
        <w:jc w:val="center"/>
        <w:rPr>
          <w:b/>
          <w:sz w:val="22"/>
          <w:szCs w:val="22"/>
        </w:rPr>
      </w:pPr>
      <w:r w:rsidRPr="00FC4FCE">
        <w:rPr>
          <w:b/>
          <w:sz w:val="22"/>
          <w:szCs w:val="22"/>
        </w:rPr>
        <w:t>ПЛАНИРУЕМЫЕ РЕЗУЛЬТАТЫ ОСВОЕНИЯ ПРОГРАММЫ</w:t>
      </w:r>
    </w:p>
    <w:p w:rsidR="00AA311A" w:rsidRPr="00FC4FCE" w:rsidRDefault="00AA311A" w:rsidP="00AA311A">
      <w:pPr>
        <w:spacing w:after="0" w:line="360" w:lineRule="auto"/>
        <w:ind w:right="140" w:firstLine="709"/>
        <w:rPr>
          <w:rFonts w:ascii="Times New Roman" w:hAnsi="Times New Roman"/>
          <w:b/>
          <w:lang w:eastAsia="ru-RU"/>
        </w:rPr>
      </w:pPr>
    </w:p>
    <w:p w:rsidR="00AA311A" w:rsidRPr="00FC4FCE" w:rsidRDefault="00AA311A" w:rsidP="00AA311A">
      <w:pPr>
        <w:spacing w:after="0" w:line="360" w:lineRule="auto"/>
        <w:ind w:right="140" w:firstLine="709"/>
        <w:rPr>
          <w:rFonts w:ascii="Times New Roman" w:hAnsi="Times New Roman"/>
          <w:lang w:eastAsia="ru-RU"/>
        </w:rPr>
      </w:pPr>
      <w:r w:rsidRPr="00FC4FCE">
        <w:rPr>
          <w:rFonts w:ascii="Times New Roman" w:hAnsi="Times New Roman"/>
          <w:lang w:eastAsia="ru-RU"/>
        </w:rPr>
        <w:t>В результате освоения Программы обучающиеся должны знать:</w:t>
      </w:r>
    </w:p>
    <w:p w:rsidR="00AA311A" w:rsidRPr="00FC4FCE" w:rsidRDefault="00AA311A" w:rsidP="00AA311A">
      <w:pPr>
        <w:spacing w:after="0" w:line="360" w:lineRule="auto"/>
        <w:ind w:right="140" w:firstLine="709"/>
        <w:rPr>
          <w:rFonts w:ascii="Times New Roman" w:hAnsi="Times New Roman"/>
          <w:lang w:eastAsia="ru-RU"/>
        </w:rPr>
      </w:pPr>
      <w:r w:rsidRPr="00FC4FCE">
        <w:rPr>
          <w:rFonts w:ascii="Times New Roman" w:hAnsi="Times New Roman"/>
          <w:lang w:eastAsia="ru-RU"/>
        </w:rPr>
        <w:t xml:space="preserve">Правила дорожного движения, основы законодательства в сфере дорожного движения; </w:t>
      </w:r>
    </w:p>
    <w:p w:rsidR="00AA311A" w:rsidRDefault="00AA311A" w:rsidP="00AA311A">
      <w:pPr>
        <w:spacing w:after="0" w:line="360" w:lineRule="auto"/>
        <w:ind w:right="140" w:firstLine="709"/>
        <w:rPr>
          <w:rFonts w:ascii="Times New Roman" w:hAnsi="Times New Roman"/>
          <w:lang w:eastAsia="ru-RU"/>
        </w:rPr>
      </w:pPr>
      <w:r w:rsidRPr="00FC4FCE">
        <w:rPr>
          <w:rFonts w:ascii="Times New Roman" w:hAnsi="Times New Roman"/>
          <w:lang w:eastAsia="ru-RU"/>
        </w:rPr>
        <w:t>правила обязательного страхования гражданской ответственности владельцев транспортных средств;</w:t>
      </w:r>
    </w:p>
    <w:p w:rsidR="00AA311A" w:rsidRPr="00FC4FCE" w:rsidRDefault="00AA311A" w:rsidP="00AA311A">
      <w:pPr>
        <w:spacing w:after="0" w:line="360" w:lineRule="auto"/>
        <w:ind w:right="140" w:firstLine="709"/>
        <w:rPr>
          <w:rFonts w:ascii="Times New Roman" w:hAnsi="Times New Roman"/>
          <w:lang w:eastAsia="ru-RU"/>
        </w:rPr>
      </w:pPr>
      <w:r w:rsidRPr="00FC4FCE">
        <w:rPr>
          <w:rFonts w:ascii="Times New Roman" w:hAnsi="Times New Roman"/>
          <w:lang w:eastAsia="ru-RU"/>
        </w:rPr>
        <w:t>основы безопасного управления транспортными средствами;</w:t>
      </w:r>
    </w:p>
    <w:p w:rsidR="00AA311A" w:rsidRPr="00FC4FCE" w:rsidRDefault="00AA311A" w:rsidP="00AA311A">
      <w:pPr>
        <w:spacing w:after="0" w:line="360" w:lineRule="auto"/>
        <w:ind w:right="140" w:firstLine="709"/>
        <w:rPr>
          <w:rFonts w:ascii="Times New Roman" w:hAnsi="Times New Roman"/>
          <w:lang w:eastAsia="ru-RU"/>
        </w:rPr>
      </w:pPr>
      <w:r w:rsidRPr="00FC4FCE">
        <w:rPr>
          <w:rFonts w:ascii="Times New Roman" w:hAnsi="Times New Roman"/>
          <w:lang w:eastAsia="ru-RU"/>
        </w:rPr>
        <w:t>цели и задачи управления системами «водитель – автомобиль – дорога»</w:t>
      </w:r>
      <w:r>
        <w:rPr>
          <w:rFonts w:ascii="Times New Roman" w:hAnsi="Times New Roman"/>
          <w:lang w:eastAsia="ru-RU"/>
        </w:rPr>
        <w:t xml:space="preserve"> </w:t>
      </w:r>
      <w:r w:rsidRPr="00FC4FCE">
        <w:rPr>
          <w:rFonts w:ascii="Times New Roman" w:hAnsi="Times New Roman"/>
          <w:lang w:eastAsia="ru-RU"/>
        </w:rPr>
        <w:t>и «водитель – автомобиль»;</w:t>
      </w:r>
    </w:p>
    <w:p w:rsidR="00AA311A" w:rsidRPr="00FC4FCE" w:rsidRDefault="00AA311A" w:rsidP="00AA311A">
      <w:pPr>
        <w:spacing w:after="0" w:line="360" w:lineRule="auto"/>
        <w:ind w:right="140" w:firstLine="709"/>
        <w:rPr>
          <w:rFonts w:ascii="Times New Roman" w:hAnsi="Times New Roman"/>
          <w:lang w:eastAsia="ru-RU"/>
        </w:rPr>
      </w:pPr>
      <w:r w:rsidRPr="00FC4FCE">
        <w:rPr>
          <w:rFonts w:ascii="Times New Roman" w:hAnsi="Times New Roman"/>
          <w:lang w:eastAsia="ru-RU"/>
        </w:rPr>
        <w:t>особенности наблюдения за дорожной обстановкой;</w:t>
      </w:r>
    </w:p>
    <w:p w:rsidR="00AA311A" w:rsidRPr="00FC4FCE" w:rsidRDefault="00AA311A" w:rsidP="00AA311A">
      <w:pPr>
        <w:spacing w:after="0" w:line="360" w:lineRule="auto"/>
        <w:ind w:right="140" w:firstLine="709"/>
        <w:rPr>
          <w:rFonts w:ascii="Times New Roman" w:hAnsi="Times New Roman"/>
          <w:lang w:eastAsia="ru-RU"/>
        </w:rPr>
      </w:pPr>
      <w:r w:rsidRPr="00FC4FCE">
        <w:rPr>
          <w:rFonts w:ascii="Times New Roman" w:hAnsi="Times New Roman"/>
          <w:lang w:eastAsia="ru-RU"/>
        </w:rPr>
        <w:t>способы контроля безопасной дистанции и бокового интервала;</w:t>
      </w:r>
    </w:p>
    <w:p w:rsidR="00AA311A" w:rsidRPr="00FC4FCE" w:rsidRDefault="00AA311A" w:rsidP="00AA311A">
      <w:pPr>
        <w:spacing w:after="0" w:line="360" w:lineRule="auto"/>
        <w:ind w:right="140" w:firstLine="709"/>
        <w:rPr>
          <w:rFonts w:ascii="Times New Roman" w:hAnsi="Times New Roman"/>
          <w:lang w:eastAsia="ru-RU"/>
        </w:rPr>
      </w:pPr>
      <w:r w:rsidRPr="00FC4FCE">
        <w:rPr>
          <w:rFonts w:ascii="Times New Roman" w:hAnsi="Times New Roman"/>
          <w:lang w:eastAsia="ru-RU"/>
        </w:rPr>
        <w:t>порядок вызова аварийных и спасательных служб;</w:t>
      </w:r>
    </w:p>
    <w:p w:rsidR="00AA311A" w:rsidRPr="00FC4FCE" w:rsidRDefault="00AA311A" w:rsidP="00AA311A">
      <w:pPr>
        <w:spacing w:after="0" w:line="360" w:lineRule="auto"/>
        <w:ind w:right="140" w:firstLine="709"/>
        <w:rPr>
          <w:rFonts w:ascii="Times New Roman" w:hAnsi="Times New Roman"/>
          <w:lang w:eastAsia="ru-RU"/>
        </w:rPr>
      </w:pPr>
      <w:r w:rsidRPr="00FC4FCE">
        <w:rPr>
          <w:rFonts w:ascii="Times New Roman" w:hAnsi="Times New Roman"/>
          <w:lang w:eastAsia="ru-RU"/>
        </w:rPr>
        <w:t>основы обеспечения безопасности наиболее уязвимых участников дорожного движения: пешеходов, велосипедистов;</w:t>
      </w:r>
    </w:p>
    <w:p w:rsidR="00AA311A" w:rsidRPr="00FC4FCE" w:rsidRDefault="00AA311A" w:rsidP="00AA311A">
      <w:pPr>
        <w:spacing w:after="0" w:line="360" w:lineRule="auto"/>
        <w:ind w:right="140" w:firstLine="709"/>
        <w:rPr>
          <w:rFonts w:ascii="Times New Roman" w:hAnsi="Times New Roman"/>
          <w:lang w:eastAsia="ru-RU"/>
        </w:rPr>
      </w:pPr>
      <w:r w:rsidRPr="00FC4FCE">
        <w:rPr>
          <w:rFonts w:ascii="Times New Roman" w:hAnsi="Times New Roman"/>
          <w:lang w:eastAsia="ru-RU"/>
        </w:rPr>
        <w:t>основы обеспечения детской пассажирской безопасности;</w:t>
      </w:r>
    </w:p>
    <w:p w:rsidR="00AA311A" w:rsidRPr="00FC4FCE" w:rsidRDefault="00AA311A" w:rsidP="00AA311A">
      <w:pPr>
        <w:spacing w:after="0" w:line="360" w:lineRule="auto"/>
        <w:ind w:right="140" w:firstLine="709"/>
        <w:rPr>
          <w:rFonts w:ascii="Times New Roman" w:hAnsi="Times New Roman"/>
          <w:lang w:eastAsia="ru-RU"/>
        </w:rPr>
      </w:pPr>
      <w:r w:rsidRPr="00FC4FCE">
        <w:rPr>
          <w:rFonts w:ascii="Times New Roman" w:hAnsi="Times New Roman"/>
          <w:lang w:eastAsia="ru-RU"/>
        </w:rPr>
        <w:lastRenderedPageBreak/>
        <w:t>проблемы, связанные с нарушением правил дорожного движения водителями транспортных средств и их последствиями;</w:t>
      </w:r>
    </w:p>
    <w:p w:rsidR="00AA311A" w:rsidRPr="00FC4FCE" w:rsidRDefault="00AA311A" w:rsidP="00AA311A">
      <w:pPr>
        <w:spacing w:after="0" w:line="360" w:lineRule="auto"/>
        <w:ind w:right="140" w:firstLine="709"/>
        <w:rPr>
          <w:rFonts w:ascii="Times New Roman" w:hAnsi="Times New Roman"/>
          <w:lang w:eastAsia="ru-RU"/>
        </w:rPr>
      </w:pPr>
      <w:r w:rsidRPr="00FC4FCE">
        <w:rPr>
          <w:rFonts w:ascii="Times New Roman" w:hAnsi="Times New Roman"/>
          <w:lang w:eastAsia="ru-RU"/>
        </w:rPr>
        <w:t>правовые аспекты (права, обязанности и ответственность) оказания первой помощи;</w:t>
      </w:r>
    </w:p>
    <w:p w:rsidR="00AA311A" w:rsidRPr="00FC4FCE" w:rsidRDefault="00AA311A" w:rsidP="00AA311A">
      <w:pPr>
        <w:spacing w:after="0" w:line="360" w:lineRule="auto"/>
        <w:ind w:right="140" w:firstLine="709"/>
        <w:rPr>
          <w:rFonts w:ascii="Times New Roman" w:hAnsi="Times New Roman"/>
          <w:lang w:eastAsia="ru-RU"/>
        </w:rPr>
      </w:pPr>
      <w:r w:rsidRPr="00FC4FCE">
        <w:rPr>
          <w:rFonts w:ascii="Times New Roman" w:hAnsi="Times New Roman"/>
          <w:lang w:eastAsia="ru-RU"/>
        </w:rPr>
        <w:t>современные рекомендации по оказанию первой помощи;</w:t>
      </w:r>
    </w:p>
    <w:p w:rsidR="00AA311A" w:rsidRPr="00FC4FCE" w:rsidRDefault="00AA311A" w:rsidP="00AA311A">
      <w:pPr>
        <w:spacing w:after="0" w:line="360" w:lineRule="auto"/>
        <w:ind w:right="140" w:firstLine="709"/>
        <w:rPr>
          <w:rFonts w:ascii="Times New Roman" w:hAnsi="Times New Roman"/>
          <w:lang w:eastAsia="ru-RU"/>
        </w:rPr>
      </w:pPr>
      <w:r w:rsidRPr="00FC4FCE">
        <w:rPr>
          <w:rFonts w:ascii="Times New Roman" w:hAnsi="Times New Roman"/>
          <w:lang w:eastAsia="ru-RU"/>
        </w:rPr>
        <w:t>методики и последовательность действий по оказанию первой помощи;</w:t>
      </w:r>
    </w:p>
    <w:p w:rsidR="00AA311A" w:rsidRPr="00FC4FCE" w:rsidRDefault="00AA311A" w:rsidP="00AA311A">
      <w:pPr>
        <w:spacing w:after="0" w:line="360" w:lineRule="auto"/>
        <w:ind w:right="140" w:firstLine="709"/>
        <w:rPr>
          <w:rFonts w:ascii="Times New Roman" w:hAnsi="Times New Roman"/>
          <w:lang w:eastAsia="ru-RU"/>
        </w:rPr>
      </w:pPr>
      <w:r w:rsidRPr="00FC4FCE">
        <w:rPr>
          <w:rFonts w:ascii="Times New Roman" w:hAnsi="Times New Roman"/>
          <w:lang w:eastAsia="ru-RU"/>
        </w:rPr>
        <w:t>состав аптечки первой помощи (автомобильной) и правила использования</w:t>
      </w:r>
      <w:r>
        <w:rPr>
          <w:rFonts w:ascii="Times New Roman" w:hAnsi="Times New Roman"/>
          <w:lang w:eastAsia="ru-RU"/>
        </w:rPr>
        <w:t xml:space="preserve"> </w:t>
      </w:r>
      <w:r w:rsidRPr="00FC4FCE">
        <w:rPr>
          <w:rFonts w:ascii="Times New Roman" w:hAnsi="Times New Roman"/>
          <w:lang w:eastAsia="ru-RU"/>
        </w:rPr>
        <w:t>ее компонентов.</w:t>
      </w:r>
    </w:p>
    <w:p w:rsidR="00AA311A" w:rsidRPr="00FC4FCE" w:rsidRDefault="00AA311A" w:rsidP="00AA311A">
      <w:pPr>
        <w:spacing w:after="0" w:line="360" w:lineRule="auto"/>
        <w:ind w:right="140" w:firstLine="708"/>
        <w:rPr>
          <w:rFonts w:ascii="Times New Roman" w:hAnsi="Times New Roman"/>
          <w:lang w:eastAsia="ru-RU"/>
        </w:rPr>
      </w:pPr>
      <w:r w:rsidRPr="00FC4FCE">
        <w:rPr>
          <w:rFonts w:ascii="Times New Roman" w:hAnsi="Times New Roman"/>
          <w:lang w:eastAsia="ru-RU"/>
        </w:rPr>
        <w:t>В результате освоения Программы обучающиеся должны уметь:</w:t>
      </w:r>
    </w:p>
    <w:p w:rsidR="00AA311A" w:rsidRPr="00FC4FCE" w:rsidRDefault="00AA311A" w:rsidP="00AA311A">
      <w:pPr>
        <w:suppressAutoHyphens/>
        <w:spacing w:after="0" w:line="360" w:lineRule="auto"/>
        <w:ind w:right="140" w:firstLine="709"/>
        <w:rPr>
          <w:rFonts w:ascii="Times New Roman" w:hAnsi="Times New Roman"/>
          <w:lang w:eastAsia="ru-RU"/>
        </w:rPr>
      </w:pPr>
      <w:r w:rsidRPr="00FC4FCE">
        <w:rPr>
          <w:rFonts w:ascii="Times New Roman" w:hAnsi="Times New Roman"/>
          <w:lang w:eastAsia="ru-RU"/>
        </w:rPr>
        <w:t>безопасно и эффективно управлять транспортным средством (составом транспортных средств) в различных условиях движения;</w:t>
      </w:r>
    </w:p>
    <w:p w:rsidR="00AA311A" w:rsidRPr="00FC4FCE" w:rsidRDefault="00AA311A" w:rsidP="00AA311A">
      <w:pPr>
        <w:tabs>
          <w:tab w:val="left" w:pos="0"/>
        </w:tabs>
        <w:spacing w:after="0" w:line="360" w:lineRule="auto"/>
        <w:ind w:right="140" w:firstLine="709"/>
        <w:rPr>
          <w:rFonts w:ascii="Times New Roman" w:hAnsi="Times New Roman"/>
          <w:lang w:eastAsia="ru-RU"/>
        </w:rPr>
      </w:pPr>
      <w:r w:rsidRPr="00FC4FCE">
        <w:rPr>
          <w:rFonts w:ascii="Times New Roman" w:hAnsi="Times New Roman"/>
          <w:lang w:eastAsia="ru-RU"/>
        </w:rPr>
        <w:t>соблюдать Правила дорожного движения при управлении транспортным средством (составом транспортных средств);</w:t>
      </w:r>
    </w:p>
    <w:p w:rsidR="00AA311A" w:rsidRPr="00FC4FCE" w:rsidRDefault="00AA311A" w:rsidP="00AA311A">
      <w:pPr>
        <w:tabs>
          <w:tab w:val="left" w:pos="0"/>
        </w:tabs>
        <w:spacing w:after="0" w:line="360" w:lineRule="auto"/>
        <w:ind w:right="140" w:firstLine="709"/>
        <w:rPr>
          <w:rFonts w:ascii="Times New Roman" w:hAnsi="Times New Roman"/>
          <w:lang w:eastAsia="ru-RU"/>
        </w:rPr>
      </w:pPr>
      <w:r w:rsidRPr="00FC4FCE">
        <w:rPr>
          <w:rFonts w:ascii="Times New Roman" w:hAnsi="Times New Roman"/>
          <w:lang w:eastAsia="ru-RU"/>
        </w:rPr>
        <w:t>управлять своим эмоциональным состоянием;</w:t>
      </w:r>
    </w:p>
    <w:p w:rsidR="00AA311A" w:rsidRPr="00FC4FCE" w:rsidRDefault="00AA311A" w:rsidP="00AA311A">
      <w:pPr>
        <w:tabs>
          <w:tab w:val="left" w:pos="0"/>
        </w:tabs>
        <w:spacing w:after="0" w:line="360" w:lineRule="auto"/>
        <w:ind w:right="140" w:firstLine="709"/>
        <w:rPr>
          <w:rFonts w:ascii="Times New Roman" w:hAnsi="Times New Roman"/>
          <w:lang w:eastAsia="ru-RU"/>
        </w:rPr>
      </w:pPr>
      <w:r w:rsidRPr="00FC4FCE">
        <w:rPr>
          <w:rFonts w:ascii="Times New Roman" w:hAnsi="Times New Roman"/>
          <w:lang w:eastAsia="ru-RU"/>
        </w:rPr>
        <w:t>конструктивно разрешать противоречия и конфликты, возникающие</w:t>
      </w:r>
      <w:r>
        <w:rPr>
          <w:rFonts w:ascii="Times New Roman" w:hAnsi="Times New Roman"/>
          <w:lang w:eastAsia="ru-RU"/>
        </w:rPr>
        <w:t xml:space="preserve"> </w:t>
      </w:r>
      <w:r w:rsidRPr="00FC4FCE">
        <w:rPr>
          <w:rFonts w:ascii="Times New Roman" w:hAnsi="Times New Roman"/>
          <w:lang w:eastAsia="ru-RU"/>
        </w:rPr>
        <w:t>в дорожном движении;</w:t>
      </w:r>
    </w:p>
    <w:p w:rsidR="00AA311A" w:rsidRPr="00FC4FCE" w:rsidRDefault="00AA311A" w:rsidP="00AA311A">
      <w:pPr>
        <w:tabs>
          <w:tab w:val="left" w:pos="0"/>
        </w:tabs>
        <w:spacing w:after="0" w:line="360" w:lineRule="auto"/>
        <w:ind w:right="140" w:firstLine="709"/>
        <w:rPr>
          <w:rFonts w:ascii="Times New Roman" w:hAnsi="Times New Roman"/>
          <w:lang w:eastAsia="ru-RU"/>
        </w:rPr>
      </w:pPr>
      <w:r w:rsidRPr="00FC4FCE">
        <w:rPr>
          <w:rFonts w:ascii="Times New Roman" w:hAnsi="Times New Roman"/>
          <w:lang w:eastAsia="ru-RU"/>
        </w:rPr>
        <w:t>выполнять ежедневное техническое обслуживание транспортного средства (состава транспортных средств);</w:t>
      </w:r>
    </w:p>
    <w:p w:rsidR="00AA311A" w:rsidRPr="00FC4FCE" w:rsidRDefault="00AA311A" w:rsidP="00AA311A">
      <w:pPr>
        <w:tabs>
          <w:tab w:val="left" w:pos="0"/>
        </w:tabs>
        <w:spacing w:after="0" w:line="360" w:lineRule="auto"/>
        <w:ind w:right="140" w:firstLine="709"/>
        <w:rPr>
          <w:rFonts w:ascii="Times New Roman" w:hAnsi="Times New Roman"/>
          <w:lang w:eastAsia="ru-RU"/>
        </w:rPr>
      </w:pPr>
      <w:r w:rsidRPr="00FC4FCE">
        <w:rPr>
          <w:rFonts w:ascii="Times New Roman" w:hAnsi="Times New Roman"/>
          <w:lang w:eastAsia="ru-RU"/>
        </w:rPr>
        <w:t>устранять мелкие неисправности в процессе эксплуатации транспортного средства (состава транспортных средств);</w:t>
      </w:r>
    </w:p>
    <w:p w:rsidR="00AA311A" w:rsidRPr="00FC4FCE" w:rsidRDefault="00AA311A" w:rsidP="00AA311A">
      <w:pPr>
        <w:tabs>
          <w:tab w:val="left" w:pos="0"/>
        </w:tabs>
        <w:spacing w:after="0" w:line="360" w:lineRule="auto"/>
        <w:ind w:right="140" w:firstLine="709"/>
        <w:rPr>
          <w:rFonts w:ascii="Times New Roman" w:hAnsi="Times New Roman"/>
          <w:lang w:eastAsia="ru-RU"/>
        </w:rPr>
      </w:pPr>
      <w:r w:rsidRPr="00FC4FCE">
        <w:rPr>
          <w:rFonts w:ascii="Times New Roman" w:hAnsi="Times New Roman"/>
          <w:lang w:eastAsia="ru-RU"/>
        </w:rPr>
        <w:t>обеспечивать безопасную посадку и высадку пассажиров, их перевозку, либо прием, размещение и перевозку грузов;</w:t>
      </w:r>
    </w:p>
    <w:p w:rsidR="00AA311A" w:rsidRPr="00FC4FCE" w:rsidRDefault="00AA311A" w:rsidP="00AA311A">
      <w:pPr>
        <w:tabs>
          <w:tab w:val="left" w:pos="0"/>
        </w:tabs>
        <w:spacing w:after="0" w:line="360" w:lineRule="auto"/>
        <w:ind w:right="140" w:firstLine="709"/>
        <w:rPr>
          <w:rFonts w:ascii="Times New Roman" w:hAnsi="Times New Roman"/>
          <w:lang w:eastAsia="ru-RU"/>
        </w:rPr>
      </w:pPr>
      <w:r w:rsidRPr="00FC4FCE">
        <w:rPr>
          <w:rFonts w:ascii="Times New Roman" w:hAnsi="Times New Roman"/>
          <w:lang w:eastAsia="ru-RU"/>
        </w:rPr>
        <w:t>выбирать безопасные скорость, дистанцию и интервал в различных условиях движения;</w:t>
      </w:r>
    </w:p>
    <w:p w:rsidR="00AA311A" w:rsidRPr="00FC4FCE" w:rsidRDefault="00AA311A" w:rsidP="00AA311A">
      <w:pPr>
        <w:tabs>
          <w:tab w:val="left" w:pos="0"/>
        </w:tabs>
        <w:spacing w:after="0" w:line="360" w:lineRule="auto"/>
        <w:ind w:right="140" w:firstLine="709"/>
        <w:rPr>
          <w:rFonts w:ascii="Times New Roman" w:hAnsi="Times New Roman"/>
          <w:lang w:eastAsia="ru-RU"/>
        </w:rPr>
      </w:pPr>
      <w:r w:rsidRPr="00FC4FCE">
        <w:rPr>
          <w:rFonts w:ascii="Times New Roman" w:hAnsi="Times New Roman"/>
          <w:lang w:eastAsia="ru-RU"/>
        </w:rPr>
        <w:t>информировать других участников движения о намерении изменить скорость</w:t>
      </w:r>
      <w:r>
        <w:rPr>
          <w:rFonts w:ascii="Times New Roman" w:hAnsi="Times New Roman"/>
          <w:lang w:eastAsia="ru-RU"/>
        </w:rPr>
        <w:t xml:space="preserve"> </w:t>
      </w:r>
      <w:r w:rsidRPr="00FC4FCE">
        <w:rPr>
          <w:rFonts w:ascii="Times New Roman" w:hAnsi="Times New Roman"/>
          <w:lang w:eastAsia="ru-RU"/>
        </w:rPr>
        <w:t>и траекторию движения транспортного средства, подавать предупредительные сигналы рукой;</w:t>
      </w:r>
    </w:p>
    <w:p w:rsidR="00AA311A" w:rsidRDefault="00AA311A" w:rsidP="00AA311A">
      <w:pPr>
        <w:tabs>
          <w:tab w:val="left" w:pos="0"/>
        </w:tabs>
        <w:spacing w:after="0" w:line="360" w:lineRule="auto"/>
        <w:ind w:right="140" w:firstLine="709"/>
        <w:rPr>
          <w:rFonts w:ascii="Times New Roman" w:hAnsi="Times New Roman"/>
          <w:lang w:eastAsia="ru-RU"/>
        </w:rPr>
      </w:pPr>
      <w:r w:rsidRPr="00FC4FCE">
        <w:rPr>
          <w:rFonts w:ascii="Times New Roman" w:hAnsi="Times New Roman"/>
          <w:lang w:eastAsia="ru-RU"/>
        </w:rPr>
        <w:t>использовать зеркала заднего вида при маневрировании;</w:t>
      </w:r>
    </w:p>
    <w:p w:rsidR="00AA311A" w:rsidRPr="00FC4FCE" w:rsidRDefault="00AA311A" w:rsidP="00AA311A">
      <w:pPr>
        <w:tabs>
          <w:tab w:val="left" w:pos="0"/>
        </w:tabs>
        <w:spacing w:after="0" w:line="360" w:lineRule="auto"/>
        <w:ind w:right="140" w:firstLine="709"/>
        <w:rPr>
          <w:rFonts w:ascii="Times New Roman" w:hAnsi="Times New Roman"/>
          <w:lang w:eastAsia="ru-RU"/>
        </w:rPr>
      </w:pPr>
      <w:r w:rsidRPr="00FC4FCE">
        <w:rPr>
          <w:rFonts w:ascii="Times New Roman" w:hAnsi="Times New Roman"/>
          <w:lang w:eastAsia="ru-RU"/>
        </w:rPr>
        <w:t>прогнозировать и предотвращать возникновение опасных дорожно-транспортных ситуаций в процессе управления транспортным средством (составом транспортных средств);</w:t>
      </w:r>
    </w:p>
    <w:p w:rsidR="00AA311A" w:rsidRPr="00FC4FCE" w:rsidRDefault="00AA311A" w:rsidP="00AA311A">
      <w:pPr>
        <w:tabs>
          <w:tab w:val="left" w:pos="0"/>
        </w:tabs>
        <w:spacing w:after="0" w:line="360" w:lineRule="auto"/>
        <w:ind w:right="140" w:firstLine="709"/>
        <w:rPr>
          <w:rFonts w:ascii="Times New Roman" w:hAnsi="Times New Roman"/>
          <w:lang w:eastAsia="ru-RU"/>
        </w:rPr>
      </w:pPr>
      <w:r w:rsidRPr="00FC4FCE">
        <w:rPr>
          <w:rFonts w:ascii="Times New Roman" w:hAnsi="Times New Roman"/>
          <w:lang w:eastAsia="ru-RU"/>
        </w:rPr>
        <w:t>своевременно принимать правильные решения и уверенно действовать</w:t>
      </w:r>
      <w:r>
        <w:rPr>
          <w:rFonts w:ascii="Times New Roman" w:hAnsi="Times New Roman"/>
          <w:lang w:eastAsia="ru-RU"/>
        </w:rPr>
        <w:t xml:space="preserve"> </w:t>
      </w:r>
      <w:r w:rsidRPr="00FC4FCE">
        <w:rPr>
          <w:rFonts w:ascii="Times New Roman" w:hAnsi="Times New Roman"/>
          <w:lang w:eastAsia="ru-RU"/>
        </w:rPr>
        <w:t>в сложных и  опасных дорожных ситуациях;</w:t>
      </w:r>
    </w:p>
    <w:p w:rsidR="00AA311A" w:rsidRPr="00FC4FCE" w:rsidRDefault="00AA311A" w:rsidP="00AA311A">
      <w:pPr>
        <w:tabs>
          <w:tab w:val="left" w:pos="0"/>
        </w:tabs>
        <w:spacing w:after="0" w:line="360" w:lineRule="auto"/>
        <w:ind w:right="140" w:firstLine="709"/>
        <w:rPr>
          <w:rFonts w:ascii="Times New Roman" w:hAnsi="Times New Roman"/>
          <w:lang w:eastAsia="ru-RU"/>
        </w:rPr>
      </w:pPr>
      <w:r w:rsidRPr="00FC4FCE">
        <w:rPr>
          <w:rFonts w:ascii="Times New Roman" w:hAnsi="Times New Roman"/>
          <w:lang w:eastAsia="ru-RU"/>
        </w:rPr>
        <w:t>выполнять мероприятия по оказанию первой помощи пострадавшим</w:t>
      </w:r>
      <w:r>
        <w:rPr>
          <w:rFonts w:ascii="Times New Roman" w:hAnsi="Times New Roman"/>
          <w:lang w:eastAsia="ru-RU"/>
        </w:rPr>
        <w:t xml:space="preserve"> </w:t>
      </w:r>
      <w:r w:rsidRPr="00FC4FCE">
        <w:rPr>
          <w:rFonts w:ascii="Times New Roman" w:hAnsi="Times New Roman"/>
          <w:lang w:eastAsia="ru-RU"/>
        </w:rPr>
        <w:t>в дорожно-транспортном происшествии;</w:t>
      </w:r>
    </w:p>
    <w:p w:rsidR="00AA311A" w:rsidRPr="00FC4FCE" w:rsidRDefault="00AA311A" w:rsidP="00AA311A">
      <w:pPr>
        <w:tabs>
          <w:tab w:val="left" w:pos="0"/>
        </w:tabs>
        <w:spacing w:after="0" w:line="360" w:lineRule="auto"/>
        <w:ind w:right="140" w:firstLine="709"/>
        <w:rPr>
          <w:rFonts w:ascii="Times New Roman" w:hAnsi="Times New Roman"/>
          <w:lang w:eastAsia="ru-RU"/>
        </w:rPr>
      </w:pPr>
      <w:r w:rsidRPr="00FC4FCE">
        <w:rPr>
          <w:rFonts w:ascii="Times New Roman" w:hAnsi="Times New Roman"/>
          <w:lang w:eastAsia="ru-RU"/>
        </w:rPr>
        <w:t>совершенствовать свои навыки управления транспортным средством (составом транспортных средств).</w:t>
      </w:r>
    </w:p>
    <w:p w:rsidR="00AA311A" w:rsidRPr="00FC4FCE" w:rsidRDefault="00AA311A" w:rsidP="00AA311A">
      <w:pPr>
        <w:spacing w:after="0" w:line="240" w:lineRule="auto"/>
        <w:ind w:right="140"/>
        <w:rPr>
          <w:rFonts w:ascii="Times New Roman" w:hAnsi="Times New Roman"/>
          <w:lang w:eastAsia="ru-RU"/>
        </w:rPr>
      </w:pPr>
      <w:r>
        <w:rPr>
          <w:rFonts w:ascii="Times New Roman" w:hAnsi="Times New Roman"/>
          <w:lang w:eastAsia="ru-RU"/>
        </w:rPr>
        <w:t>0</w:t>
      </w:r>
    </w:p>
    <w:p w:rsidR="00AA311A" w:rsidRPr="00FC4FCE" w:rsidRDefault="00AA311A" w:rsidP="00AA311A">
      <w:pPr>
        <w:numPr>
          <w:ilvl w:val="0"/>
          <w:numId w:val="20"/>
        </w:numPr>
        <w:spacing w:after="0" w:line="240" w:lineRule="auto"/>
        <w:ind w:left="0" w:right="140"/>
        <w:contextualSpacing/>
        <w:jc w:val="center"/>
        <w:rPr>
          <w:rFonts w:ascii="Times New Roman" w:hAnsi="Times New Roman"/>
          <w:lang w:eastAsia="ru-RU"/>
        </w:rPr>
      </w:pPr>
      <w:r w:rsidRPr="00FC4FCE">
        <w:rPr>
          <w:rFonts w:ascii="Times New Roman" w:hAnsi="Times New Roman"/>
          <w:lang w:eastAsia="ru-RU"/>
        </w:rPr>
        <w:t>УСЛОВИЯ РЕАЛИЗАЦИИ ПРОГРАММЫ</w:t>
      </w:r>
    </w:p>
    <w:p w:rsidR="00AA311A" w:rsidRPr="00FC4FCE" w:rsidRDefault="00AA311A" w:rsidP="00AA311A">
      <w:pPr>
        <w:spacing w:after="0" w:line="240" w:lineRule="auto"/>
        <w:ind w:right="140"/>
        <w:rPr>
          <w:rFonts w:ascii="Times New Roman" w:hAnsi="Times New Roman"/>
          <w:lang w:eastAsia="ru-RU"/>
        </w:rPr>
      </w:pPr>
    </w:p>
    <w:p w:rsidR="00AA311A" w:rsidRPr="00FC4FCE" w:rsidRDefault="00AA311A" w:rsidP="00AA311A">
      <w:pPr>
        <w:tabs>
          <w:tab w:val="right" w:pos="10205"/>
        </w:tabs>
        <w:spacing w:after="0" w:line="360" w:lineRule="auto"/>
        <w:ind w:right="140" w:firstLine="708"/>
        <w:rPr>
          <w:rFonts w:ascii="Times New Roman" w:hAnsi="Times New Roman"/>
          <w:lang w:eastAsia="ru-RU"/>
        </w:rPr>
      </w:pPr>
      <w:r w:rsidRPr="00FC4FCE">
        <w:rPr>
          <w:rFonts w:ascii="Times New Roman" w:hAnsi="Times New Roman"/>
          <w:lang w:eastAsia="ru-RU"/>
        </w:rPr>
        <w:t>6.1. Организационно-педагогические условия реализации Программы должны обеспечивать реализацию Программы в полном объеме,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AA311A" w:rsidRDefault="00AA311A" w:rsidP="00AA311A">
      <w:pPr>
        <w:spacing w:after="0" w:line="360" w:lineRule="auto"/>
        <w:ind w:right="140" w:firstLine="709"/>
        <w:rPr>
          <w:rFonts w:ascii="Times New Roman" w:hAnsi="Times New Roman"/>
          <w:lang w:eastAsia="ru-RU"/>
        </w:rPr>
      </w:pPr>
      <w:r w:rsidRPr="00FC4FCE">
        <w:rPr>
          <w:rFonts w:ascii="Times New Roman" w:hAnsi="Times New Roman"/>
          <w:lang w:eastAsia="ru-RU"/>
        </w:rPr>
        <w:t xml:space="preserve">Для определения соответствия применяемых форм, средств, методов обучения и воспитания возрастным, психофизическим особенностям и способностям обучающихся организация, </w:t>
      </w:r>
      <w:r w:rsidRPr="00FC4FCE">
        <w:rPr>
          <w:rFonts w:ascii="Times New Roman" w:hAnsi="Times New Roman"/>
          <w:lang w:eastAsia="ru-RU"/>
        </w:rPr>
        <w:lastRenderedPageBreak/>
        <w:t>осуществляющая образовательную деятельность, проводит тестирование обучающихся с помощью соответствующих специалистов</w:t>
      </w:r>
      <w:r>
        <w:rPr>
          <w:rFonts w:ascii="Times New Roman" w:hAnsi="Times New Roman"/>
          <w:lang w:eastAsia="ru-RU"/>
        </w:rPr>
        <w:t>.</w:t>
      </w:r>
      <w:r w:rsidRPr="00FC4FCE">
        <w:rPr>
          <w:rFonts w:ascii="Times New Roman" w:hAnsi="Times New Roman"/>
          <w:lang w:eastAsia="ru-RU"/>
        </w:rPr>
        <w:t xml:space="preserve"> </w:t>
      </w:r>
    </w:p>
    <w:p w:rsidR="00AA311A" w:rsidRPr="00FC4FCE" w:rsidRDefault="00AA311A" w:rsidP="00AA311A">
      <w:pPr>
        <w:spacing w:after="0" w:line="360" w:lineRule="auto"/>
        <w:ind w:right="140" w:firstLine="709"/>
        <w:rPr>
          <w:rFonts w:ascii="Times New Roman" w:hAnsi="Times New Roman"/>
          <w:lang w:eastAsia="ru-RU"/>
        </w:rPr>
      </w:pPr>
      <w:r w:rsidRPr="00FC4FCE">
        <w:rPr>
          <w:rFonts w:ascii="Times New Roman" w:hAnsi="Times New Roman"/>
          <w:lang w:eastAsia="ru-RU"/>
        </w:rPr>
        <w:t>Теоретическое обучение проводится в оборудованном учебном кабинете</w:t>
      </w:r>
      <w:r>
        <w:rPr>
          <w:rFonts w:ascii="Times New Roman" w:hAnsi="Times New Roman"/>
          <w:lang w:eastAsia="ru-RU"/>
        </w:rPr>
        <w:t xml:space="preserve"> </w:t>
      </w:r>
      <w:r w:rsidRPr="00FC4FCE">
        <w:rPr>
          <w:rFonts w:ascii="Times New Roman" w:hAnsi="Times New Roman"/>
          <w:lang w:eastAsia="ru-RU"/>
        </w:rPr>
        <w:t xml:space="preserve">с использованием учебно-материальной базы, соответствующей установленным требованиям. </w:t>
      </w:r>
    </w:p>
    <w:p w:rsidR="00AA311A" w:rsidRPr="00FC4FCE" w:rsidRDefault="00AA311A" w:rsidP="00AA311A">
      <w:pPr>
        <w:shd w:val="clear" w:color="auto" w:fill="FFFFFF"/>
        <w:spacing w:after="0" w:line="360" w:lineRule="auto"/>
        <w:ind w:right="140"/>
        <w:rPr>
          <w:rFonts w:ascii="Times New Roman" w:hAnsi="Times New Roman"/>
          <w:lang w:eastAsia="ru-RU"/>
        </w:rPr>
      </w:pPr>
      <w:r w:rsidRPr="00FC4FCE">
        <w:rPr>
          <w:rFonts w:ascii="Times New Roman" w:hAnsi="Times New Roman"/>
          <w:lang w:eastAsia="ru-RU"/>
        </w:rPr>
        <w:t>Наполняемость учебной группы не должна превышать 30</w:t>
      </w:r>
      <w:bookmarkStart w:id="0" w:name="_GoBack"/>
      <w:bookmarkEnd w:id="0"/>
      <w:r w:rsidRPr="00FC4FCE">
        <w:rPr>
          <w:rFonts w:ascii="Times New Roman" w:hAnsi="Times New Roman"/>
          <w:lang w:eastAsia="ru-RU"/>
        </w:rPr>
        <w:t xml:space="preserve"> человек. </w:t>
      </w:r>
    </w:p>
    <w:p w:rsidR="00AA311A" w:rsidRPr="00FC4FCE" w:rsidRDefault="00AA311A" w:rsidP="00AA311A">
      <w:pPr>
        <w:shd w:val="clear" w:color="auto" w:fill="FFFFFF"/>
        <w:spacing w:after="0" w:line="360" w:lineRule="auto"/>
        <w:ind w:right="140"/>
        <w:rPr>
          <w:rFonts w:ascii="Times New Roman" w:hAnsi="Times New Roman"/>
          <w:shd w:val="clear" w:color="auto" w:fill="FFFFFF"/>
        </w:rPr>
      </w:pPr>
      <w:r w:rsidRPr="00FC4FCE">
        <w:rPr>
          <w:rFonts w:ascii="Times New Roman" w:hAnsi="Times New Roman"/>
          <w:lang w:eastAsia="ru-RU"/>
        </w:rPr>
        <w:t>Продолжительность занятий с несовершеннолетними не должн</w:t>
      </w:r>
      <w:r>
        <w:rPr>
          <w:rFonts w:ascii="Times New Roman" w:hAnsi="Times New Roman"/>
          <w:lang w:eastAsia="ru-RU"/>
        </w:rPr>
        <w:t xml:space="preserve">а </w:t>
      </w:r>
      <w:r w:rsidRPr="00FC4FCE">
        <w:rPr>
          <w:rFonts w:ascii="Times New Roman" w:hAnsi="Times New Roman"/>
          <w:lang w:eastAsia="ru-RU"/>
        </w:rPr>
        <w:t xml:space="preserve"> превышать</w:t>
      </w:r>
      <w:r>
        <w:rPr>
          <w:rFonts w:ascii="Times New Roman" w:hAnsi="Times New Roman"/>
          <w:lang w:eastAsia="ru-RU"/>
        </w:rPr>
        <w:t xml:space="preserve"> </w:t>
      </w:r>
      <w:r w:rsidRPr="00FC4FCE">
        <w:rPr>
          <w:rFonts w:ascii="Times New Roman" w:hAnsi="Times New Roman"/>
          <w:lang w:eastAsia="ru-RU"/>
        </w:rPr>
        <w:t>4 академических часов в день.</w:t>
      </w:r>
    </w:p>
    <w:p w:rsidR="00AA311A" w:rsidRPr="00FC4FCE" w:rsidRDefault="00AA311A" w:rsidP="00AA311A">
      <w:pPr>
        <w:shd w:val="clear" w:color="auto" w:fill="FFFFFF"/>
        <w:spacing w:after="0" w:line="360" w:lineRule="auto"/>
        <w:ind w:right="140" w:firstLine="709"/>
        <w:rPr>
          <w:rFonts w:ascii="Times New Roman" w:hAnsi="Times New Roman"/>
          <w:lang w:eastAsia="ru-RU"/>
        </w:rPr>
      </w:pPr>
      <w:r w:rsidRPr="00FC4FCE">
        <w:rPr>
          <w:rFonts w:ascii="Times New Roman" w:hAnsi="Times New Roman"/>
          <w:lang w:eastAsia="ru-RU"/>
        </w:rPr>
        <w:t>Продолжительность учебного часа теоретических и практических занятий должна составлять 1 академический час (45 минут). Продолжительность учебного часа практического обучения вождению должна составлять 1 астрономический час (60 минут).</w:t>
      </w:r>
    </w:p>
    <w:p w:rsidR="00AA311A" w:rsidRPr="00FC4FCE" w:rsidRDefault="00AA311A" w:rsidP="00AA311A">
      <w:pPr>
        <w:shd w:val="clear" w:color="auto" w:fill="FFFFFF"/>
        <w:spacing w:after="0" w:line="360" w:lineRule="auto"/>
        <w:ind w:right="140" w:firstLine="709"/>
        <w:rPr>
          <w:rFonts w:ascii="Times New Roman" w:hAnsi="Times New Roman"/>
          <w:spacing w:val="-9"/>
          <w:lang w:eastAsia="ru-RU"/>
        </w:rPr>
      </w:pPr>
      <w:r w:rsidRPr="00FC4FCE">
        <w:rPr>
          <w:rFonts w:ascii="Times New Roman" w:hAnsi="Times New Roman"/>
          <w:spacing w:val="-2"/>
          <w:lang w:eastAsia="ru-RU"/>
        </w:rPr>
        <w:t>Расчетная формула для определения общего числа учебных кабинетов</w:t>
      </w:r>
      <w:r w:rsidRPr="00FC4FCE">
        <w:rPr>
          <w:rFonts w:ascii="Times New Roman" w:hAnsi="Times New Roman"/>
          <w:spacing w:val="-6"/>
          <w:lang w:eastAsia="ru-RU"/>
        </w:rPr>
        <w:t xml:space="preserve"> для теоретического обучения:</w:t>
      </w:r>
    </w:p>
    <w:p w:rsidR="00AA311A" w:rsidRPr="00FC4FCE" w:rsidRDefault="00AA311A" w:rsidP="00AA311A">
      <w:pPr>
        <w:shd w:val="clear" w:color="auto" w:fill="FFFFFF"/>
        <w:spacing w:after="0" w:line="360" w:lineRule="auto"/>
        <w:ind w:right="140" w:firstLine="709"/>
        <w:rPr>
          <w:rFonts w:ascii="Times New Roman" w:hAnsi="Times New Roman"/>
          <w:spacing w:val="-4"/>
          <w:vertAlign w:val="subscript"/>
          <w:lang w:eastAsia="ru-RU"/>
        </w:rPr>
      </w:pPr>
      <w:r w:rsidRPr="00FC4FCE">
        <w:rPr>
          <w:rFonts w:ascii="Times New Roman" w:hAnsi="Times New Roman"/>
          <w:noProof/>
          <w:spacing w:val="-4"/>
          <w:vertAlign w:val="subscript"/>
          <w:lang w:eastAsia="ru-RU"/>
        </w:rPr>
        <w:drawing>
          <wp:inline distT="0" distB="0" distL="0" distR="0">
            <wp:extent cx="1617345" cy="436880"/>
            <wp:effectExtent l="0" t="0" r="1905" b="127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1617345" cy="436880"/>
                    </a:xfrm>
                    <a:prstGeom prst="rect">
                      <a:avLst/>
                    </a:prstGeom>
                    <a:noFill/>
                    <a:ln>
                      <a:noFill/>
                    </a:ln>
                  </pic:spPr>
                </pic:pic>
              </a:graphicData>
            </a:graphic>
          </wp:inline>
        </w:drawing>
      </w:r>
    </w:p>
    <w:p w:rsidR="00AA311A" w:rsidRPr="00FC4FCE" w:rsidRDefault="00AA311A" w:rsidP="00AA311A">
      <w:pPr>
        <w:shd w:val="clear" w:color="auto" w:fill="FFFFFF"/>
        <w:spacing w:after="0" w:line="360" w:lineRule="auto"/>
        <w:ind w:right="140" w:firstLine="709"/>
        <w:rPr>
          <w:rFonts w:ascii="Times New Roman" w:hAnsi="Times New Roman"/>
          <w:lang w:eastAsia="ru-RU"/>
        </w:rPr>
      </w:pPr>
      <w:r w:rsidRPr="00FC4FCE">
        <w:rPr>
          <w:rFonts w:ascii="Times New Roman" w:hAnsi="Times New Roman"/>
          <w:spacing w:val="-4"/>
          <w:lang w:eastAsia="ru-RU"/>
        </w:rPr>
        <w:t>где П – число необходимых помещений;</w:t>
      </w:r>
    </w:p>
    <w:p w:rsidR="00AA311A" w:rsidRPr="00FC4FCE" w:rsidRDefault="00AA311A" w:rsidP="00AA311A">
      <w:pPr>
        <w:shd w:val="clear" w:color="auto" w:fill="FFFFFF"/>
        <w:spacing w:after="0" w:line="360" w:lineRule="auto"/>
        <w:ind w:right="140" w:firstLine="709"/>
        <w:rPr>
          <w:rFonts w:ascii="Times New Roman" w:hAnsi="Times New Roman"/>
          <w:lang w:eastAsia="ru-RU"/>
        </w:rPr>
      </w:pPr>
      <w:r w:rsidRPr="00FC4FCE">
        <w:rPr>
          <w:rFonts w:ascii="Times New Roman" w:hAnsi="Times New Roman"/>
          <w:spacing w:val="-6"/>
          <w:lang w:eastAsia="ru-RU"/>
        </w:rPr>
        <w:t>Р</w:t>
      </w:r>
      <w:r w:rsidRPr="00FC4FCE">
        <w:rPr>
          <w:rFonts w:ascii="Times New Roman" w:hAnsi="Times New Roman"/>
          <w:spacing w:val="-6"/>
          <w:vertAlign w:val="subscript"/>
          <w:lang w:eastAsia="ru-RU"/>
        </w:rPr>
        <w:t>гр</w:t>
      </w:r>
      <w:r w:rsidRPr="00FC4FCE">
        <w:rPr>
          <w:rFonts w:ascii="Times New Roman" w:hAnsi="Times New Roman"/>
          <w:spacing w:val="-6"/>
          <w:lang w:eastAsia="ru-RU"/>
        </w:rPr>
        <w:t xml:space="preserve"> – расчетное учебное время полного курса теоретического обучения </w:t>
      </w:r>
      <w:r w:rsidRPr="00FC4FCE">
        <w:rPr>
          <w:rFonts w:ascii="Times New Roman" w:hAnsi="Times New Roman"/>
          <w:spacing w:val="-7"/>
          <w:lang w:eastAsia="ru-RU"/>
        </w:rPr>
        <w:t xml:space="preserve">на одну группу, в часах; </w:t>
      </w:r>
    </w:p>
    <w:p w:rsidR="00AA311A" w:rsidRPr="00FC4FCE" w:rsidRDefault="00AA311A" w:rsidP="00AA311A">
      <w:pPr>
        <w:shd w:val="clear" w:color="auto" w:fill="FFFFFF"/>
        <w:spacing w:after="0" w:line="360" w:lineRule="auto"/>
        <w:ind w:right="140" w:firstLine="709"/>
        <w:rPr>
          <w:rFonts w:ascii="Times New Roman" w:hAnsi="Times New Roman"/>
          <w:spacing w:val="-5"/>
          <w:lang w:eastAsia="ru-RU"/>
        </w:rPr>
      </w:pPr>
      <w:r w:rsidRPr="00FC4FCE">
        <w:rPr>
          <w:rFonts w:ascii="Times New Roman" w:hAnsi="Times New Roman"/>
          <w:i/>
          <w:spacing w:val="-5"/>
          <w:lang w:val="en-US" w:eastAsia="ru-RU"/>
        </w:rPr>
        <w:t>n</w:t>
      </w:r>
      <w:r w:rsidRPr="00FC4FCE">
        <w:rPr>
          <w:rFonts w:ascii="Times New Roman" w:hAnsi="Times New Roman"/>
          <w:spacing w:val="-5"/>
          <w:lang w:eastAsia="ru-RU"/>
        </w:rPr>
        <w:t xml:space="preserve"> – общее число групп;</w:t>
      </w:r>
    </w:p>
    <w:p w:rsidR="00AA311A" w:rsidRPr="00FC4FCE" w:rsidRDefault="00AA311A" w:rsidP="00AA311A">
      <w:pPr>
        <w:shd w:val="clear" w:color="auto" w:fill="FFFFFF"/>
        <w:spacing w:after="0" w:line="360" w:lineRule="auto"/>
        <w:ind w:right="140" w:firstLine="709"/>
        <w:rPr>
          <w:rFonts w:ascii="Times New Roman" w:hAnsi="Times New Roman"/>
          <w:spacing w:val="-5"/>
          <w:lang w:eastAsia="ru-RU"/>
        </w:rPr>
      </w:pPr>
      <w:r w:rsidRPr="00FC4FCE">
        <w:rPr>
          <w:rFonts w:ascii="Times New Roman" w:hAnsi="Times New Roman"/>
          <w:spacing w:val="-5"/>
          <w:lang w:eastAsia="ru-RU"/>
        </w:rPr>
        <w:t>0,75 – постоянный коэффициент (загрузка учебного кабинета принимается  равной 75 %);</w:t>
      </w:r>
    </w:p>
    <w:p w:rsidR="00AA311A" w:rsidRPr="00FC4FCE" w:rsidRDefault="00AA311A" w:rsidP="00AA311A">
      <w:pPr>
        <w:shd w:val="clear" w:color="auto" w:fill="FFFFFF"/>
        <w:spacing w:after="0" w:line="360" w:lineRule="auto"/>
        <w:ind w:right="140" w:firstLine="709"/>
        <w:rPr>
          <w:rFonts w:ascii="Times New Roman" w:hAnsi="Times New Roman"/>
          <w:spacing w:val="-2"/>
          <w:lang w:eastAsia="ru-RU"/>
        </w:rPr>
      </w:pPr>
      <w:r w:rsidRPr="00FC4FCE">
        <w:rPr>
          <w:rFonts w:ascii="Times New Roman" w:hAnsi="Times New Roman"/>
          <w:spacing w:val="-3"/>
          <w:lang w:eastAsia="ru-RU"/>
        </w:rPr>
        <w:t>Ф</w:t>
      </w:r>
      <w:r w:rsidRPr="00FC4FCE">
        <w:rPr>
          <w:rFonts w:ascii="Times New Roman" w:hAnsi="Times New Roman"/>
          <w:spacing w:val="-3"/>
          <w:vertAlign w:val="subscript"/>
          <w:lang w:eastAsia="ru-RU"/>
        </w:rPr>
        <w:t>пом</w:t>
      </w:r>
      <w:r w:rsidRPr="00FC4FCE">
        <w:rPr>
          <w:rFonts w:ascii="Times New Roman" w:hAnsi="Times New Roman"/>
          <w:spacing w:val="-3"/>
          <w:lang w:eastAsia="ru-RU"/>
        </w:rPr>
        <w:t xml:space="preserve"> – фонд времени использования помещения в часах.</w:t>
      </w:r>
    </w:p>
    <w:p w:rsidR="00AA311A" w:rsidRPr="00FC4FCE" w:rsidRDefault="00AA311A" w:rsidP="00AA311A">
      <w:pPr>
        <w:spacing w:after="0" w:line="360" w:lineRule="auto"/>
        <w:ind w:right="140" w:firstLine="709"/>
        <w:rPr>
          <w:rFonts w:ascii="Times New Roman" w:hAnsi="Times New Roman"/>
          <w:lang w:eastAsia="ru-RU"/>
        </w:rPr>
      </w:pPr>
      <w:r w:rsidRPr="00FC4FCE">
        <w:rPr>
          <w:rFonts w:ascii="Times New Roman" w:hAnsi="Times New Roman"/>
          <w:lang w:eastAsia="ru-RU"/>
        </w:rPr>
        <w:t xml:space="preserve">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 </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lang w:eastAsia="ru-RU"/>
        </w:rPr>
        <w:t>Обучение вождению состоит из первоначального обучения вождению</w:t>
      </w:r>
      <w:r>
        <w:rPr>
          <w:rFonts w:ascii="Times New Roman" w:hAnsi="Times New Roman"/>
          <w:lang w:eastAsia="ru-RU"/>
        </w:rPr>
        <w:t xml:space="preserve"> и</w:t>
      </w:r>
      <w:r w:rsidRPr="00FC4FCE">
        <w:rPr>
          <w:rFonts w:ascii="Times New Roman" w:hAnsi="Times New Roman"/>
          <w:lang w:eastAsia="ru-RU"/>
        </w:rPr>
        <w:t xml:space="preserve"> обучения практическому вождению на учебных маршрутах в условиях дорожного движения. </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lang w:eastAsia="ru-RU"/>
        </w:rPr>
        <w:t>Первоначальное обучение вождению транспортных средств должно проводиться на закрытых площадках или автодромах.</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lang w:eastAsia="ru-RU"/>
        </w:rPr>
        <w:t>К обучению практическому вождению в условиях дорожного движения допускаются лица, имеющие первоначальные навыки управления транспортным средством, представившие медицинскую справку установленного образца и знающие требования Правил дорожного движения.</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lang w:eastAsia="ru-RU"/>
        </w:rPr>
        <w:t>Обучение практическому вождению в условиях дорожного движения проводится на учебных маршрутах, утверждаемых организацией, осуществляющей образовательную деятельность.</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lang w:eastAsia="ru-RU"/>
        </w:rPr>
        <w:t>На занятии по вождению обучающий (мастер производственного обучения) должен иметь при себе документ на право обучения вождению транспортного средства данной категории, подкатегории, а также удостоверение на право управления транспортным средством соответствующей категории, подкатегории.</w:t>
      </w:r>
    </w:p>
    <w:p w:rsidR="00AA311A" w:rsidRPr="00FC4FCE" w:rsidRDefault="00AA311A" w:rsidP="00AA311A">
      <w:pPr>
        <w:spacing w:after="0" w:line="360" w:lineRule="auto"/>
        <w:ind w:firstLine="709"/>
        <w:rPr>
          <w:rFonts w:ascii="Times New Roman" w:hAnsi="Times New Roman"/>
        </w:rPr>
      </w:pPr>
      <w:r w:rsidRPr="00FC4FCE">
        <w:rPr>
          <w:rFonts w:ascii="Times New Roman" w:hAnsi="Times New Roman"/>
          <w:lang w:eastAsia="ru-RU"/>
        </w:rPr>
        <w:t xml:space="preserve">Транспортное средство, используемое для обучения вождению, должно соответствовать материально-техническим условиям, </w:t>
      </w:r>
      <w:r w:rsidRPr="00FC4FCE">
        <w:rPr>
          <w:rFonts w:ascii="Times New Roman" w:hAnsi="Times New Roman"/>
        </w:rPr>
        <w:t xml:space="preserve">предусмотренным </w:t>
      </w:r>
      <w:r>
        <w:rPr>
          <w:rFonts w:ascii="Times New Roman" w:hAnsi="Times New Roman"/>
        </w:rPr>
        <w:t>Программой</w:t>
      </w:r>
      <w:r w:rsidRPr="00FC4FCE">
        <w:rPr>
          <w:rFonts w:ascii="Times New Roman" w:hAnsi="Times New Roman"/>
        </w:rPr>
        <w:t xml:space="preserve"> </w:t>
      </w:r>
      <w:r>
        <w:rPr>
          <w:rFonts w:ascii="Times New Roman" w:hAnsi="Times New Roman"/>
        </w:rPr>
        <w:t>.</w:t>
      </w:r>
    </w:p>
    <w:p w:rsidR="00AA311A" w:rsidRPr="00FC4FCE" w:rsidRDefault="00AA311A" w:rsidP="00AA311A">
      <w:pPr>
        <w:spacing w:after="0" w:line="360" w:lineRule="auto"/>
        <w:ind w:firstLine="708"/>
        <w:rPr>
          <w:rFonts w:ascii="Times New Roman" w:hAnsi="Times New Roman"/>
          <w:lang w:eastAsia="ru-RU"/>
        </w:rPr>
      </w:pPr>
      <w:r w:rsidRPr="00FC4FCE">
        <w:rPr>
          <w:rFonts w:ascii="Times New Roman" w:hAnsi="Times New Roman"/>
          <w:lang w:eastAsia="ru-RU"/>
        </w:rPr>
        <w:t xml:space="preserve">6.2. Педагогические работники, реализующие программу профессионального обучения водителей транспортных средств, в том числе преподаватели учебных предметов, мастера производственного обучения, должны удовлетворять квалификационным требованиям,  указанным в </w:t>
      </w:r>
      <w:r w:rsidRPr="00FC4FCE">
        <w:rPr>
          <w:rFonts w:ascii="Times New Roman" w:hAnsi="Times New Roman"/>
          <w:lang w:eastAsia="ru-RU"/>
        </w:rPr>
        <w:lastRenderedPageBreak/>
        <w:t>квалификационных справочниках по соответствующим должностям и (или) профессиональных стандартах.</w:t>
      </w:r>
    </w:p>
    <w:p w:rsidR="00AA311A" w:rsidRPr="00FC4FCE" w:rsidRDefault="00AA311A" w:rsidP="00AA311A">
      <w:pPr>
        <w:spacing w:after="0" w:line="360" w:lineRule="auto"/>
        <w:contextualSpacing/>
        <w:rPr>
          <w:rFonts w:ascii="Times New Roman" w:hAnsi="Times New Roman"/>
          <w:lang w:eastAsia="ru-RU"/>
        </w:rPr>
      </w:pPr>
      <w:r w:rsidRPr="00FC4FCE">
        <w:rPr>
          <w:rFonts w:ascii="Times New Roman" w:hAnsi="Times New Roman"/>
          <w:lang w:eastAsia="ru-RU"/>
        </w:rPr>
        <w:t xml:space="preserve">6.3.Информационно-методические условия реализации Программы включают: </w:t>
      </w:r>
    </w:p>
    <w:p w:rsidR="00AA311A" w:rsidRPr="00FC4FCE" w:rsidRDefault="00AA311A" w:rsidP="00AA311A">
      <w:pPr>
        <w:spacing w:after="0" w:line="360" w:lineRule="auto"/>
        <w:contextualSpacing/>
        <w:rPr>
          <w:rFonts w:ascii="Times New Roman" w:hAnsi="Times New Roman"/>
          <w:lang w:eastAsia="ru-RU"/>
        </w:rPr>
      </w:pPr>
      <w:r w:rsidRPr="00FC4FCE">
        <w:rPr>
          <w:rFonts w:ascii="Times New Roman" w:hAnsi="Times New Roman"/>
          <w:lang w:eastAsia="ru-RU"/>
        </w:rPr>
        <w:t>учебный план;</w:t>
      </w:r>
    </w:p>
    <w:p w:rsidR="00AA311A" w:rsidRPr="00FC4FCE" w:rsidRDefault="00AA311A" w:rsidP="00AA311A">
      <w:pPr>
        <w:spacing w:after="0" w:line="360" w:lineRule="auto"/>
        <w:contextualSpacing/>
        <w:rPr>
          <w:rFonts w:ascii="Times New Roman" w:hAnsi="Times New Roman"/>
          <w:lang w:eastAsia="ru-RU"/>
        </w:rPr>
      </w:pPr>
      <w:r w:rsidRPr="00FC4FCE">
        <w:rPr>
          <w:rFonts w:ascii="Times New Roman" w:hAnsi="Times New Roman"/>
          <w:lang w:eastAsia="ru-RU"/>
        </w:rPr>
        <w:t>календарный учебный график;</w:t>
      </w:r>
    </w:p>
    <w:p w:rsidR="00AA311A" w:rsidRPr="00FC4FCE" w:rsidRDefault="00AA311A" w:rsidP="00AA311A">
      <w:pPr>
        <w:spacing w:after="0" w:line="360" w:lineRule="auto"/>
        <w:contextualSpacing/>
        <w:rPr>
          <w:rFonts w:ascii="Times New Roman" w:hAnsi="Times New Roman"/>
          <w:lang w:eastAsia="ru-RU"/>
        </w:rPr>
      </w:pPr>
      <w:r w:rsidRPr="00FC4FCE">
        <w:rPr>
          <w:rFonts w:ascii="Times New Roman" w:hAnsi="Times New Roman"/>
          <w:lang w:eastAsia="ru-RU"/>
        </w:rPr>
        <w:t>рабочие программы учебных предметов;</w:t>
      </w:r>
    </w:p>
    <w:p w:rsidR="00AA311A" w:rsidRPr="00FC4FCE" w:rsidRDefault="00AA311A" w:rsidP="00AA311A">
      <w:pPr>
        <w:spacing w:after="0" w:line="360" w:lineRule="auto"/>
        <w:ind w:firstLine="708"/>
        <w:rPr>
          <w:rFonts w:ascii="Times New Roman" w:hAnsi="Times New Roman"/>
          <w:lang w:eastAsia="ru-RU"/>
        </w:rPr>
      </w:pPr>
      <w:r w:rsidRPr="00FC4FCE">
        <w:rPr>
          <w:rFonts w:ascii="Times New Roman" w:hAnsi="Times New Roman"/>
          <w:lang w:eastAsia="ru-RU"/>
        </w:rPr>
        <w:t>методические материалы и разработки;</w:t>
      </w:r>
    </w:p>
    <w:p w:rsidR="00AA311A" w:rsidRPr="00FC4FCE" w:rsidRDefault="00AA311A" w:rsidP="00AA311A">
      <w:pPr>
        <w:spacing w:after="0" w:line="360" w:lineRule="auto"/>
        <w:ind w:firstLine="708"/>
        <w:rPr>
          <w:rFonts w:ascii="Times New Roman" w:hAnsi="Times New Roman"/>
          <w:lang w:eastAsia="ru-RU"/>
        </w:rPr>
      </w:pPr>
      <w:r w:rsidRPr="00FC4FCE">
        <w:rPr>
          <w:rFonts w:ascii="Times New Roman" w:hAnsi="Times New Roman"/>
          <w:lang w:eastAsia="ru-RU"/>
        </w:rPr>
        <w:t>расписание занятий.</w:t>
      </w:r>
    </w:p>
    <w:p w:rsidR="00AA311A" w:rsidRPr="00FC4FCE" w:rsidRDefault="00AA311A" w:rsidP="00AA311A">
      <w:pPr>
        <w:spacing w:after="0" w:line="360" w:lineRule="auto"/>
        <w:contextualSpacing/>
        <w:rPr>
          <w:rFonts w:ascii="Times New Roman" w:hAnsi="Times New Roman"/>
          <w:lang w:eastAsia="ru-RU"/>
        </w:rPr>
      </w:pPr>
      <w:r w:rsidRPr="00FC4FCE">
        <w:rPr>
          <w:rFonts w:ascii="Times New Roman" w:hAnsi="Times New Roman"/>
          <w:lang w:eastAsia="ru-RU"/>
        </w:rPr>
        <w:t>6.4.Материально-технические условия реализации Программы.</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lang w:eastAsia="ru-RU"/>
        </w:rPr>
        <w:t>Аппаратно-программный комплекс тестирования и развития психофизиологических качеств водителя (далее – АПК) должен обеспечивать оценку и возможность повышать уровень психофизиологических качеств, необходимых для безопасного управления транспортным средством (профессионально важных качеств), а также формировать навыки саморегуляции его психоэмоционального состояния в процессе управления транспортным средством. Оценка уровня развития профессионально важных качеств производится при помощи компьютерных психодиагностических методик, реализованных на базе АПК с целью повышения достоверности и снижения субъективности в процессе тестирования.</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lang w:eastAsia="ru-RU"/>
        </w:rPr>
        <w:t>АПК должны обеспечивать тестирование следующих профессионально важных качеств водителя: психофизиологических (оценка готовности</w:t>
      </w:r>
      <w:r>
        <w:rPr>
          <w:rFonts w:ascii="Times New Roman" w:hAnsi="Times New Roman"/>
          <w:lang w:eastAsia="ru-RU"/>
        </w:rPr>
        <w:t xml:space="preserve"> </w:t>
      </w:r>
      <w:r w:rsidRPr="00FC4FCE">
        <w:rPr>
          <w:rFonts w:ascii="Times New Roman" w:hAnsi="Times New Roman"/>
          <w:lang w:eastAsia="ru-RU"/>
        </w:rPr>
        <w:t>к психофизиологическому тестированию, восприятие пространственных отношений и времени, глазомер, устойчивость, переключаемость и распределение внимания, память, психомоторику, эмоциональную устойчивость, динамику работоспособности, скорость формирования психомоторных навыков, оценка моторной согласованности действий рук); свойств и качеств личности водителя, которые позволят ему безопасно управлять транспортным средством (нервно-психическая устойчивость, свойства темперамента, склонность к риску, конфликтность, монотоноустойчивость).</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lang w:eastAsia="ru-RU"/>
        </w:rPr>
        <w:t>АПК для формирования у водителей навыков саморегуляции психоэмоционального состояния должны предоставлять возможности для обучения саморегуляции при наиболее часто встречающихся состояниях: эмоциональной напряженности, монотонии, утомлении, стрессе и тренировке свойств внимания (концентрации, распределения).</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lang w:eastAsia="ru-RU"/>
        </w:rPr>
        <w:t xml:space="preserve">Аппаратно-программный комплекс должен обеспечивать защиту персональных данных. </w:t>
      </w:r>
    </w:p>
    <w:p w:rsidR="00AA311A" w:rsidRPr="00FC4FCE" w:rsidRDefault="00AA311A" w:rsidP="00AA311A">
      <w:pPr>
        <w:spacing w:after="0" w:line="360" w:lineRule="auto"/>
        <w:ind w:firstLine="708"/>
        <w:rPr>
          <w:rFonts w:ascii="Times New Roman" w:hAnsi="Times New Roman"/>
          <w:lang w:eastAsia="ru-RU"/>
        </w:rPr>
      </w:pPr>
      <w:r w:rsidRPr="00FC4FCE">
        <w:rPr>
          <w:rFonts w:ascii="Times New Roman" w:hAnsi="Times New Roman"/>
          <w:lang w:eastAsia="ru-RU"/>
        </w:rPr>
        <w:t>Тренажеры, используемые в учебном процессе, должны обеспечивать: первоначальное обучение навыкам вождения; отработку правильной посадки водителя в транспортном средстве и пристегивания ремнем безопасности; ознакомление с органами управления, контрольно-измерительными приборами; отработку приемов управления транспортным средством.</w:t>
      </w:r>
    </w:p>
    <w:p w:rsidR="00AA311A" w:rsidRPr="00FC4FCE" w:rsidRDefault="00AA311A" w:rsidP="00AA311A">
      <w:pPr>
        <w:spacing w:after="0" w:line="360" w:lineRule="auto"/>
        <w:ind w:firstLine="708"/>
        <w:rPr>
          <w:rFonts w:ascii="Times New Roman" w:hAnsi="Times New Roman"/>
          <w:lang w:eastAsia="ru-RU"/>
        </w:rPr>
      </w:pPr>
      <w:r w:rsidRPr="00FC4FCE">
        <w:rPr>
          <w:rFonts w:ascii="Times New Roman" w:hAnsi="Times New Roman"/>
          <w:lang w:eastAsia="ru-RU"/>
        </w:rPr>
        <w:t>Учебные транспортные средства категории «В» должны быть представлены механическими транспортными средствами, зарегистрированными в установленном порядке и  прицепами (не менее одного), разрешенная максимальная масса которых не превышает 750 кг, зарегистрированными в установленном порядке.</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lang w:eastAsia="ru-RU"/>
        </w:rPr>
        <w:t>Расчет количества необходимых механических транспортных средств осуществляется по формуле:</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noProof/>
          <w:lang w:eastAsia="ru-RU"/>
        </w:rPr>
        <w:lastRenderedPageBreak/>
        <w:drawing>
          <wp:inline distT="0" distB="0" distL="0" distR="0">
            <wp:extent cx="1992630" cy="436880"/>
            <wp:effectExtent l="0" t="0" r="7620" b="127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1992630" cy="436880"/>
                    </a:xfrm>
                    <a:prstGeom prst="rect">
                      <a:avLst/>
                    </a:prstGeom>
                    <a:noFill/>
                    <a:ln>
                      <a:noFill/>
                    </a:ln>
                  </pic:spPr>
                </pic:pic>
              </a:graphicData>
            </a:graphic>
          </wp:inline>
        </w:drawing>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lang w:eastAsia="ru-RU"/>
        </w:rPr>
        <w:t>где Nтс – количество автотранспортных средств;</w:t>
      </w:r>
      <w:r w:rsidRPr="00FC4FCE">
        <w:rPr>
          <w:rFonts w:ascii="Times New Roman" w:hAnsi="Times New Roman"/>
          <w:lang w:eastAsia="ru-RU"/>
        </w:rPr>
        <w:tab/>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lang w:eastAsia="ru-RU"/>
        </w:rPr>
        <w:t>Т – количество часов вождения в соответствии с учебным планом;</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lang w:eastAsia="ru-RU"/>
        </w:rPr>
        <w:t>К – количество обучающихся в год;</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i/>
          <w:lang w:eastAsia="ru-RU"/>
        </w:rPr>
        <w:t>t</w:t>
      </w:r>
      <w:r w:rsidRPr="00FC4FCE">
        <w:rPr>
          <w:rFonts w:ascii="Times New Roman" w:hAnsi="Times New Roman"/>
          <w:lang w:eastAsia="ru-RU"/>
        </w:rPr>
        <w:t xml:space="preserve"> – время работы одного учебного транспортного средства  равно: 7,2 часа – один мастер производственного обучения на  одно учебное транспортное средство,  14,4 часа – два мастера производственного обучения на одно учебное транспортное средство;            </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lang w:eastAsia="ru-RU"/>
        </w:rPr>
        <w:t xml:space="preserve">24,5 – среднее количество рабочих дней в месяц; </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lang w:eastAsia="ru-RU"/>
        </w:rPr>
        <w:t xml:space="preserve">12 – количество рабочих месяцев в году; </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lang w:eastAsia="ru-RU"/>
        </w:rPr>
        <w:t>1 – количество резервных учебных транспортных средств.</w:t>
      </w:r>
    </w:p>
    <w:p w:rsidR="00AA311A" w:rsidRDefault="00AA311A" w:rsidP="00AA311A">
      <w:pPr>
        <w:autoSpaceDE w:val="0"/>
        <w:autoSpaceDN w:val="0"/>
        <w:adjustRightInd w:val="0"/>
        <w:spacing w:after="0" w:line="360" w:lineRule="auto"/>
        <w:ind w:firstLine="709"/>
        <w:rPr>
          <w:rFonts w:ascii="Times New Roman" w:hAnsi="Times New Roman"/>
        </w:rPr>
      </w:pPr>
      <w:r w:rsidRPr="00FC4FCE">
        <w:rPr>
          <w:rFonts w:ascii="Times New Roman" w:hAnsi="Times New Roman"/>
          <w:lang w:eastAsia="ru-RU"/>
        </w:rPr>
        <w:t xml:space="preserve">Механическое транспортное средство, используемое для обучения вождению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опознавательным знаком «Учебное транспортное средство» </w:t>
      </w:r>
      <w:r w:rsidRPr="00FC4FCE">
        <w:rPr>
          <w:rFonts w:ascii="Times New Roman" w:hAnsi="Times New Roman"/>
          <w:lang w:eastAsia="ru-RU"/>
        </w:rPr>
        <w:br/>
        <w:t xml:space="preserve">в соответствии с пунктом 8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w:t>
      </w:r>
      <w:r w:rsidRPr="00FC4FCE">
        <w:rPr>
          <w:rFonts w:ascii="Times New Roman" w:hAnsi="Times New Roman"/>
        </w:rPr>
        <w:t>Постановлением Совета Министров –Правительства Российской Федерации от 23 октября 1993 г. № 1090 «О Правилах дорожного движения»</w:t>
      </w:r>
    </w:p>
    <w:p w:rsidR="00AA311A" w:rsidRPr="00FC4FCE" w:rsidRDefault="00AA311A" w:rsidP="00AA311A">
      <w:pPr>
        <w:autoSpaceDE w:val="0"/>
        <w:autoSpaceDN w:val="0"/>
        <w:adjustRightInd w:val="0"/>
        <w:spacing w:after="0" w:line="360" w:lineRule="auto"/>
        <w:ind w:firstLine="709"/>
        <w:rPr>
          <w:rFonts w:ascii="Times New Roman" w:hAnsi="Times New Roman"/>
          <w:lang w:eastAsia="ru-RU"/>
        </w:rPr>
      </w:pPr>
    </w:p>
    <w:p w:rsidR="00AA311A" w:rsidRPr="00FC4FCE" w:rsidRDefault="00AA311A" w:rsidP="00AA311A">
      <w:pPr>
        <w:spacing w:after="0" w:line="240" w:lineRule="auto"/>
        <w:rPr>
          <w:rFonts w:ascii="Times New Roman" w:hAnsi="Times New Roman"/>
          <w:b/>
          <w:lang w:eastAsia="ru-RU"/>
        </w:rPr>
      </w:pPr>
      <w:r w:rsidRPr="00FC4FCE">
        <w:rPr>
          <w:rFonts w:ascii="Times New Roman" w:hAnsi="Times New Roman"/>
          <w:b/>
          <w:lang w:eastAsia="ru-RU"/>
        </w:rPr>
        <w:t>Перечень учебного оборудования</w:t>
      </w:r>
    </w:p>
    <w:p w:rsidR="00AA311A" w:rsidRPr="00FC4FCE" w:rsidRDefault="00AA311A" w:rsidP="00AA311A">
      <w:pPr>
        <w:spacing w:after="0" w:line="240" w:lineRule="auto"/>
        <w:jc w:val="right"/>
        <w:rPr>
          <w:rFonts w:ascii="Times New Roman" w:hAnsi="Times New Roman"/>
          <w:lang w:eastAsia="ru-RU"/>
        </w:rPr>
      </w:pPr>
      <w:r w:rsidRPr="00FC4FCE">
        <w:rPr>
          <w:rFonts w:ascii="Times New Roman" w:hAnsi="Times New Roman"/>
          <w:lang w:eastAsia="ru-RU"/>
        </w:rPr>
        <w:t>Таблица 13</w:t>
      </w:r>
    </w:p>
    <w:p w:rsidR="00AA311A" w:rsidRPr="00FC4FCE" w:rsidRDefault="00AA311A" w:rsidP="00AA311A">
      <w:pPr>
        <w:spacing w:after="0" w:line="240" w:lineRule="auto"/>
        <w:rPr>
          <w:rFonts w:ascii="Times New Roman" w:hAnsi="Times New Roman"/>
          <w:lang w:eastAsia="ru-RU"/>
        </w:rPr>
      </w:pP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21"/>
        <w:gridCol w:w="1843"/>
        <w:gridCol w:w="1843"/>
      </w:tblGrid>
      <w:tr w:rsidR="00AA311A" w:rsidRPr="00FC4FCE" w:rsidTr="00770483">
        <w:tc>
          <w:tcPr>
            <w:tcW w:w="6521" w:type="dxa"/>
          </w:tcPr>
          <w:p w:rsidR="00AA311A" w:rsidRPr="00FC4FCE" w:rsidRDefault="00AA311A" w:rsidP="00770483">
            <w:pPr>
              <w:spacing w:after="0" w:line="240" w:lineRule="auto"/>
              <w:rPr>
                <w:rFonts w:ascii="Times New Roman" w:hAnsi="Times New Roman"/>
                <w:b/>
                <w:lang w:eastAsia="ru-RU"/>
              </w:rPr>
            </w:pPr>
            <w:r w:rsidRPr="00FC4FCE">
              <w:rPr>
                <w:rFonts w:ascii="Times New Roman" w:hAnsi="Times New Roman"/>
                <w:b/>
                <w:lang w:eastAsia="ru-RU"/>
              </w:rPr>
              <w:t>Наименование учебного оборудования</w:t>
            </w:r>
          </w:p>
        </w:tc>
        <w:tc>
          <w:tcPr>
            <w:tcW w:w="1843" w:type="dxa"/>
          </w:tcPr>
          <w:p w:rsidR="00AA311A" w:rsidRPr="00FC4FCE" w:rsidRDefault="00AA311A" w:rsidP="00770483">
            <w:pPr>
              <w:spacing w:after="0" w:line="240" w:lineRule="auto"/>
              <w:rPr>
                <w:rFonts w:ascii="Times New Roman" w:hAnsi="Times New Roman"/>
                <w:b/>
                <w:lang w:eastAsia="ru-RU"/>
              </w:rPr>
            </w:pPr>
            <w:r w:rsidRPr="00FC4FCE">
              <w:rPr>
                <w:rFonts w:ascii="Times New Roman" w:hAnsi="Times New Roman"/>
                <w:b/>
                <w:lang w:eastAsia="ru-RU"/>
              </w:rPr>
              <w:t>Единица</w:t>
            </w:r>
          </w:p>
          <w:p w:rsidR="00AA311A" w:rsidRPr="00FC4FCE" w:rsidRDefault="00AA311A" w:rsidP="00770483">
            <w:pPr>
              <w:spacing w:after="0" w:line="240" w:lineRule="auto"/>
              <w:rPr>
                <w:rFonts w:ascii="Times New Roman" w:hAnsi="Times New Roman"/>
                <w:b/>
                <w:lang w:eastAsia="ru-RU"/>
              </w:rPr>
            </w:pPr>
            <w:r w:rsidRPr="00FC4FCE">
              <w:rPr>
                <w:rFonts w:ascii="Times New Roman" w:hAnsi="Times New Roman"/>
                <w:b/>
                <w:lang w:eastAsia="ru-RU"/>
              </w:rPr>
              <w:t>измерения</w:t>
            </w:r>
          </w:p>
        </w:tc>
        <w:tc>
          <w:tcPr>
            <w:tcW w:w="1843" w:type="dxa"/>
          </w:tcPr>
          <w:p w:rsidR="00AA311A" w:rsidRPr="00FC4FCE" w:rsidRDefault="00AA311A" w:rsidP="00770483">
            <w:pPr>
              <w:spacing w:after="0" w:line="240" w:lineRule="auto"/>
              <w:rPr>
                <w:rFonts w:ascii="Times New Roman" w:hAnsi="Times New Roman"/>
                <w:b/>
                <w:lang w:eastAsia="ru-RU"/>
              </w:rPr>
            </w:pPr>
            <w:r w:rsidRPr="00FC4FCE">
              <w:rPr>
                <w:rFonts w:ascii="Times New Roman" w:hAnsi="Times New Roman"/>
                <w:b/>
                <w:lang w:eastAsia="ru-RU"/>
              </w:rPr>
              <w:t>Количество</w:t>
            </w:r>
          </w:p>
        </w:tc>
      </w:tr>
      <w:tr w:rsidR="00AA311A" w:rsidRPr="00FC4FCE" w:rsidTr="00770483">
        <w:tc>
          <w:tcPr>
            <w:tcW w:w="6521" w:type="dxa"/>
          </w:tcPr>
          <w:p w:rsidR="00AA311A" w:rsidRPr="00FC4FCE" w:rsidRDefault="00AA311A" w:rsidP="00770483">
            <w:pPr>
              <w:spacing w:after="0" w:line="240" w:lineRule="auto"/>
              <w:contextualSpacing/>
              <w:rPr>
                <w:rFonts w:ascii="Times New Roman" w:hAnsi="Times New Roman"/>
                <w:b/>
                <w:lang w:eastAsia="ru-RU"/>
              </w:rPr>
            </w:pPr>
            <w:r w:rsidRPr="00FC4FCE">
              <w:rPr>
                <w:rFonts w:ascii="Times New Roman" w:hAnsi="Times New Roman"/>
                <w:b/>
                <w:lang w:eastAsia="ru-RU"/>
              </w:rPr>
              <w:t>Оборудование и технические средства обучения</w:t>
            </w:r>
          </w:p>
          <w:p w:rsidR="00AA311A" w:rsidRPr="00FC4FCE" w:rsidRDefault="00AA311A" w:rsidP="00770483">
            <w:pPr>
              <w:spacing w:after="0" w:line="240" w:lineRule="auto"/>
              <w:contextualSpacing/>
              <w:rPr>
                <w:rFonts w:ascii="Times New Roman" w:hAnsi="Times New Roman"/>
                <w:lang w:eastAsia="ru-RU"/>
              </w:rPr>
            </w:pPr>
          </w:p>
          <w:p w:rsidR="00AA311A" w:rsidRPr="00FC4FCE" w:rsidRDefault="00AA311A" w:rsidP="00770483">
            <w:pPr>
              <w:spacing w:after="0" w:line="240" w:lineRule="auto"/>
              <w:contextualSpacing/>
              <w:rPr>
                <w:rFonts w:ascii="Times New Roman" w:hAnsi="Times New Roman"/>
                <w:lang w:eastAsia="ru-RU"/>
              </w:rPr>
            </w:pPr>
            <w:r w:rsidRPr="00FC4FCE">
              <w:rPr>
                <w:rFonts w:ascii="Times New Roman" w:hAnsi="Times New Roman"/>
                <w:lang w:eastAsia="ru-RU"/>
              </w:rPr>
              <w:t xml:space="preserve">Тренажер </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Детское удерживающее устройство</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Гибкое связующее звено (буксировочный трос)</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Тягово-сцепное устройство</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Компьютер с соответствующим программным обеспечением</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Мультимедийный проектор</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Экран (монитор, электронная доска)</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Магнитная доска со схемой населенного пункта</w:t>
            </w:r>
          </w:p>
          <w:p w:rsidR="00AA311A" w:rsidRPr="00FC4FCE" w:rsidRDefault="00AA311A" w:rsidP="00770483">
            <w:pPr>
              <w:spacing w:after="0" w:line="240" w:lineRule="auto"/>
              <w:contextualSpacing/>
              <w:jc w:val="center"/>
              <w:rPr>
                <w:rFonts w:ascii="Times New Roman" w:hAnsi="Times New Roman"/>
                <w:b/>
                <w:lang w:eastAsia="ru-RU"/>
              </w:rPr>
            </w:pPr>
            <w:r w:rsidRPr="00FC4FCE">
              <w:rPr>
                <w:rFonts w:ascii="Times New Roman" w:hAnsi="Times New Roman"/>
                <w:b/>
                <w:lang w:eastAsia="ru-RU"/>
              </w:rPr>
              <w:t>Учебно-наглядные пособия</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i/>
                <w:lang w:eastAsia="ru-RU"/>
              </w:rPr>
            </w:pPr>
            <w:r w:rsidRPr="00FC4FCE">
              <w:rPr>
                <w:rFonts w:ascii="Times New Roman" w:hAnsi="Times New Roman"/>
                <w:i/>
                <w:lang w:eastAsia="ru-RU"/>
              </w:rPr>
              <w:t>Основы законодательства в сфере дорожного движения</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Дорожные знаки</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 xml:space="preserve">Дорожная разметка </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Опознавательные и регистрационные знаки</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Средства регулирования дорожного движения</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Сигналы регулировщика</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Применение аварийной сигнализации и знака аварийной остановки</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Начало движения, маневрирование. Способы разворота</w:t>
            </w:r>
          </w:p>
          <w:p w:rsidR="00AA311A" w:rsidRDefault="00AA311A" w:rsidP="00770483">
            <w:pPr>
              <w:spacing w:after="0" w:line="240" w:lineRule="auto"/>
              <w:rPr>
                <w:rFonts w:ascii="Times New Roman" w:hAnsi="Times New Roman"/>
                <w:lang w:eastAsia="ru-RU"/>
              </w:rPr>
            </w:pPr>
            <w:r w:rsidRPr="00FC4FCE">
              <w:rPr>
                <w:rFonts w:ascii="Times New Roman" w:hAnsi="Times New Roman"/>
                <w:lang w:eastAsia="ru-RU"/>
              </w:rPr>
              <w:t xml:space="preserve">Расположение транспортных средств на проезжей части </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Скорость движения</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Обгон, опережение, встречный разъезд</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lastRenderedPageBreak/>
              <w:t xml:space="preserve">Остановка и стоянка </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Проезд перекрестков</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Проезд пешеходных переходов, и мест остановок маршрутных транспортных средств</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Движение через железнодорожные пути</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Движение по автомагистралям</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Движение в жилых зонах</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 xml:space="preserve">Перевозка пассажиров </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Перевозка грузов</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Неисправности и условия, при которых запрещается эксплуатация транспортных средств</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Ответственность за правонарушения в области дорожного движения</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Страхование автогражданской ответственности</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Последовательность действий при ДТП</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i/>
                <w:lang w:eastAsia="ru-RU"/>
              </w:rPr>
            </w:pPr>
            <w:r w:rsidRPr="00FC4FCE">
              <w:rPr>
                <w:rFonts w:ascii="Times New Roman" w:hAnsi="Times New Roman"/>
                <w:i/>
                <w:lang w:eastAsia="ru-RU"/>
              </w:rPr>
              <w:t>Психофизиологические основы деятельности водителя</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Психофизиологические особенности деятельности водителя</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Воздействие на поведение водителя психотропных, наркотических веществ, алкоголя и медицинских препаратов</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Конфликтные ситуации в дорожном движении</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Факторы риска при вождении автомобиля</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i/>
                <w:lang w:eastAsia="ru-RU"/>
              </w:rPr>
            </w:pPr>
            <w:r w:rsidRPr="00FC4FCE">
              <w:rPr>
                <w:rFonts w:ascii="Times New Roman" w:hAnsi="Times New Roman"/>
                <w:i/>
                <w:lang w:eastAsia="ru-RU"/>
              </w:rPr>
              <w:t xml:space="preserve">Основы управления транспортными средствами </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Сложные дорожные условия</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Виды и причины ДТП</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Типичные опасные ситуации</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Сложные метеоусловия</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Движение в темное время суток</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Посадка водителя за рулем. Экипировка водителя</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 xml:space="preserve">Способы торможения </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 xml:space="preserve">Тормозной и остановочный путь </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Действия водителя в критических ситуациях</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Силы, действующие на транспортное средство</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Управление автомобилем в нештатных ситуациях</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Профессиональная надежность водителя</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Дистанция и боковой интервал. Организация наблюдения     в процессе управления транспортным средством</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Влияние дорожных условий на безопасность движения</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Безопасное прохождение поворотов</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Безопасность пассажиров транспортных средств</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Безопасность пешеходов и велосипедистов</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Типичные ошибки пешеходов</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Типовые примеры допускаемых нарушений ПДД</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i/>
                <w:lang w:eastAsia="ru-RU"/>
              </w:rPr>
            </w:pPr>
            <w:r w:rsidRPr="00FC4FCE">
              <w:rPr>
                <w:rFonts w:ascii="Times New Roman" w:hAnsi="Times New Roman"/>
                <w:i/>
                <w:lang w:eastAsia="ru-RU"/>
              </w:rPr>
              <w:t>Устройство и техническое обслуживание транспортных средств категории «В» как объектов управления</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Классификация автомобилей</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Общее устройство автомобиля</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Кузов автомобиля, системы пассивной безопасности</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Общее устройство и принцип работы двигателя</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Горюче-смазочные материалы и специальные жидкости</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Схемы трансмиссии автомобилей с различными приводами</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Общее устройство и принцип работы сцепления</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Общее устройство и принцип работы механической коробки переключения передач</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Общее устройство и принцип работы автоматической коробки переключения передач</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Передняя и задняя подвески</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lastRenderedPageBreak/>
              <w:t>Конструкции и маркировка автомобильных шин</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Общее устройство и принцип работы тормозных систем</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Общее устройство и принцип работы системы рулевого управления</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Общее устройство и маркировка аккумуляторных батарей</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Общее устройство и принцип работы генератора</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Общее устройство и принцип работы стартера</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Общее устройство и принцип работы бесконтактной и микропроцессорной систем зажигания</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Общее устройство и принцип работы, внешних световых приборов и звуковых сигналов</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Классификация прицепов</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 xml:space="preserve">Общее устройство прицепа </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 xml:space="preserve">Виды подвесок, применяемых на прицепах </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Электрооборудование прицепа</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 xml:space="preserve">Устройство узла сцепки и тягово-сцепного устройства </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Контрольный осмотр и ежедневное техническое обслуживание автомобиля и прицепа</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i/>
                <w:lang w:eastAsia="ru-RU"/>
              </w:rPr>
            </w:pPr>
            <w:r w:rsidRPr="00FC4FCE">
              <w:rPr>
                <w:rFonts w:ascii="Times New Roman" w:hAnsi="Times New Roman"/>
                <w:i/>
                <w:lang w:eastAsia="ru-RU"/>
              </w:rPr>
              <w:t>Организация и выполнение грузовых перевозок автомобильным транспортом</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Нормативные правовые акты, определяющие порядок перевозки грузов автомобильным транспортом</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i/>
                <w:lang w:eastAsia="ru-RU"/>
              </w:rPr>
            </w:pPr>
            <w:r w:rsidRPr="00FC4FCE">
              <w:rPr>
                <w:rFonts w:ascii="Times New Roman" w:hAnsi="Times New Roman"/>
                <w:i/>
                <w:lang w:eastAsia="ru-RU"/>
              </w:rPr>
              <w:t>Организация и выполнение пассажирских перевозок автомобильным транспортом</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Нормативное правовое обеспечение пассажирских перевозок автомобильным транспортом</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contextualSpacing/>
              <w:rPr>
                <w:rFonts w:ascii="Times New Roman" w:hAnsi="Times New Roman"/>
                <w:b/>
                <w:lang w:eastAsia="ru-RU"/>
              </w:rPr>
            </w:pPr>
            <w:r w:rsidRPr="00FC4FCE">
              <w:rPr>
                <w:rFonts w:ascii="Times New Roman" w:hAnsi="Times New Roman"/>
                <w:b/>
                <w:lang w:eastAsia="ru-RU"/>
              </w:rPr>
              <w:t>Информационные материалы</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i/>
                <w:lang w:eastAsia="ru-RU"/>
              </w:rPr>
            </w:pPr>
            <w:r w:rsidRPr="00FC4FCE">
              <w:rPr>
                <w:rFonts w:ascii="Times New Roman" w:hAnsi="Times New Roman"/>
                <w:i/>
                <w:lang w:eastAsia="ru-RU"/>
              </w:rPr>
              <w:t xml:space="preserve">Информационный стенд </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Закон Российской Федерации от 7 февраля 1992 г. № 2300-1 «О защите прав потребителей»</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Копия лицензии с соответствующим приложением</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Примерная программа профессиональной подготовки водителей транспортных средств категории «В»</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Программа профессиональной подготовки водителей транспортных средств категории «В», согласованная с Госавтоинспекцией</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Учебный план</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Календарный учебный график (на каждую учебную группу)</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Расписание занятий (на каждую учебную группу)</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График учебного вождения (на каждую учебную группу)</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Схемы учебных маршрутов, утвержденные руководителем организации, осуществляющей образовательную деятельность</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Книга жалоб и предложений</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Адрес официального сайта в сети «Интернет»</w:t>
            </w:r>
          </w:p>
        </w:tc>
        <w:tc>
          <w:tcPr>
            <w:tcW w:w="1843" w:type="dxa"/>
          </w:tcPr>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комплект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комплект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комплект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комплект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 xml:space="preserve">комплект       </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комплект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комплект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комплект</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комплект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комплект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lastRenderedPageBreak/>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lastRenderedPageBreak/>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шт</w:t>
            </w:r>
          </w:p>
        </w:tc>
        <w:tc>
          <w:tcPr>
            <w:tcW w:w="1843" w:type="dxa"/>
          </w:tcPr>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 xml:space="preserve">                                                         </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lastRenderedPageBreak/>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lastRenderedPageBreak/>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p w:rsidR="00AA311A" w:rsidRPr="00FC4FCE" w:rsidRDefault="00AA311A" w:rsidP="00770483">
            <w:pPr>
              <w:spacing w:after="0" w:line="240" w:lineRule="auto"/>
              <w:rPr>
                <w:rFonts w:ascii="Times New Roman" w:hAnsi="Times New Roman"/>
                <w:lang w:eastAsia="ru-RU"/>
              </w:rPr>
            </w:pPr>
          </w:p>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1</w:t>
            </w:r>
          </w:p>
        </w:tc>
      </w:tr>
    </w:tbl>
    <w:p w:rsidR="00AA311A" w:rsidRDefault="00AA311A" w:rsidP="00AA311A">
      <w:pPr>
        <w:spacing w:after="0" w:line="240" w:lineRule="auto"/>
        <w:rPr>
          <w:rFonts w:ascii="Times New Roman" w:hAnsi="Times New Roman"/>
          <w:b/>
          <w:lang w:eastAsia="ru-RU"/>
        </w:rPr>
      </w:pPr>
    </w:p>
    <w:p w:rsidR="00AA311A" w:rsidRDefault="00AA311A" w:rsidP="00AA311A">
      <w:pPr>
        <w:spacing w:after="0" w:line="240" w:lineRule="auto"/>
        <w:rPr>
          <w:rFonts w:ascii="Times New Roman" w:hAnsi="Times New Roman"/>
          <w:b/>
          <w:lang w:eastAsia="ru-RU"/>
        </w:rPr>
      </w:pPr>
    </w:p>
    <w:p w:rsidR="00AA311A" w:rsidRPr="00FC4FCE" w:rsidRDefault="00AA311A" w:rsidP="00AA311A">
      <w:pPr>
        <w:spacing w:after="0" w:line="240" w:lineRule="auto"/>
        <w:rPr>
          <w:rFonts w:ascii="Times New Roman" w:hAnsi="Times New Roman"/>
          <w:b/>
          <w:lang w:eastAsia="ru-RU"/>
        </w:rPr>
      </w:pPr>
      <w:r>
        <w:rPr>
          <w:rFonts w:ascii="Times New Roman" w:hAnsi="Times New Roman"/>
          <w:b/>
          <w:lang w:eastAsia="ru-RU"/>
        </w:rPr>
        <w:t>П</w:t>
      </w:r>
      <w:r w:rsidRPr="00FC4FCE">
        <w:rPr>
          <w:rFonts w:ascii="Times New Roman" w:hAnsi="Times New Roman"/>
          <w:b/>
          <w:lang w:eastAsia="ru-RU"/>
        </w:rPr>
        <w:t>еречень материалов по предмету «</w:t>
      </w:r>
      <w:r w:rsidRPr="00FC4FCE">
        <w:rPr>
          <w:rFonts w:ascii="Times New Roman" w:hAnsi="Times New Roman"/>
          <w:b/>
        </w:rPr>
        <w:t>Первая помощь при дорожно-транспортном происшествии</w:t>
      </w:r>
      <w:r w:rsidRPr="00FC4FCE">
        <w:rPr>
          <w:rFonts w:ascii="Times New Roman" w:hAnsi="Times New Roman"/>
          <w:b/>
          <w:lang w:eastAsia="ru-RU"/>
        </w:rPr>
        <w:t>»</w:t>
      </w:r>
    </w:p>
    <w:p w:rsidR="00AA311A" w:rsidRPr="00FC4FCE" w:rsidRDefault="00AA311A" w:rsidP="00AA311A">
      <w:pPr>
        <w:widowControl w:val="0"/>
        <w:shd w:val="clear" w:color="auto" w:fill="FFFFFF"/>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Таблица 14</w:t>
      </w:r>
    </w:p>
    <w:p w:rsidR="00AA311A" w:rsidRPr="00FC4FCE" w:rsidRDefault="00AA311A" w:rsidP="00AA311A">
      <w:pPr>
        <w:widowControl w:val="0"/>
        <w:shd w:val="clear" w:color="auto" w:fill="FFFFFF"/>
        <w:autoSpaceDE w:val="0"/>
        <w:autoSpaceDN w:val="0"/>
        <w:adjustRightInd w:val="0"/>
        <w:spacing w:after="0" w:line="240" w:lineRule="auto"/>
        <w:rPr>
          <w:rFonts w:ascii="Times New Roman" w:hAnsi="Times New Roman"/>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16"/>
        <w:gridCol w:w="1857"/>
        <w:gridCol w:w="1833"/>
      </w:tblGrid>
      <w:tr w:rsidR="00AA311A" w:rsidRPr="00FC4FCE" w:rsidTr="00770483">
        <w:tc>
          <w:tcPr>
            <w:tcW w:w="6516" w:type="dxa"/>
          </w:tcPr>
          <w:p w:rsidR="00AA311A" w:rsidRPr="00FC4FCE" w:rsidRDefault="00AA311A" w:rsidP="00770483">
            <w:pPr>
              <w:widowControl w:val="0"/>
              <w:autoSpaceDE w:val="0"/>
              <w:autoSpaceDN w:val="0"/>
              <w:adjustRightInd w:val="0"/>
              <w:spacing w:after="0" w:line="240" w:lineRule="auto"/>
              <w:rPr>
                <w:rFonts w:ascii="Times New Roman" w:hAnsi="Times New Roman"/>
                <w:b/>
                <w:lang w:eastAsia="ru-RU"/>
              </w:rPr>
            </w:pPr>
            <w:r w:rsidRPr="00FC4FCE">
              <w:rPr>
                <w:rFonts w:ascii="Times New Roman" w:hAnsi="Times New Roman"/>
                <w:b/>
                <w:lang w:eastAsia="ru-RU"/>
              </w:rPr>
              <w:t>Наименование учебных материалов</w:t>
            </w:r>
          </w:p>
        </w:tc>
        <w:tc>
          <w:tcPr>
            <w:tcW w:w="1857" w:type="dxa"/>
          </w:tcPr>
          <w:p w:rsidR="00AA311A" w:rsidRPr="00FC4FCE" w:rsidRDefault="00AA311A" w:rsidP="00770483">
            <w:pPr>
              <w:widowControl w:val="0"/>
              <w:autoSpaceDE w:val="0"/>
              <w:autoSpaceDN w:val="0"/>
              <w:adjustRightInd w:val="0"/>
              <w:spacing w:after="0" w:line="240" w:lineRule="auto"/>
              <w:rPr>
                <w:rFonts w:ascii="Times New Roman" w:hAnsi="Times New Roman"/>
                <w:b/>
                <w:lang w:eastAsia="ru-RU"/>
              </w:rPr>
            </w:pPr>
            <w:r w:rsidRPr="00FC4FCE">
              <w:rPr>
                <w:rFonts w:ascii="Times New Roman" w:hAnsi="Times New Roman"/>
                <w:b/>
                <w:lang w:eastAsia="ru-RU"/>
              </w:rPr>
              <w:t>Единица</w:t>
            </w:r>
          </w:p>
          <w:p w:rsidR="00AA311A" w:rsidRPr="00FC4FCE" w:rsidRDefault="00AA311A" w:rsidP="00770483">
            <w:pPr>
              <w:widowControl w:val="0"/>
              <w:autoSpaceDE w:val="0"/>
              <w:autoSpaceDN w:val="0"/>
              <w:adjustRightInd w:val="0"/>
              <w:spacing w:after="0" w:line="240" w:lineRule="auto"/>
              <w:rPr>
                <w:rFonts w:ascii="Times New Roman" w:hAnsi="Times New Roman"/>
                <w:b/>
                <w:lang w:eastAsia="ru-RU"/>
              </w:rPr>
            </w:pPr>
            <w:r w:rsidRPr="00FC4FCE">
              <w:rPr>
                <w:rFonts w:ascii="Times New Roman" w:hAnsi="Times New Roman"/>
                <w:b/>
                <w:lang w:eastAsia="ru-RU"/>
              </w:rPr>
              <w:t>измерения</w:t>
            </w:r>
          </w:p>
        </w:tc>
        <w:tc>
          <w:tcPr>
            <w:tcW w:w="1833" w:type="dxa"/>
          </w:tcPr>
          <w:p w:rsidR="00AA311A" w:rsidRPr="00FC4FCE" w:rsidRDefault="00AA311A" w:rsidP="00770483">
            <w:pPr>
              <w:widowControl w:val="0"/>
              <w:autoSpaceDE w:val="0"/>
              <w:autoSpaceDN w:val="0"/>
              <w:adjustRightInd w:val="0"/>
              <w:spacing w:after="0" w:line="240" w:lineRule="auto"/>
              <w:rPr>
                <w:rFonts w:ascii="Times New Roman" w:hAnsi="Times New Roman"/>
                <w:b/>
                <w:lang w:eastAsia="ru-RU"/>
              </w:rPr>
            </w:pPr>
            <w:r w:rsidRPr="00FC4FCE">
              <w:rPr>
                <w:rFonts w:ascii="Times New Roman" w:hAnsi="Times New Roman"/>
                <w:b/>
                <w:lang w:eastAsia="ru-RU"/>
              </w:rPr>
              <w:t xml:space="preserve">Количество </w:t>
            </w:r>
          </w:p>
        </w:tc>
      </w:tr>
      <w:tr w:rsidR="00AA311A" w:rsidRPr="00FC4FCE" w:rsidTr="00770483">
        <w:tc>
          <w:tcPr>
            <w:tcW w:w="10206" w:type="dxa"/>
            <w:gridSpan w:val="3"/>
          </w:tcPr>
          <w:p w:rsidR="00AA311A" w:rsidRPr="00FC4FCE" w:rsidRDefault="00AA311A" w:rsidP="00770483">
            <w:pPr>
              <w:widowControl w:val="0"/>
              <w:autoSpaceDE w:val="0"/>
              <w:autoSpaceDN w:val="0"/>
              <w:adjustRightInd w:val="0"/>
              <w:spacing w:after="0" w:line="240" w:lineRule="auto"/>
              <w:rPr>
                <w:rFonts w:ascii="Times New Roman" w:hAnsi="Times New Roman"/>
                <w:b/>
                <w:lang w:eastAsia="ru-RU"/>
              </w:rPr>
            </w:pPr>
            <w:r w:rsidRPr="00FC4FCE">
              <w:rPr>
                <w:rFonts w:ascii="Times New Roman" w:hAnsi="Times New Roman"/>
                <w:b/>
                <w:lang w:eastAsia="ru-RU"/>
              </w:rPr>
              <w:t xml:space="preserve">Оборудование </w:t>
            </w:r>
          </w:p>
        </w:tc>
      </w:tr>
      <w:tr w:rsidR="00AA311A" w:rsidRPr="00FC4FCE" w:rsidTr="00770483">
        <w:tc>
          <w:tcPr>
            <w:tcW w:w="6516"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Тренажер-манекен взрослого пострадавшего (голова, торс, конечности) с выносным электрическим контролером для отработки приемов сердечно-легочной реанимации</w:t>
            </w:r>
          </w:p>
        </w:tc>
        <w:tc>
          <w:tcPr>
            <w:tcW w:w="1857"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комплект</w:t>
            </w:r>
          </w:p>
        </w:tc>
        <w:tc>
          <w:tcPr>
            <w:tcW w:w="1833"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1</w:t>
            </w:r>
          </w:p>
        </w:tc>
      </w:tr>
      <w:tr w:rsidR="00AA311A" w:rsidRPr="00FC4FCE" w:rsidTr="00770483">
        <w:tc>
          <w:tcPr>
            <w:tcW w:w="6516"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lastRenderedPageBreak/>
              <w:t>Тренажер-манекен взрослого пострадавшего (голова, торс) без контролера для отработки приемов сердечно-легочной реанимации</w:t>
            </w:r>
          </w:p>
        </w:tc>
        <w:tc>
          <w:tcPr>
            <w:tcW w:w="1857"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комплект</w:t>
            </w:r>
          </w:p>
        </w:tc>
        <w:tc>
          <w:tcPr>
            <w:tcW w:w="1833"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1</w:t>
            </w:r>
          </w:p>
        </w:tc>
      </w:tr>
      <w:tr w:rsidR="00AA311A" w:rsidRPr="00FC4FCE" w:rsidTr="00770483">
        <w:tc>
          <w:tcPr>
            <w:tcW w:w="6516"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Тренажер-манекен взрослого пострадавшего для отработки приемов удаления инородного тела из верхних дыхательных путей</w:t>
            </w:r>
          </w:p>
        </w:tc>
        <w:tc>
          <w:tcPr>
            <w:tcW w:w="1857"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комплект</w:t>
            </w:r>
          </w:p>
        </w:tc>
        <w:tc>
          <w:tcPr>
            <w:tcW w:w="1833"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1</w:t>
            </w:r>
          </w:p>
        </w:tc>
      </w:tr>
      <w:tr w:rsidR="00AA311A" w:rsidRPr="00FC4FCE" w:rsidTr="00770483">
        <w:tc>
          <w:tcPr>
            <w:tcW w:w="6516"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Расходный материал для тренажеров (запасные лицевые маски, запасные «дыхательные пути», пленки с клапаном для проведения искусственной вентиляции легких)</w:t>
            </w:r>
          </w:p>
        </w:tc>
        <w:tc>
          <w:tcPr>
            <w:tcW w:w="1857"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комплект</w:t>
            </w:r>
          </w:p>
        </w:tc>
        <w:tc>
          <w:tcPr>
            <w:tcW w:w="1833"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20</w:t>
            </w:r>
          </w:p>
        </w:tc>
      </w:tr>
      <w:tr w:rsidR="00AA311A" w:rsidRPr="00FC4FCE" w:rsidTr="00770483">
        <w:tc>
          <w:tcPr>
            <w:tcW w:w="6516"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Мотоциклетный шлем</w:t>
            </w:r>
          </w:p>
        </w:tc>
        <w:tc>
          <w:tcPr>
            <w:tcW w:w="1857"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штук</w:t>
            </w:r>
          </w:p>
        </w:tc>
        <w:tc>
          <w:tcPr>
            <w:tcW w:w="1833"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1</w:t>
            </w:r>
          </w:p>
        </w:tc>
      </w:tr>
      <w:tr w:rsidR="00AA311A" w:rsidRPr="00FC4FCE" w:rsidTr="00770483">
        <w:tc>
          <w:tcPr>
            <w:tcW w:w="10206" w:type="dxa"/>
            <w:gridSpan w:val="3"/>
          </w:tcPr>
          <w:p w:rsidR="00AA311A" w:rsidRPr="00FC4FCE" w:rsidRDefault="00AA311A" w:rsidP="00770483">
            <w:pPr>
              <w:widowControl w:val="0"/>
              <w:autoSpaceDE w:val="0"/>
              <w:autoSpaceDN w:val="0"/>
              <w:adjustRightInd w:val="0"/>
              <w:spacing w:after="0" w:line="240" w:lineRule="auto"/>
              <w:rPr>
                <w:rFonts w:ascii="Times New Roman" w:hAnsi="Times New Roman"/>
                <w:b/>
                <w:lang w:eastAsia="ru-RU"/>
              </w:rPr>
            </w:pPr>
            <w:r w:rsidRPr="00FC4FCE">
              <w:rPr>
                <w:rFonts w:ascii="Times New Roman" w:hAnsi="Times New Roman"/>
                <w:b/>
                <w:lang w:eastAsia="ru-RU"/>
              </w:rPr>
              <w:t xml:space="preserve">Расходные материалы </w:t>
            </w:r>
          </w:p>
        </w:tc>
      </w:tr>
      <w:tr w:rsidR="00AA311A" w:rsidRPr="00FC4FCE" w:rsidTr="00770483">
        <w:tc>
          <w:tcPr>
            <w:tcW w:w="6516"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Аптечка первой помощи (автомобильная)</w:t>
            </w:r>
          </w:p>
        </w:tc>
        <w:tc>
          <w:tcPr>
            <w:tcW w:w="1857"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комплект</w:t>
            </w:r>
          </w:p>
        </w:tc>
        <w:tc>
          <w:tcPr>
            <w:tcW w:w="1833"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8</w:t>
            </w:r>
          </w:p>
        </w:tc>
      </w:tr>
      <w:tr w:rsidR="00AA311A" w:rsidRPr="00FC4FCE" w:rsidTr="00770483">
        <w:tc>
          <w:tcPr>
            <w:tcW w:w="6516"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Табельные средства для оказания первой помощи.</w:t>
            </w:r>
          </w:p>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Устройства для проведения искусственной вентиляции легких: лицевые маски с клапаном различных моделей.</w:t>
            </w:r>
          </w:p>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Средства для временной остановки кровотечения – жгуты.</w:t>
            </w:r>
          </w:p>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Средства иммобилизации для верхних, нижних конечностей, шейного отдела позвоночника (шины).</w:t>
            </w:r>
          </w:p>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Перевязочные средства (бинты, салфетки, лейкопластырь)</w:t>
            </w:r>
          </w:p>
        </w:tc>
        <w:tc>
          <w:tcPr>
            <w:tcW w:w="1857"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комплект</w:t>
            </w:r>
          </w:p>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p>
        </w:tc>
        <w:tc>
          <w:tcPr>
            <w:tcW w:w="1833"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1</w:t>
            </w:r>
          </w:p>
        </w:tc>
      </w:tr>
      <w:tr w:rsidR="00AA311A" w:rsidRPr="00FC4FCE" w:rsidTr="00770483">
        <w:tc>
          <w:tcPr>
            <w:tcW w:w="6516"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Подручные материалы, имитирующие носилочные средства, средства для остановки кровотечения, перевязочные средства, иммобилизирующие средства</w:t>
            </w:r>
          </w:p>
        </w:tc>
        <w:tc>
          <w:tcPr>
            <w:tcW w:w="1857"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комплект</w:t>
            </w:r>
          </w:p>
        </w:tc>
        <w:tc>
          <w:tcPr>
            <w:tcW w:w="1833"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1</w:t>
            </w:r>
          </w:p>
        </w:tc>
      </w:tr>
      <w:tr w:rsidR="00AA311A" w:rsidRPr="00FC4FCE" w:rsidTr="00770483">
        <w:tc>
          <w:tcPr>
            <w:tcW w:w="10206" w:type="dxa"/>
            <w:gridSpan w:val="3"/>
          </w:tcPr>
          <w:p w:rsidR="00AA311A" w:rsidRPr="00FC4FCE" w:rsidRDefault="00AA311A" w:rsidP="00770483">
            <w:pPr>
              <w:widowControl w:val="0"/>
              <w:autoSpaceDE w:val="0"/>
              <w:autoSpaceDN w:val="0"/>
              <w:adjustRightInd w:val="0"/>
              <w:spacing w:after="0" w:line="240" w:lineRule="auto"/>
              <w:rPr>
                <w:rFonts w:ascii="Times New Roman" w:hAnsi="Times New Roman"/>
                <w:b/>
                <w:lang w:eastAsia="ru-RU"/>
              </w:rPr>
            </w:pPr>
            <w:r w:rsidRPr="00FC4FCE">
              <w:rPr>
                <w:rFonts w:ascii="Times New Roman" w:hAnsi="Times New Roman"/>
                <w:b/>
                <w:lang w:eastAsia="ru-RU"/>
              </w:rPr>
              <w:t xml:space="preserve">Учебно-наглядные пособия </w:t>
            </w:r>
          </w:p>
        </w:tc>
      </w:tr>
      <w:tr w:rsidR="00AA311A" w:rsidRPr="00FC4FCE" w:rsidTr="00770483">
        <w:tc>
          <w:tcPr>
            <w:tcW w:w="6516"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Учебные пособия по первой помощи пострадавшим в дорожно-транспортных происшествиях для водителей</w:t>
            </w:r>
          </w:p>
        </w:tc>
        <w:tc>
          <w:tcPr>
            <w:tcW w:w="1857"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комплект</w:t>
            </w:r>
          </w:p>
        </w:tc>
        <w:tc>
          <w:tcPr>
            <w:tcW w:w="1833"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18</w:t>
            </w:r>
          </w:p>
        </w:tc>
      </w:tr>
      <w:tr w:rsidR="00AA311A" w:rsidRPr="00FC4FCE" w:rsidTr="00770483">
        <w:tc>
          <w:tcPr>
            <w:tcW w:w="6516"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Учебные фильмы по первой помощи пострадавшим в дорожно-транспортных происшествиях</w:t>
            </w:r>
          </w:p>
        </w:tc>
        <w:tc>
          <w:tcPr>
            <w:tcW w:w="1857"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комплект</w:t>
            </w:r>
          </w:p>
        </w:tc>
        <w:tc>
          <w:tcPr>
            <w:tcW w:w="1833"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1</w:t>
            </w:r>
          </w:p>
        </w:tc>
      </w:tr>
      <w:tr w:rsidR="00AA311A" w:rsidRPr="00FC4FCE" w:rsidTr="00770483">
        <w:tc>
          <w:tcPr>
            <w:tcW w:w="6516"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 xml:space="preserve">Наглядные пособия: способы остановки кровотечения, сердечно-легочная реанимация, транспортные положения, первая помощь при скелетной травме, ранениях и термической травме </w:t>
            </w:r>
          </w:p>
        </w:tc>
        <w:tc>
          <w:tcPr>
            <w:tcW w:w="1857"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комплект</w:t>
            </w:r>
          </w:p>
        </w:tc>
        <w:tc>
          <w:tcPr>
            <w:tcW w:w="1833"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1</w:t>
            </w:r>
          </w:p>
        </w:tc>
      </w:tr>
      <w:tr w:rsidR="00AA311A" w:rsidRPr="00FC4FCE" w:rsidTr="00770483">
        <w:tc>
          <w:tcPr>
            <w:tcW w:w="10206" w:type="dxa"/>
            <w:gridSpan w:val="3"/>
          </w:tcPr>
          <w:p w:rsidR="00AA311A" w:rsidRPr="00FC4FCE" w:rsidRDefault="00AA311A" w:rsidP="00770483">
            <w:pPr>
              <w:spacing w:after="0" w:line="240" w:lineRule="auto"/>
              <w:rPr>
                <w:rFonts w:ascii="Times New Roman" w:hAnsi="Times New Roman"/>
                <w:b/>
                <w:lang w:eastAsia="ru-RU"/>
              </w:rPr>
            </w:pPr>
            <w:r w:rsidRPr="00FC4FCE">
              <w:rPr>
                <w:rFonts w:ascii="Times New Roman" w:hAnsi="Times New Roman"/>
                <w:b/>
                <w:lang w:eastAsia="ru-RU"/>
              </w:rPr>
              <w:t>Технические средства обучения</w:t>
            </w:r>
          </w:p>
        </w:tc>
      </w:tr>
      <w:tr w:rsidR="00AA311A" w:rsidRPr="00FC4FCE" w:rsidTr="00770483">
        <w:tc>
          <w:tcPr>
            <w:tcW w:w="6516"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Компьютер с соответствующим программным обеспечением</w:t>
            </w:r>
          </w:p>
        </w:tc>
        <w:tc>
          <w:tcPr>
            <w:tcW w:w="1857"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комплект</w:t>
            </w:r>
          </w:p>
        </w:tc>
        <w:tc>
          <w:tcPr>
            <w:tcW w:w="1833"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1</w:t>
            </w:r>
          </w:p>
        </w:tc>
      </w:tr>
      <w:tr w:rsidR="00AA311A" w:rsidRPr="00FC4FCE" w:rsidTr="00770483">
        <w:tc>
          <w:tcPr>
            <w:tcW w:w="6516"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Мультимедийный проектор</w:t>
            </w:r>
          </w:p>
        </w:tc>
        <w:tc>
          <w:tcPr>
            <w:tcW w:w="1857"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комплект</w:t>
            </w:r>
          </w:p>
        </w:tc>
        <w:tc>
          <w:tcPr>
            <w:tcW w:w="1833"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1</w:t>
            </w:r>
          </w:p>
        </w:tc>
      </w:tr>
      <w:tr w:rsidR="00AA311A" w:rsidRPr="00FC4FCE" w:rsidTr="00770483">
        <w:tc>
          <w:tcPr>
            <w:tcW w:w="6516"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Экран (электронная доска)</w:t>
            </w:r>
          </w:p>
        </w:tc>
        <w:tc>
          <w:tcPr>
            <w:tcW w:w="1857" w:type="dxa"/>
          </w:tcPr>
          <w:p w:rsidR="00AA311A" w:rsidRPr="00FC4FCE" w:rsidRDefault="00AA311A" w:rsidP="00770483">
            <w:pPr>
              <w:spacing w:after="0" w:line="240" w:lineRule="auto"/>
              <w:rPr>
                <w:rFonts w:ascii="Times New Roman" w:hAnsi="Times New Roman"/>
                <w:lang w:eastAsia="ru-RU"/>
              </w:rPr>
            </w:pPr>
            <w:r w:rsidRPr="00FC4FCE">
              <w:rPr>
                <w:rFonts w:ascii="Times New Roman" w:hAnsi="Times New Roman"/>
                <w:lang w:eastAsia="ru-RU"/>
              </w:rPr>
              <w:t>комплект</w:t>
            </w:r>
          </w:p>
        </w:tc>
        <w:tc>
          <w:tcPr>
            <w:tcW w:w="1833" w:type="dxa"/>
          </w:tcPr>
          <w:p w:rsidR="00AA311A" w:rsidRPr="00FC4FCE" w:rsidRDefault="00AA311A" w:rsidP="00770483">
            <w:pPr>
              <w:widowControl w:val="0"/>
              <w:autoSpaceDE w:val="0"/>
              <w:autoSpaceDN w:val="0"/>
              <w:adjustRightInd w:val="0"/>
              <w:spacing w:after="0" w:line="240" w:lineRule="auto"/>
              <w:rPr>
                <w:rFonts w:ascii="Times New Roman" w:hAnsi="Times New Roman"/>
                <w:lang w:eastAsia="ru-RU"/>
              </w:rPr>
            </w:pPr>
            <w:r w:rsidRPr="00FC4FCE">
              <w:rPr>
                <w:rFonts w:ascii="Times New Roman" w:hAnsi="Times New Roman"/>
                <w:lang w:eastAsia="ru-RU"/>
              </w:rPr>
              <w:t>1</w:t>
            </w:r>
          </w:p>
        </w:tc>
      </w:tr>
    </w:tbl>
    <w:p w:rsidR="00AA311A" w:rsidRPr="00FC4FCE" w:rsidRDefault="00AA311A" w:rsidP="00AA311A">
      <w:pPr>
        <w:spacing w:after="0" w:line="360" w:lineRule="auto"/>
        <w:rPr>
          <w:rFonts w:ascii="Times New Roman" w:hAnsi="Times New Roman"/>
          <w:lang w:eastAsia="ru-RU"/>
        </w:rPr>
      </w:pPr>
    </w:p>
    <w:p w:rsidR="00AA311A" w:rsidRPr="00FC4FCE" w:rsidRDefault="00AA311A" w:rsidP="00AA311A">
      <w:pPr>
        <w:spacing w:after="0" w:line="336" w:lineRule="auto"/>
        <w:ind w:firstLine="709"/>
        <w:rPr>
          <w:rFonts w:ascii="Times New Roman" w:hAnsi="Times New Roman"/>
          <w:lang w:eastAsia="ru-RU"/>
        </w:rPr>
      </w:pPr>
      <w:r w:rsidRPr="00FC4FCE">
        <w:rPr>
          <w:rFonts w:ascii="Times New Roman" w:hAnsi="Times New Roman"/>
          <w:lang w:eastAsia="ru-RU"/>
        </w:rPr>
        <w:t>Участки закрытой площадки для первоначального обучения вождению транспортных средств, используемые для выполнения учебных (контрольных) заданий, предусмотренных Программой, должны иметь ровное и однородное асфальто- или цементобетонное покрытие, обеспечивающее круглогодичное функционирование. Закрытая площадка должн</w:t>
      </w:r>
      <w:r>
        <w:rPr>
          <w:rFonts w:ascii="Times New Roman" w:hAnsi="Times New Roman"/>
          <w:lang w:eastAsia="ru-RU"/>
        </w:rPr>
        <w:t>а</w:t>
      </w:r>
      <w:r w:rsidRPr="00FC4FCE">
        <w:rPr>
          <w:rFonts w:ascii="Times New Roman" w:hAnsi="Times New Roman"/>
          <w:lang w:eastAsia="ru-RU"/>
        </w:rPr>
        <w:t xml:space="preserve"> иметь установленное по периметру ограждение, препятствующее движению по их территории транспортных средств и пешеходов, за исключением учебных транспортных средств, используемых в процессе обучения.</w:t>
      </w:r>
    </w:p>
    <w:p w:rsidR="00AA311A" w:rsidRPr="00FC4FCE" w:rsidRDefault="00AA311A" w:rsidP="00AA311A">
      <w:pPr>
        <w:spacing w:after="0" w:line="336" w:lineRule="auto"/>
        <w:ind w:firstLine="709"/>
        <w:rPr>
          <w:rFonts w:ascii="Times New Roman" w:hAnsi="Times New Roman"/>
          <w:lang w:eastAsia="ru-RU"/>
        </w:rPr>
      </w:pPr>
      <w:r w:rsidRPr="00FC4FCE">
        <w:rPr>
          <w:rFonts w:ascii="Times New Roman" w:hAnsi="Times New Roman"/>
          <w:lang w:eastAsia="ru-RU"/>
        </w:rPr>
        <w:t>Наклонный участок (эстакада) должен иметь продольный уклон относительно поверхности закрытой площадки или автодрома в пределах 8–16% включительно, использование колейной эстакады не допускается.</w:t>
      </w:r>
    </w:p>
    <w:p w:rsidR="00AA311A" w:rsidRPr="00FC4FCE" w:rsidRDefault="00AA311A" w:rsidP="00AA311A">
      <w:pPr>
        <w:spacing w:after="0" w:line="384" w:lineRule="auto"/>
        <w:ind w:firstLine="709"/>
        <w:rPr>
          <w:rFonts w:ascii="Times New Roman" w:hAnsi="Times New Roman"/>
          <w:lang w:eastAsia="ru-RU"/>
        </w:rPr>
      </w:pPr>
      <w:r w:rsidRPr="00FC4FCE">
        <w:rPr>
          <w:rFonts w:ascii="Times New Roman" w:hAnsi="Times New Roman"/>
          <w:lang w:eastAsia="ru-RU"/>
        </w:rPr>
        <w:t>Размеры закрытой площадки для первоначального обучения вождению транспортных средств должны составлять не менее 0,24 га.</w:t>
      </w:r>
    </w:p>
    <w:p w:rsidR="00AA311A" w:rsidRPr="00FC4FCE" w:rsidRDefault="00AA311A" w:rsidP="00AA311A">
      <w:pPr>
        <w:spacing w:after="0" w:line="336" w:lineRule="auto"/>
        <w:ind w:firstLine="709"/>
        <w:rPr>
          <w:rFonts w:ascii="Times New Roman" w:hAnsi="Times New Roman"/>
          <w:lang w:eastAsia="ru-RU"/>
        </w:rPr>
      </w:pPr>
      <w:r w:rsidRPr="00FC4FCE">
        <w:rPr>
          <w:rFonts w:ascii="Times New Roman" w:hAnsi="Times New Roman"/>
          <w:lang w:eastAsia="ru-RU"/>
        </w:rPr>
        <w:t xml:space="preserve">При проведении промежуточной аттестации и квалификационного экзамена коэффициент сцепления колес транспортного средства с покрытием закрытой площадки в целях безопасности, а также обеспечения объективности оценки в разных погодных условиях должен быть не ниже 0,4 по ГОСТ Р 50597-93 «Автомобильные дороги и улицы. Требования к эксплуатационному состоянию, допустимому </w:t>
      </w:r>
      <w:r w:rsidRPr="00FC4FCE">
        <w:rPr>
          <w:rFonts w:ascii="Times New Roman" w:hAnsi="Times New Roman"/>
          <w:lang w:eastAsia="ru-RU"/>
        </w:rPr>
        <w:lastRenderedPageBreak/>
        <w:t xml:space="preserve">по условиям обеспечения безопасности дорожного движения» </w:t>
      </w:r>
      <w:r w:rsidRPr="00FC4FCE">
        <w:rPr>
          <w:rFonts w:ascii="Times New Roman" w:hAnsi="Times New Roman"/>
          <w:lang w:eastAsia="ru-RU"/>
        </w:rPr>
        <w:br/>
        <w:t>что соответствует влажному асфальтобетонному покрытию.</w:t>
      </w:r>
    </w:p>
    <w:p w:rsidR="00AA311A" w:rsidRPr="00FC4FCE" w:rsidRDefault="00AA311A" w:rsidP="00AA311A">
      <w:pPr>
        <w:spacing w:after="0" w:line="336" w:lineRule="auto"/>
        <w:ind w:firstLine="709"/>
        <w:rPr>
          <w:rFonts w:ascii="Times New Roman" w:hAnsi="Times New Roman"/>
          <w:lang w:eastAsia="ru-RU"/>
        </w:rPr>
      </w:pPr>
      <w:r w:rsidRPr="00FC4FCE">
        <w:rPr>
          <w:rFonts w:ascii="Times New Roman" w:hAnsi="Times New Roman"/>
          <w:lang w:eastAsia="ru-RU"/>
        </w:rPr>
        <w:t>Для разметки границ выполнения соответствующих заданий применяются конуса разметочные (ограничительные), стойки разметочные, вехи стержневые. Если размеры закрытой площадки  не позволяют одновременно разместить на их территории все учебные (контрольные) задания, предусмотренные Программой, то необходимо иметь съемное оборудование, позволяющее разметить границы для поочередного выполнения соответствующих заданий: конуса разметочные (ограничительные), стойки разметочные, вехи стержневые, столбики оградительные съемные, ленту оградительную, разметку временную.</w:t>
      </w:r>
    </w:p>
    <w:p w:rsidR="00AA311A" w:rsidRDefault="00AA311A" w:rsidP="00AA311A">
      <w:pPr>
        <w:spacing w:after="0" w:line="336" w:lineRule="auto"/>
        <w:ind w:firstLine="709"/>
        <w:rPr>
          <w:rFonts w:ascii="Times New Roman" w:hAnsi="Times New Roman"/>
          <w:lang w:eastAsia="ru-RU"/>
        </w:rPr>
      </w:pPr>
      <w:r w:rsidRPr="00FC4FCE">
        <w:rPr>
          <w:rFonts w:ascii="Times New Roman" w:hAnsi="Times New Roman"/>
          <w:lang w:eastAsia="ru-RU"/>
        </w:rPr>
        <w:t>Поперечный уклон участков закрытой площадки , используемых для выполнения учебных (контрольных) заданий, предусмотренных П</w:t>
      </w:r>
      <w:r>
        <w:rPr>
          <w:rFonts w:ascii="Times New Roman" w:hAnsi="Times New Roman"/>
          <w:lang w:eastAsia="ru-RU"/>
        </w:rPr>
        <w:t>р</w:t>
      </w:r>
      <w:r w:rsidRPr="00FC4FCE">
        <w:rPr>
          <w:rFonts w:ascii="Times New Roman" w:hAnsi="Times New Roman"/>
          <w:lang w:eastAsia="ru-RU"/>
        </w:rPr>
        <w:t xml:space="preserve">ограммой, должен обеспечивать водоотвод с их поверхности. Продольный уклон закрытой площадки или автодрома (за исключением наклонного участка (эстакады) должен быть не более </w:t>
      </w:r>
      <w:r w:rsidRPr="00FC4FCE">
        <w:rPr>
          <w:rFonts w:ascii="Times New Roman" w:hAnsi="Times New Roman"/>
        </w:rPr>
        <w:t>100‰</w:t>
      </w:r>
      <w:r w:rsidRPr="00FC4FCE">
        <w:rPr>
          <w:rFonts w:ascii="Times New Roman" w:hAnsi="Times New Roman"/>
          <w:lang w:eastAsia="ru-RU"/>
        </w:rPr>
        <w:t>.</w:t>
      </w:r>
    </w:p>
    <w:p w:rsidR="00AA311A" w:rsidRPr="00FC4FCE" w:rsidRDefault="00AA311A" w:rsidP="00AA311A">
      <w:pPr>
        <w:spacing w:after="0" w:line="336" w:lineRule="auto"/>
        <w:ind w:firstLine="709"/>
        <w:rPr>
          <w:rFonts w:ascii="Times New Roman" w:hAnsi="Times New Roman"/>
          <w:lang w:eastAsia="ru-RU"/>
        </w:rPr>
      </w:pPr>
      <w:r w:rsidRPr="00FC4FCE">
        <w:rPr>
          <w:rFonts w:ascii="Times New Roman" w:hAnsi="Times New Roman"/>
          <w:lang w:eastAsia="ru-RU"/>
        </w:rPr>
        <w:t>В случае проведения обучения в темное время суток освещенность закрытой площадки или автодрома должна быть не менее 20 лк. Отношение максимальной освещенности к средней должно быть не более 3:1. Показатель ослепленности установок наружного освещения не должен превышать 150.</w:t>
      </w:r>
    </w:p>
    <w:p w:rsidR="00AA311A" w:rsidRPr="00FC4FCE" w:rsidRDefault="00AA311A" w:rsidP="00AA311A">
      <w:pPr>
        <w:spacing w:after="0" w:line="336" w:lineRule="auto"/>
        <w:ind w:firstLine="709"/>
        <w:rPr>
          <w:rFonts w:ascii="Times New Roman" w:hAnsi="Times New Roman"/>
          <w:lang w:eastAsia="ru-RU"/>
        </w:rPr>
      </w:pPr>
      <w:r w:rsidRPr="00FC4FCE">
        <w:rPr>
          <w:rFonts w:ascii="Times New Roman" w:hAnsi="Times New Roman"/>
          <w:lang w:eastAsia="ru-RU"/>
        </w:rPr>
        <w:t xml:space="preserve">На </w:t>
      </w:r>
      <w:r>
        <w:rPr>
          <w:rFonts w:ascii="Times New Roman" w:hAnsi="Times New Roman"/>
          <w:lang w:eastAsia="ru-RU"/>
        </w:rPr>
        <w:t>площадке</w:t>
      </w:r>
      <w:r w:rsidRPr="00FC4FCE">
        <w:rPr>
          <w:rFonts w:ascii="Times New Roman" w:hAnsi="Times New Roman"/>
          <w:lang w:eastAsia="ru-RU"/>
        </w:rPr>
        <w:t xml:space="preserve"> должен оборудоваться перекресток (регулируемый или нерегулируемый), пешеходный переход, устанавливаться дорожные знаки.</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lang w:eastAsia="ru-RU"/>
        </w:rPr>
        <w:t>Условия реализации Программы составляют требования к учебно-материальной базе организации, осуществляющей образовательную деятельность.</w:t>
      </w:r>
    </w:p>
    <w:p w:rsidR="00AA311A" w:rsidRDefault="00AA311A" w:rsidP="00AA311A">
      <w:pPr>
        <w:spacing w:after="0" w:line="360" w:lineRule="auto"/>
        <w:ind w:firstLine="709"/>
        <w:rPr>
          <w:rFonts w:ascii="Times New Roman" w:hAnsi="Times New Roman"/>
          <w:lang w:eastAsia="ru-RU"/>
        </w:rPr>
      </w:pPr>
      <w:r w:rsidRPr="00FC4FCE">
        <w:rPr>
          <w:rFonts w:ascii="Times New Roman" w:hAnsi="Times New Roman"/>
          <w:lang w:eastAsia="ru-RU"/>
        </w:rPr>
        <w:t>Оценка состояния учебно-материальной базы по результатам самообследования образовательной организацией размещается на официальном сайте образовательной организации в информационно-телекоммуникационной сети «Интернет».</w:t>
      </w:r>
    </w:p>
    <w:p w:rsidR="00AA311A" w:rsidRPr="00FC4FCE" w:rsidRDefault="00AA311A" w:rsidP="00AA311A">
      <w:pPr>
        <w:spacing w:after="0" w:line="360" w:lineRule="auto"/>
        <w:ind w:firstLine="709"/>
        <w:rPr>
          <w:rFonts w:ascii="Times New Roman" w:hAnsi="Times New Roman"/>
          <w:lang w:eastAsia="ru-RU"/>
        </w:rPr>
      </w:pPr>
    </w:p>
    <w:p w:rsidR="00AA311A" w:rsidRPr="006A56D3" w:rsidRDefault="00AA311A" w:rsidP="00AA311A">
      <w:pPr>
        <w:numPr>
          <w:ilvl w:val="0"/>
          <w:numId w:val="20"/>
        </w:numPr>
        <w:autoSpaceDE w:val="0"/>
        <w:autoSpaceDN w:val="0"/>
        <w:adjustRightInd w:val="0"/>
        <w:spacing w:after="0" w:line="240" w:lineRule="auto"/>
        <w:ind w:left="0"/>
        <w:contextualSpacing/>
        <w:jc w:val="center"/>
        <w:rPr>
          <w:rFonts w:ascii="Times New Roman" w:hAnsi="Times New Roman"/>
          <w:lang w:eastAsia="ru-RU"/>
        </w:rPr>
      </w:pPr>
      <w:r w:rsidRPr="006A56D3">
        <w:rPr>
          <w:rFonts w:ascii="Times New Roman" w:hAnsi="Times New Roman"/>
          <w:lang w:eastAsia="ru-RU"/>
        </w:rPr>
        <w:t>СИСТЕМА ОЦЕНКИ РЕЗУЛЬТАТОВ ОСВОЕНИЯ ПРОГРАММЫ</w:t>
      </w:r>
    </w:p>
    <w:p w:rsidR="00AA311A" w:rsidRPr="00FC4FCE" w:rsidRDefault="00AA311A" w:rsidP="00AA311A">
      <w:pPr>
        <w:autoSpaceDE w:val="0"/>
        <w:autoSpaceDN w:val="0"/>
        <w:adjustRightInd w:val="0"/>
        <w:spacing w:after="0" w:line="240" w:lineRule="auto"/>
        <w:ind w:firstLine="709"/>
        <w:rPr>
          <w:rFonts w:ascii="Times New Roman" w:hAnsi="Times New Roman"/>
          <w:lang w:eastAsia="ru-RU"/>
        </w:rPr>
      </w:pPr>
    </w:p>
    <w:p w:rsidR="00AA311A" w:rsidRPr="00FC4FCE" w:rsidRDefault="00AA311A" w:rsidP="00AA311A">
      <w:pPr>
        <w:autoSpaceDE w:val="0"/>
        <w:autoSpaceDN w:val="0"/>
        <w:adjustRightInd w:val="0"/>
        <w:spacing w:after="0" w:line="360" w:lineRule="auto"/>
        <w:ind w:firstLine="709"/>
        <w:jc w:val="both"/>
        <w:rPr>
          <w:rFonts w:ascii="Times New Roman" w:hAnsi="Times New Roman"/>
          <w:lang w:eastAsia="ru-RU"/>
        </w:rPr>
      </w:pPr>
      <w:r w:rsidRPr="00FC4FCE">
        <w:rPr>
          <w:rFonts w:ascii="Times New Roman" w:hAnsi="Times New Roman"/>
          <w:lang w:eastAsia="ru-RU"/>
        </w:rPr>
        <w:t xml:space="preserve">Осуществление текущего контроля успеваемости и промежуточной аттестации обучающихся, установлены Положением «О проведении итоговой и промежуточной аттестации </w:t>
      </w:r>
      <w:r>
        <w:rPr>
          <w:rFonts w:ascii="Times New Roman" w:hAnsi="Times New Roman"/>
          <w:lang w:eastAsia="ru-RU"/>
        </w:rPr>
        <w:t>обучающихся»,утвержденны</w:t>
      </w:r>
      <w:r w:rsidRPr="00FC4FCE">
        <w:rPr>
          <w:rFonts w:ascii="Times New Roman" w:hAnsi="Times New Roman"/>
          <w:lang w:eastAsia="ru-RU"/>
        </w:rPr>
        <w:t>м руководителем автошколы</w:t>
      </w:r>
    </w:p>
    <w:p w:rsidR="00AA311A" w:rsidRPr="00FC4FCE" w:rsidRDefault="00AA311A" w:rsidP="00AA311A">
      <w:pPr>
        <w:autoSpaceDE w:val="0"/>
        <w:autoSpaceDN w:val="0"/>
        <w:adjustRightInd w:val="0"/>
        <w:spacing w:after="0" w:line="360" w:lineRule="auto"/>
        <w:ind w:firstLine="709"/>
        <w:rPr>
          <w:rFonts w:ascii="Times New Roman" w:hAnsi="Times New Roman"/>
          <w:lang w:eastAsia="ru-RU"/>
        </w:rPr>
      </w:pPr>
      <w:r w:rsidRPr="00FC4FCE">
        <w:rPr>
          <w:rFonts w:ascii="Times New Roman" w:hAnsi="Times New Roman"/>
          <w:lang w:eastAsia="ru-RU"/>
        </w:rPr>
        <w:t>Профессиональная подготовка завершается итоговой аттестацией в форме квалификационного экзамена.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оценку,к сдаче квалификационного экзамена не допускаются.</w:t>
      </w:r>
    </w:p>
    <w:p w:rsidR="00AA311A" w:rsidRPr="00FC4FCE" w:rsidRDefault="00AA311A" w:rsidP="00AA311A">
      <w:pPr>
        <w:autoSpaceDE w:val="0"/>
        <w:autoSpaceDN w:val="0"/>
        <w:adjustRightInd w:val="0"/>
        <w:spacing w:after="0" w:line="360" w:lineRule="auto"/>
        <w:ind w:firstLine="709"/>
        <w:rPr>
          <w:rFonts w:ascii="Times New Roman" w:hAnsi="Times New Roman"/>
          <w:lang w:eastAsia="ru-RU"/>
        </w:rPr>
      </w:pPr>
      <w:r w:rsidRPr="00FC4FCE">
        <w:rPr>
          <w:rFonts w:ascii="Times New Roman" w:hAnsi="Times New Roman"/>
          <w:lang w:eastAsia="ru-RU"/>
        </w:rPr>
        <w:t>К проведению квалификационного экзамена привлекаются представители работодателей.</w:t>
      </w:r>
    </w:p>
    <w:p w:rsidR="00AA311A" w:rsidRPr="00FC4FCE" w:rsidRDefault="00AA311A" w:rsidP="00AA311A">
      <w:pPr>
        <w:autoSpaceDE w:val="0"/>
        <w:autoSpaceDN w:val="0"/>
        <w:adjustRightInd w:val="0"/>
        <w:spacing w:after="0" w:line="360" w:lineRule="auto"/>
        <w:ind w:firstLine="709"/>
        <w:rPr>
          <w:rFonts w:ascii="Times New Roman" w:hAnsi="Times New Roman"/>
          <w:lang w:eastAsia="ru-RU"/>
        </w:rPr>
      </w:pPr>
      <w:r w:rsidRPr="00FC4FCE">
        <w:rPr>
          <w:rFonts w:ascii="Times New Roman" w:hAnsi="Times New Roman"/>
          <w:lang w:eastAsia="ru-RU"/>
        </w:rPr>
        <w:t>Проверка теоретических знаний при проведении квалификационного экзамена проводится по предметам:</w:t>
      </w:r>
    </w:p>
    <w:p w:rsidR="00AA311A" w:rsidRPr="00FC4FCE" w:rsidRDefault="00AA311A" w:rsidP="00AA311A">
      <w:pPr>
        <w:autoSpaceDE w:val="0"/>
        <w:autoSpaceDN w:val="0"/>
        <w:adjustRightInd w:val="0"/>
        <w:spacing w:after="0" w:line="360" w:lineRule="auto"/>
        <w:ind w:firstLine="709"/>
        <w:rPr>
          <w:rFonts w:ascii="Times New Roman" w:hAnsi="Times New Roman"/>
          <w:lang w:eastAsia="ru-RU"/>
        </w:rPr>
      </w:pPr>
      <w:r w:rsidRPr="00FC4FCE">
        <w:rPr>
          <w:rFonts w:ascii="Times New Roman" w:hAnsi="Times New Roman"/>
          <w:lang w:eastAsia="ru-RU"/>
        </w:rPr>
        <w:t>«Основы законодательства в сфере дорожного движения»;</w:t>
      </w:r>
    </w:p>
    <w:p w:rsidR="00AA311A" w:rsidRPr="00FC4FCE" w:rsidRDefault="00AA311A" w:rsidP="00AA311A">
      <w:pPr>
        <w:autoSpaceDE w:val="0"/>
        <w:autoSpaceDN w:val="0"/>
        <w:adjustRightInd w:val="0"/>
        <w:spacing w:after="0" w:line="360" w:lineRule="auto"/>
        <w:ind w:firstLine="709"/>
        <w:rPr>
          <w:rFonts w:ascii="Times New Roman" w:hAnsi="Times New Roman"/>
          <w:lang w:eastAsia="ru-RU"/>
        </w:rPr>
      </w:pPr>
      <w:r w:rsidRPr="00FC4FCE">
        <w:rPr>
          <w:rFonts w:ascii="Times New Roman" w:hAnsi="Times New Roman"/>
          <w:lang w:eastAsia="ru-RU"/>
        </w:rPr>
        <w:t>«Устройство и техническое обслуживание транспортных средств категории «В» как объектов управления»;</w:t>
      </w:r>
    </w:p>
    <w:p w:rsidR="00AA311A" w:rsidRPr="00FC4FCE" w:rsidRDefault="00AA311A" w:rsidP="00AA311A">
      <w:pPr>
        <w:autoSpaceDE w:val="0"/>
        <w:autoSpaceDN w:val="0"/>
        <w:adjustRightInd w:val="0"/>
        <w:spacing w:after="0" w:line="360" w:lineRule="auto"/>
        <w:ind w:firstLine="709"/>
        <w:rPr>
          <w:rFonts w:ascii="Times New Roman" w:hAnsi="Times New Roman"/>
          <w:lang w:eastAsia="ru-RU"/>
        </w:rPr>
      </w:pPr>
      <w:r w:rsidRPr="00FC4FCE">
        <w:rPr>
          <w:rFonts w:ascii="Times New Roman" w:hAnsi="Times New Roman"/>
          <w:lang w:eastAsia="ru-RU"/>
        </w:rPr>
        <w:t>«Основы управления транспортными средствами категории «В»;</w:t>
      </w:r>
    </w:p>
    <w:p w:rsidR="00AA311A" w:rsidRPr="00FC4FCE" w:rsidRDefault="00AA311A" w:rsidP="00AA311A">
      <w:pPr>
        <w:autoSpaceDE w:val="0"/>
        <w:autoSpaceDN w:val="0"/>
        <w:adjustRightInd w:val="0"/>
        <w:spacing w:after="0" w:line="360" w:lineRule="auto"/>
        <w:ind w:firstLine="709"/>
        <w:rPr>
          <w:rFonts w:ascii="Times New Roman" w:hAnsi="Times New Roman"/>
          <w:lang w:eastAsia="ru-RU"/>
        </w:rPr>
      </w:pPr>
      <w:r w:rsidRPr="00FC4FCE">
        <w:rPr>
          <w:rFonts w:ascii="Times New Roman" w:hAnsi="Times New Roman"/>
          <w:lang w:eastAsia="ru-RU"/>
        </w:rPr>
        <w:t xml:space="preserve">«Организация и выполнение грузовых перевозок автомобильным транспортом»; </w:t>
      </w:r>
    </w:p>
    <w:p w:rsidR="00AA311A" w:rsidRPr="00FC4FCE" w:rsidRDefault="00AA311A" w:rsidP="00AA311A">
      <w:pPr>
        <w:autoSpaceDE w:val="0"/>
        <w:autoSpaceDN w:val="0"/>
        <w:adjustRightInd w:val="0"/>
        <w:spacing w:after="0" w:line="360" w:lineRule="auto"/>
        <w:ind w:firstLine="709"/>
        <w:rPr>
          <w:rFonts w:ascii="Times New Roman" w:hAnsi="Times New Roman"/>
          <w:lang w:eastAsia="ru-RU"/>
        </w:rPr>
      </w:pPr>
      <w:r w:rsidRPr="00FC4FCE">
        <w:rPr>
          <w:rFonts w:ascii="Times New Roman" w:hAnsi="Times New Roman"/>
          <w:lang w:eastAsia="ru-RU"/>
        </w:rPr>
        <w:t>«Организация и выполнение пассажирских перевозок автомобильным транспортом».</w:t>
      </w:r>
    </w:p>
    <w:p w:rsidR="00AA311A" w:rsidRPr="00FC4FCE" w:rsidRDefault="00AA311A" w:rsidP="00AA311A">
      <w:pPr>
        <w:autoSpaceDE w:val="0"/>
        <w:autoSpaceDN w:val="0"/>
        <w:adjustRightInd w:val="0"/>
        <w:spacing w:after="0" w:line="360" w:lineRule="auto"/>
        <w:ind w:firstLine="709"/>
        <w:rPr>
          <w:rFonts w:ascii="Times New Roman" w:hAnsi="Times New Roman"/>
          <w:lang w:eastAsia="ru-RU"/>
        </w:rPr>
      </w:pPr>
      <w:r w:rsidRPr="00FC4FCE">
        <w:rPr>
          <w:rFonts w:ascii="Times New Roman" w:hAnsi="Times New Roman"/>
          <w:lang w:eastAsia="ru-RU"/>
        </w:rPr>
        <w:lastRenderedPageBreak/>
        <w:t>Промежуточная аттестация и проверка теоретических знаний при проведении квалификационного экзамена проводятся с использованием материалов, утверждаемых руководителем организации, осуществляющей образовательную деятельность.</w:t>
      </w:r>
    </w:p>
    <w:p w:rsidR="00AA311A" w:rsidRPr="00FC4FCE" w:rsidRDefault="00AA311A" w:rsidP="00AA311A">
      <w:pPr>
        <w:autoSpaceDE w:val="0"/>
        <w:autoSpaceDN w:val="0"/>
        <w:adjustRightInd w:val="0"/>
        <w:spacing w:after="0" w:line="360" w:lineRule="auto"/>
        <w:ind w:firstLine="709"/>
        <w:rPr>
          <w:rFonts w:ascii="Times New Roman" w:hAnsi="Times New Roman"/>
          <w:b/>
          <w:i/>
          <w:lang w:eastAsia="ru-RU"/>
        </w:rPr>
      </w:pPr>
      <w:r w:rsidRPr="00FC4FCE">
        <w:rPr>
          <w:rFonts w:ascii="Times New Roman" w:hAnsi="Times New Roman"/>
          <w:lang w:eastAsia="ru-RU"/>
        </w:rPr>
        <w:t>Практическая квалификационная работа при проведении квалификационного экзамена состоит из двух этапов.</w:t>
      </w:r>
      <w:r w:rsidRPr="00FC4FCE">
        <w:rPr>
          <w:rFonts w:ascii="Times New Roman" w:hAnsi="Times New Roman"/>
          <w:b/>
          <w:i/>
          <w:lang w:eastAsia="ru-RU"/>
        </w:rPr>
        <w:t xml:space="preserve"> </w:t>
      </w:r>
      <w:r w:rsidRPr="00FC4FCE">
        <w:rPr>
          <w:rFonts w:ascii="Times New Roman" w:hAnsi="Times New Roman"/>
          <w:lang w:eastAsia="ru-RU"/>
        </w:rPr>
        <w:t xml:space="preserve">На первом этапе проверяются первоначальные навыки управления транспортным средством категории «В» на закрытой площадке или автодроме. На втором этапе осуществляется проверка навыков управления транспортным средством категории «В» в условиях дорожного движения. </w:t>
      </w:r>
    </w:p>
    <w:p w:rsidR="00AA311A" w:rsidRPr="00FC4FCE" w:rsidRDefault="00AA311A" w:rsidP="00AA311A">
      <w:pPr>
        <w:autoSpaceDE w:val="0"/>
        <w:autoSpaceDN w:val="0"/>
        <w:adjustRightInd w:val="0"/>
        <w:spacing w:after="0" w:line="360" w:lineRule="auto"/>
        <w:ind w:firstLine="709"/>
        <w:rPr>
          <w:rFonts w:ascii="Times New Roman" w:hAnsi="Times New Roman"/>
          <w:lang w:eastAsia="ru-RU"/>
        </w:rPr>
      </w:pPr>
      <w:r w:rsidRPr="00FC4FCE">
        <w:rPr>
          <w:rFonts w:ascii="Times New Roman" w:hAnsi="Times New Roman"/>
          <w:lang w:eastAsia="ru-RU"/>
        </w:rPr>
        <w:t>Результаты квалификационного экзамена оформляются протоколом.</w:t>
      </w:r>
      <w:r w:rsidRPr="00FC4FCE">
        <w:rPr>
          <w:rFonts w:ascii="Times New Roman" w:hAnsi="Times New Roman"/>
          <w:lang w:eastAsia="ru-RU"/>
        </w:rPr>
        <w:b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AA311A" w:rsidRDefault="00AA311A" w:rsidP="00AA311A">
      <w:pPr>
        <w:autoSpaceDE w:val="0"/>
        <w:autoSpaceDN w:val="0"/>
        <w:adjustRightInd w:val="0"/>
        <w:spacing w:after="0" w:line="360" w:lineRule="auto"/>
        <w:ind w:firstLine="709"/>
        <w:rPr>
          <w:rFonts w:ascii="Times New Roman" w:hAnsi="Times New Roman"/>
          <w:lang w:eastAsia="ru-RU"/>
        </w:rPr>
      </w:pPr>
      <w:r w:rsidRPr="00FC4FCE">
        <w:rPr>
          <w:rFonts w:ascii="Times New Roman" w:hAnsi="Times New Roman"/>
          <w:lang w:eastAsia="ru-RU"/>
        </w:rPr>
        <w:t>Индивидуальный учет результатов освоения обучающимися образовательных программ, а также хранение в архивах информации об этих результатах осуществляются организацией, осуществляющей образовательную деятельность на бумажных и (или) электронных носителях.</w:t>
      </w:r>
    </w:p>
    <w:p w:rsidR="009E4CA3" w:rsidRPr="00FC4FCE" w:rsidRDefault="009E4CA3" w:rsidP="00AA311A">
      <w:pPr>
        <w:autoSpaceDE w:val="0"/>
        <w:autoSpaceDN w:val="0"/>
        <w:adjustRightInd w:val="0"/>
        <w:spacing w:after="0" w:line="360" w:lineRule="auto"/>
        <w:ind w:firstLine="709"/>
        <w:rPr>
          <w:rFonts w:ascii="Times New Roman" w:hAnsi="Times New Roman"/>
          <w:lang w:eastAsia="ru-RU"/>
        </w:rPr>
      </w:pPr>
    </w:p>
    <w:p w:rsidR="00AA311A" w:rsidRPr="003A244E" w:rsidRDefault="00AA311A" w:rsidP="00AA311A">
      <w:pPr>
        <w:numPr>
          <w:ilvl w:val="0"/>
          <w:numId w:val="20"/>
        </w:numPr>
        <w:spacing w:after="0" w:line="360" w:lineRule="auto"/>
        <w:ind w:left="0"/>
        <w:contextualSpacing/>
        <w:jc w:val="center"/>
        <w:rPr>
          <w:rFonts w:ascii="Times New Roman" w:hAnsi="Times New Roman"/>
          <w:b/>
          <w:lang w:eastAsia="ru-RU"/>
        </w:rPr>
      </w:pPr>
      <w:r w:rsidRPr="003A244E">
        <w:rPr>
          <w:rFonts w:ascii="Times New Roman" w:hAnsi="Times New Roman"/>
          <w:lang w:eastAsia="ru-RU"/>
        </w:rPr>
        <w:t>УЧЕБНО-МЕТОДИЧЕСКИЕ МАТЕРИАЛЫ, ОБЕСПЕЧИВАЮЩИЕ РЕАЛИЗАЦИЮ ПРОГРАММЫ</w:t>
      </w:r>
    </w:p>
    <w:p w:rsidR="00AA311A" w:rsidRPr="00FC4FCE" w:rsidRDefault="00AA311A" w:rsidP="00AA311A">
      <w:pPr>
        <w:spacing w:after="0" w:line="360" w:lineRule="auto"/>
        <w:ind w:firstLine="709"/>
        <w:rPr>
          <w:rFonts w:ascii="Times New Roman" w:hAnsi="Times New Roman"/>
          <w:lang w:eastAsia="ru-RU"/>
        </w:rPr>
      </w:pPr>
      <w:r w:rsidRPr="00FC4FCE">
        <w:rPr>
          <w:rFonts w:ascii="Times New Roman" w:hAnsi="Times New Roman"/>
          <w:lang w:eastAsia="ru-RU"/>
        </w:rPr>
        <w:t>Учебно-методические материалы представлены:</w:t>
      </w:r>
    </w:p>
    <w:p w:rsidR="00AA311A" w:rsidRPr="00FC4FCE" w:rsidRDefault="00AA311A" w:rsidP="00AA311A">
      <w:pPr>
        <w:spacing w:after="0" w:line="360" w:lineRule="auto"/>
        <w:ind w:firstLine="709"/>
        <w:contextualSpacing/>
        <w:rPr>
          <w:rFonts w:ascii="Times New Roman" w:hAnsi="Times New Roman"/>
          <w:lang w:eastAsia="ru-RU"/>
        </w:rPr>
      </w:pPr>
      <w:r w:rsidRPr="00FC4FCE">
        <w:rPr>
          <w:rFonts w:ascii="Times New Roman" w:hAnsi="Times New Roman"/>
          <w:lang w:eastAsia="ru-RU"/>
        </w:rPr>
        <w:t>примерной программой профессиональной подготовки водителей транспортных средств категории «В», утвержденной в установленном порядке;</w:t>
      </w:r>
    </w:p>
    <w:p w:rsidR="00AA311A" w:rsidRPr="00FC4FCE" w:rsidRDefault="00AA311A" w:rsidP="00AA311A">
      <w:pPr>
        <w:spacing w:after="0" w:line="360" w:lineRule="auto"/>
        <w:ind w:firstLine="709"/>
        <w:contextualSpacing/>
        <w:rPr>
          <w:rFonts w:ascii="Times New Roman" w:hAnsi="Times New Roman"/>
          <w:lang w:eastAsia="ru-RU"/>
        </w:rPr>
      </w:pPr>
      <w:r w:rsidRPr="00FC4FCE">
        <w:rPr>
          <w:rFonts w:ascii="Times New Roman" w:hAnsi="Times New Roman"/>
          <w:lang w:eastAsia="ru-RU"/>
        </w:rPr>
        <w:t>программой профессиональной подготовки водителей транспортных средств категории «В», согласованной с Госавтоинспекцией и утвержденной руководителем организации, осуществляющей образовательную деятельность;</w:t>
      </w:r>
    </w:p>
    <w:p w:rsidR="00AA311A" w:rsidRPr="00FC4FCE" w:rsidRDefault="00AA311A" w:rsidP="00AA311A">
      <w:pPr>
        <w:spacing w:after="0" w:line="360" w:lineRule="auto"/>
        <w:ind w:firstLine="709"/>
        <w:contextualSpacing/>
        <w:rPr>
          <w:rFonts w:ascii="Times New Roman" w:hAnsi="Times New Roman"/>
          <w:lang w:eastAsia="ru-RU"/>
        </w:rPr>
      </w:pPr>
      <w:r w:rsidRPr="00FC4FCE">
        <w:rPr>
          <w:rFonts w:ascii="Times New Roman" w:hAnsi="Times New Roman"/>
          <w:lang w:eastAsia="ru-RU"/>
        </w:rPr>
        <w:t>методическими рекомендациями по организации образовательного процесса, утвержденными руководителем организации, осуществляющей образовательную деятельность;</w:t>
      </w:r>
    </w:p>
    <w:p w:rsidR="00AA311A" w:rsidRPr="00FC4FCE" w:rsidRDefault="00AA311A" w:rsidP="00AA311A">
      <w:pPr>
        <w:spacing w:after="0" w:line="360" w:lineRule="auto"/>
        <w:ind w:firstLine="709"/>
        <w:contextualSpacing/>
        <w:rPr>
          <w:rFonts w:ascii="Times New Roman" w:hAnsi="Times New Roman"/>
          <w:lang w:eastAsia="ru-RU"/>
        </w:rPr>
      </w:pPr>
      <w:r w:rsidRPr="00FC4FCE">
        <w:rPr>
          <w:rFonts w:ascii="Times New Roman" w:hAnsi="Times New Roman"/>
          <w:lang w:eastAsia="ru-RU"/>
        </w:rPr>
        <w:t>материалами для проведения промежуточной и итоговой аттестации обучающихся, утвержденными руководителем организации, осуществляющей образовательную деятельность.</w:t>
      </w:r>
    </w:p>
    <w:p w:rsidR="00701279" w:rsidRDefault="00701279"/>
    <w:p w:rsidR="00701279" w:rsidRDefault="00701279"/>
    <w:p w:rsidR="00701279" w:rsidRDefault="00701279"/>
    <w:sectPr w:rsidR="00701279" w:rsidSect="00B43A6F">
      <w:pgSz w:w="11906" w:h="16838"/>
      <w:pgMar w:top="567"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1572" w:rsidRDefault="000B1572" w:rsidP="00AA311A">
      <w:pPr>
        <w:spacing w:after="0" w:line="240" w:lineRule="auto"/>
      </w:pPr>
      <w:r>
        <w:separator/>
      </w:r>
    </w:p>
  </w:endnote>
  <w:endnote w:type="continuationSeparator" w:id="0">
    <w:p w:rsidR="000B1572" w:rsidRDefault="000B1572" w:rsidP="00AA31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1572" w:rsidRDefault="000B1572" w:rsidP="00AA311A">
      <w:pPr>
        <w:spacing w:after="0" w:line="240" w:lineRule="auto"/>
      </w:pPr>
      <w:r>
        <w:separator/>
      </w:r>
    </w:p>
  </w:footnote>
  <w:footnote w:type="continuationSeparator" w:id="0">
    <w:p w:rsidR="000B1572" w:rsidRDefault="000B1572" w:rsidP="00AA311A">
      <w:pPr>
        <w:spacing w:after="0" w:line="240" w:lineRule="auto"/>
      </w:pPr>
      <w:r>
        <w:continuationSeparator/>
      </w:r>
    </w:p>
  </w:footnote>
  <w:footnote w:id="1">
    <w:p w:rsidR="00AA311A" w:rsidRDefault="00AA311A" w:rsidP="00AA311A">
      <w:pPr>
        <w:pStyle w:val="formattext"/>
        <w:rPr>
          <w:sz w:val="22"/>
          <w:szCs w:val="22"/>
        </w:rPr>
      </w:pPr>
      <w:r w:rsidRPr="00CC3F26">
        <w:rPr>
          <w:sz w:val="22"/>
          <w:szCs w:val="22"/>
        </w:rPr>
        <w:t xml:space="preserve">Вождение проводится вне сетки учебного времени. По окончании обучения вождению на </w:t>
      </w:r>
      <w:r>
        <w:rPr>
          <w:sz w:val="22"/>
          <w:szCs w:val="22"/>
        </w:rPr>
        <w:t>т</w:t>
      </w:r>
      <w:r w:rsidRPr="00CC3F26">
        <w:rPr>
          <w:sz w:val="22"/>
          <w:szCs w:val="22"/>
        </w:rPr>
        <w:t xml:space="preserve">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w:t>
      </w:r>
    </w:p>
    <w:p w:rsidR="00AA311A" w:rsidRPr="00CC3F26" w:rsidRDefault="00AA311A" w:rsidP="00AA311A">
      <w:pPr>
        <w:pStyle w:val="formattext"/>
        <w:rPr>
          <w:sz w:val="22"/>
          <w:szCs w:val="22"/>
        </w:rPr>
      </w:pPr>
      <w:r w:rsidRPr="00CC3F26">
        <w:rPr>
          <w:sz w:val="22"/>
          <w:szCs w:val="22"/>
        </w:rPr>
        <w:t>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 Промежуточная аттестация по проверке теоретических и практических знаний по предметам проводится в виде тестирования за счет учебного времени, отводимого на изучение предметов.</w:t>
      </w:r>
    </w:p>
    <w:p w:rsidR="00AA311A" w:rsidRPr="00CC3F26" w:rsidRDefault="00AA311A" w:rsidP="00AA3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p>
  </w:footnote>
  <w:footnote w:id="2">
    <w:p w:rsidR="00AA311A" w:rsidRDefault="00AA311A" w:rsidP="00AA311A">
      <w:pPr>
        <w:pStyle w:val="ac"/>
      </w:pPr>
      <w:r w:rsidRPr="00F228B4">
        <w:rPr>
          <w:rStyle w:val="ae"/>
        </w:rPr>
        <w:footnoteRef/>
      </w:r>
      <w:r w:rsidRPr="00F228B4">
        <w:t xml:space="preserve"> </w:t>
      </w:r>
      <w:r w:rsidRPr="00F228B4">
        <w:rPr>
          <w:bCs/>
        </w:rPr>
        <w:t>Практическое занятие проводится на учебном транспортном средстве.</w:t>
      </w:r>
    </w:p>
  </w:footnote>
  <w:footnote w:id="3">
    <w:p w:rsidR="00AA311A" w:rsidRDefault="00AA311A" w:rsidP="00AA311A">
      <w:pPr>
        <w:pStyle w:val="ac"/>
        <w:jc w:val="both"/>
      </w:pPr>
      <w:r w:rsidRPr="00DD1C31">
        <w:rPr>
          <w:rStyle w:val="ae"/>
        </w:rPr>
        <w:footnoteRef/>
      </w:r>
      <w:r w:rsidRPr="00DD1C31">
        <w:t xml:space="preserve"> Обучение проводится на учебном транспортном средстве и (или) тренажере.</w:t>
      </w:r>
    </w:p>
  </w:footnote>
  <w:footnote w:id="4">
    <w:p w:rsidR="00AA311A" w:rsidRDefault="00AA311A" w:rsidP="00AA311A">
      <w:pPr>
        <w:pStyle w:val="ac"/>
        <w:jc w:val="both"/>
      </w:pPr>
      <w:r w:rsidRPr="00DD1C31">
        <w:rPr>
          <w:rStyle w:val="ae"/>
        </w:rPr>
        <w:footnoteRef/>
      </w:r>
      <w:r w:rsidRPr="00DD1C31">
        <w:t xml:space="preserve"> </w:t>
      </w:r>
      <w:r>
        <w:t xml:space="preserve">Обучение проводится по желанию обучающегося. Часы могут распределяться на изучение других тем по разделу. </w:t>
      </w:r>
      <w:r w:rsidRPr="00DD1C31">
        <w:rPr>
          <w:bCs/>
        </w:rPr>
        <w:t>Для выполнения задания используется прицеп, разрешенная максимальная масса которого не превышает 750 кг.</w:t>
      </w:r>
    </w:p>
  </w:footnote>
  <w:footnote w:id="5">
    <w:p w:rsidR="00AA311A" w:rsidRDefault="00AA311A" w:rsidP="00AA311A">
      <w:pPr>
        <w:pStyle w:val="ac"/>
        <w:jc w:val="both"/>
      </w:pPr>
      <w:r w:rsidRPr="00DD1C31">
        <w:rPr>
          <w:rStyle w:val="ae"/>
        </w:rPr>
        <w:footnoteRef/>
      </w:r>
      <w:r w:rsidRPr="00DD1C31">
        <w:t xml:space="preserve"> </w:t>
      </w:r>
      <w:r w:rsidRPr="00DD1C31">
        <w:rPr>
          <w:bCs/>
        </w:rPr>
        <w:t>Для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r w:rsidRPr="00331426">
        <w:rPr>
          <w:rStyle w:val="ae"/>
        </w:rPr>
        <w:t xml:space="preserve"> </w:t>
      </w:r>
    </w:p>
    <w:p w:rsidR="00AA311A" w:rsidRDefault="00AA311A" w:rsidP="00AA311A">
      <w:pPr>
        <w:pStyle w:val="ac"/>
        <w:jc w:val="both"/>
      </w:pPr>
    </w:p>
    <w:p w:rsidR="00AA311A" w:rsidRDefault="00AA311A" w:rsidP="00AA311A">
      <w:pPr>
        <w:pStyle w:val="ac"/>
        <w:jc w:val="both"/>
      </w:pPr>
    </w:p>
  </w:footnote>
  <w:footnote w:id="6">
    <w:p w:rsidR="00AA311A" w:rsidRDefault="00AA311A" w:rsidP="00AA311A">
      <w:pPr>
        <w:pStyle w:val="ac"/>
        <w:jc w:val="both"/>
      </w:pPr>
      <w:r w:rsidRPr="004F3A45">
        <w:rPr>
          <w:rStyle w:val="ae"/>
        </w:rPr>
        <w:footnoteRef/>
      </w:r>
      <w:r w:rsidRPr="004F3A45">
        <w:t xml:space="preserve"> </w:t>
      </w:r>
      <w:r>
        <w:t xml:space="preserve">Обучение проводится по желанию обучающегося. Часы могут распределяться на изучение других тем по разделу. </w:t>
      </w:r>
      <w:r w:rsidRPr="004F3A45">
        <w:rPr>
          <w:bCs/>
        </w:rPr>
        <w:t>Для выполнения задания используется прицеп, разрешенная максимальная масса которого не превышает 750 кг.</w:t>
      </w:r>
    </w:p>
  </w:footnote>
  <w:footnote w:id="7">
    <w:p w:rsidR="00AA311A" w:rsidRDefault="00AA311A" w:rsidP="00AA311A">
      <w:pPr>
        <w:pStyle w:val="ac"/>
        <w:jc w:val="both"/>
      </w:pPr>
      <w:r w:rsidRPr="004F3A45">
        <w:rPr>
          <w:rStyle w:val="ae"/>
        </w:rPr>
        <w:footnoteRef/>
      </w:r>
      <w:r w:rsidRPr="004F3A45">
        <w:t xml:space="preserve"> </w:t>
      </w:r>
      <w:r w:rsidRPr="004F3A45">
        <w:rPr>
          <w:bCs/>
        </w:rPr>
        <w:t>Для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3F42"/>
    <w:multiLevelType w:val="multilevel"/>
    <w:tmpl w:val="29E46820"/>
    <w:lvl w:ilvl="0">
      <w:start w:val="5"/>
      <w:numFmt w:val="decimal"/>
      <w:lvlText w:val="%1."/>
      <w:lvlJc w:val="left"/>
      <w:pPr>
        <w:ind w:left="450" w:hanging="450"/>
      </w:pPr>
      <w:rPr>
        <w:rFonts w:cs="Times New Roman" w:hint="default"/>
      </w:rPr>
    </w:lvl>
    <w:lvl w:ilvl="1">
      <w:start w:val="3"/>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
    <w:nsid w:val="01914FD1"/>
    <w:multiLevelType w:val="hybridMultilevel"/>
    <w:tmpl w:val="9C4EF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C80620"/>
    <w:multiLevelType w:val="multilevel"/>
    <w:tmpl w:val="29E46820"/>
    <w:lvl w:ilvl="0">
      <w:start w:val="5"/>
      <w:numFmt w:val="decimal"/>
      <w:lvlText w:val="%1."/>
      <w:lvlJc w:val="left"/>
      <w:pPr>
        <w:ind w:left="450" w:hanging="450"/>
      </w:pPr>
      <w:rPr>
        <w:rFonts w:cs="Times New Roman" w:hint="default"/>
      </w:rPr>
    </w:lvl>
    <w:lvl w:ilvl="1">
      <w:start w:val="3"/>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3">
    <w:nsid w:val="07C6775A"/>
    <w:multiLevelType w:val="hybridMultilevel"/>
    <w:tmpl w:val="37D8B3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594E3C"/>
    <w:multiLevelType w:val="multilevel"/>
    <w:tmpl w:val="AA8C3970"/>
    <w:lvl w:ilvl="0">
      <w:start w:val="1"/>
      <w:numFmt w:val="decimal"/>
      <w:lvlText w:val="%1."/>
      <w:lvlJc w:val="left"/>
      <w:pPr>
        <w:ind w:left="720" w:hanging="360"/>
      </w:pPr>
    </w:lvl>
    <w:lvl w:ilvl="1">
      <w:start w:val="2"/>
      <w:numFmt w:val="decimal"/>
      <w:isLgl/>
      <w:lvlText w:val="%1.%2"/>
      <w:lvlJc w:val="left"/>
      <w:pPr>
        <w:ind w:left="1914" w:hanging="1380"/>
      </w:pPr>
      <w:rPr>
        <w:rFonts w:hint="default"/>
      </w:rPr>
    </w:lvl>
    <w:lvl w:ilvl="2">
      <w:start w:val="3"/>
      <w:numFmt w:val="decimal"/>
      <w:isLgl/>
      <w:lvlText w:val="%1.%2.%3"/>
      <w:lvlJc w:val="left"/>
      <w:pPr>
        <w:ind w:left="2088" w:hanging="1380"/>
      </w:pPr>
      <w:rPr>
        <w:rFonts w:hint="default"/>
      </w:rPr>
    </w:lvl>
    <w:lvl w:ilvl="3">
      <w:start w:val="1"/>
      <w:numFmt w:val="decimal"/>
      <w:isLgl/>
      <w:lvlText w:val="%1.%2.%3.%4"/>
      <w:lvlJc w:val="left"/>
      <w:pPr>
        <w:ind w:left="2262" w:hanging="1380"/>
      </w:pPr>
      <w:rPr>
        <w:rFonts w:hint="default"/>
      </w:rPr>
    </w:lvl>
    <w:lvl w:ilvl="4">
      <w:start w:val="1"/>
      <w:numFmt w:val="decimal"/>
      <w:isLgl/>
      <w:lvlText w:val="%1.%2.%3.%4.%5"/>
      <w:lvlJc w:val="left"/>
      <w:pPr>
        <w:ind w:left="2436" w:hanging="13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5">
    <w:nsid w:val="0CD57404"/>
    <w:multiLevelType w:val="multilevel"/>
    <w:tmpl w:val="29E46820"/>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0D274DD1"/>
    <w:multiLevelType w:val="hybridMultilevel"/>
    <w:tmpl w:val="BC7A249A"/>
    <w:lvl w:ilvl="0" w:tplc="82B6E618">
      <w:start w:val="5"/>
      <w:numFmt w:val="upperRoman"/>
      <w:lvlText w:val="%1."/>
      <w:lvlJc w:val="left"/>
      <w:pPr>
        <w:ind w:left="72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8B5D98"/>
    <w:multiLevelType w:val="hybridMultilevel"/>
    <w:tmpl w:val="45DEA20A"/>
    <w:lvl w:ilvl="0" w:tplc="3B1AC6B2">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C231D41"/>
    <w:multiLevelType w:val="hybridMultilevel"/>
    <w:tmpl w:val="E9C25D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C8607E"/>
    <w:multiLevelType w:val="hybridMultilevel"/>
    <w:tmpl w:val="0A4E9C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2E42F6"/>
    <w:multiLevelType w:val="multilevel"/>
    <w:tmpl w:val="29E46820"/>
    <w:lvl w:ilvl="0">
      <w:start w:val="5"/>
      <w:numFmt w:val="decimal"/>
      <w:lvlText w:val="%1."/>
      <w:lvlJc w:val="left"/>
      <w:pPr>
        <w:ind w:left="450" w:hanging="450"/>
      </w:pPr>
      <w:rPr>
        <w:rFonts w:cs="Times New Roman" w:hint="default"/>
      </w:rPr>
    </w:lvl>
    <w:lvl w:ilvl="1">
      <w:start w:val="3"/>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1">
    <w:nsid w:val="23720C7B"/>
    <w:multiLevelType w:val="hybridMultilevel"/>
    <w:tmpl w:val="E9F60F88"/>
    <w:lvl w:ilvl="0" w:tplc="6ACA4E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4741BB"/>
    <w:multiLevelType w:val="multilevel"/>
    <w:tmpl w:val="29E46820"/>
    <w:lvl w:ilvl="0">
      <w:start w:val="5"/>
      <w:numFmt w:val="decimal"/>
      <w:lvlText w:val="%1."/>
      <w:lvlJc w:val="left"/>
      <w:pPr>
        <w:ind w:left="450" w:hanging="450"/>
      </w:pPr>
      <w:rPr>
        <w:rFonts w:cs="Times New Roman" w:hint="default"/>
      </w:rPr>
    </w:lvl>
    <w:lvl w:ilvl="1">
      <w:start w:val="3"/>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3">
    <w:nsid w:val="2D560702"/>
    <w:multiLevelType w:val="multilevel"/>
    <w:tmpl w:val="29E46820"/>
    <w:lvl w:ilvl="0">
      <w:start w:val="5"/>
      <w:numFmt w:val="decimal"/>
      <w:lvlText w:val="%1."/>
      <w:lvlJc w:val="left"/>
      <w:pPr>
        <w:ind w:left="450" w:hanging="450"/>
      </w:pPr>
      <w:rPr>
        <w:rFonts w:cs="Times New Roman" w:hint="default"/>
      </w:rPr>
    </w:lvl>
    <w:lvl w:ilvl="1">
      <w:start w:val="3"/>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4">
    <w:nsid w:val="2D7112D8"/>
    <w:multiLevelType w:val="multilevel"/>
    <w:tmpl w:val="29E46820"/>
    <w:lvl w:ilvl="0">
      <w:start w:val="5"/>
      <w:numFmt w:val="decimal"/>
      <w:lvlText w:val="%1."/>
      <w:lvlJc w:val="left"/>
      <w:pPr>
        <w:ind w:left="450" w:hanging="450"/>
      </w:pPr>
      <w:rPr>
        <w:rFonts w:cs="Times New Roman" w:hint="default"/>
      </w:rPr>
    </w:lvl>
    <w:lvl w:ilvl="1">
      <w:start w:val="3"/>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5">
    <w:nsid w:val="2FD82CBA"/>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6">
    <w:nsid w:val="30D50E6A"/>
    <w:multiLevelType w:val="hybridMultilevel"/>
    <w:tmpl w:val="457068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AC4520"/>
    <w:multiLevelType w:val="hybridMultilevel"/>
    <w:tmpl w:val="38627910"/>
    <w:lvl w:ilvl="0" w:tplc="0419000F">
      <w:start w:val="1"/>
      <w:numFmt w:val="decimal"/>
      <w:lvlText w:val="%1."/>
      <w:lvlJc w:val="left"/>
      <w:pPr>
        <w:ind w:left="502"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8">
    <w:nsid w:val="39EC53C5"/>
    <w:multiLevelType w:val="hybridMultilevel"/>
    <w:tmpl w:val="E1309CA8"/>
    <w:lvl w:ilvl="0" w:tplc="0419000F">
      <w:start w:val="1"/>
      <w:numFmt w:val="decimal"/>
      <w:lvlText w:val="%1."/>
      <w:lvlJc w:val="left"/>
      <w:pPr>
        <w:ind w:left="3342" w:hanging="360"/>
      </w:pPr>
    </w:lvl>
    <w:lvl w:ilvl="1" w:tplc="04190019" w:tentative="1">
      <w:start w:val="1"/>
      <w:numFmt w:val="lowerLetter"/>
      <w:lvlText w:val="%2."/>
      <w:lvlJc w:val="left"/>
      <w:pPr>
        <w:ind w:left="4062" w:hanging="360"/>
      </w:pPr>
    </w:lvl>
    <w:lvl w:ilvl="2" w:tplc="0419001B" w:tentative="1">
      <w:start w:val="1"/>
      <w:numFmt w:val="lowerRoman"/>
      <w:lvlText w:val="%3."/>
      <w:lvlJc w:val="right"/>
      <w:pPr>
        <w:ind w:left="4782" w:hanging="180"/>
      </w:pPr>
    </w:lvl>
    <w:lvl w:ilvl="3" w:tplc="0419000F" w:tentative="1">
      <w:start w:val="1"/>
      <w:numFmt w:val="decimal"/>
      <w:lvlText w:val="%4."/>
      <w:lvlJc w:val="left"/>
      <w:pPr>
        <w:ind w:left="5502" w:hanging="360"/>
      </w:pPr>
    </w:lvl>
    <w:lvl w:ilvl="4" w:tplc="04190019" w:tentative="1">
      <w:start w:val="1"/>
      <w:numFmt w:val="lowerLetter"/>
      <w:lvlText w:val="%5."/>
      <w:lvlJc w:val="left"/>
      <w:pPr>
        <w:ind w:left="6222" w:hanging="360"/>
      </w:pPr>
    </w:lvl>
    <w:lvl w:ilvl="5" w:tplc="0419001B" w:tentative="1">
      <w:start w:val="1"/>
      <w:numFmt w:val="lowerRoman"/>
      <w:lvlText w:val="%6."/>
      <w:lvlJc w:val="right"/>
      <w:pPr>
        <w:ind w:left="6942" w:hanging="180"/>
      </w:pPr>
    </w:lvl>
    <w:lvl w:ilvl="6" w:tplc="0419000F" w:tentative="1">
      <w:start w:val="1"/>
      <w:numFmt w:val="decimal"/>
      <w:lvlText w:val="%7."/>
      <w:lvlJc w:val="left"/>
      <w:pPr>
        <w:ind w:left="7662" w:hanging="360"/>
      </w:pPr>
    </w:lvl>
    <w:lvl w:ilvl="7" w:tplc="04190019" w:tentative="1">
      <w:start w:val="1"/>
      <w:numFmt w:val="lowerLetter"/>
      <w:lvlText w:val="%8."/>
      <w:lvlJc w:val="left"/>
      <w:pPr>
        <w:ind w:left="8382" w:hanging="360"/>
      </w:pPr>
    </w:lvl>
    <w:lvl w:ilvl="8" w:tplc="0419001B" w:tentative="1">
      <w:start w:val="1"/>
      <w:numFmt w:val="lowerRoman"/>
      <w:lvlText w:val="%9."/>
      <w:lvlJc w:val="right"/>
      <w:pPr>
        <w:ind w:left="9102" w:hanging="180"/>
      </w:pPr>
    </w:lvl>
  </w:abstractNum>
  <w:abstractNum w:abstractNumId="19">
    <w:nsid w:val="3B184A14"/>
    <w:multiLevelType w:val="hybridMultilevel"/>
    <w:tmpl w:val="3AE0F5C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3DD83905"/>
    <w:multiLevelType w:val="hybridMultilevel"/>
    <w:tmpl w:val="5530A2DA"/>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1">
    <w:nsid w:val="3DEF4AFA"/>
    <w:multiLevelType w:val="multilevel"/>
    <w:tmpl w:val="29E46820"/>
    <w:lvl w:ilvl="0">
      <w:start w:val="5"/>
      <w:numFmt w:val="decimal"/>
      <w:lvlText w:val="%1."/>
      <w:lvlJc w:val="left"/>
      <w:pPr>
        <w:ind w:left="450" w:hanging="450"/>
      </w:pPr>
      <w:rPr>
        <w:rFonts w:cs="Times New Roman" w:hint="default"/>
      </w:rPr>
    </w:lvl>
    <w:lvl w:ilvl="1">
      <w:start w:val="3"/>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2">
    <w:nsid w:val="403D369B"/>
    <w:multiLevelType w:val="multilevel"/>
    <w:tmpl w:val="29E46820"/>
    <w:lvl w:ilvl="0">
      <w:start w:val="5"/>
      <w:numFmt w:val="decimal"/>
      <w:lvlText w:val="%1."/>
      <w:lvlJc w:val="left"/>
      <w:pPr>
        <w:ind w:left="450" w:hanging="450"/>
      </w:pPr>
      <w:rPr>
        <w:rFonts w:cs="Times New Roman" w:hint="default"/>
      </w:rPr>
    </w:lvl>
    <w:lvl w:ilvl="1">
      <w:start w:val="3"/>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3">
    <w:nsid w:val="46CF2AC8"/>
    <w:multiLevelType w:val="hybridMultilevel"/>
    <w:tmpl w:val="09F8DA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B9003F"/>
    <w:multiLevelType w:val="multilevel"/>
    <w:tmpl w:val="29E46820"/>
    <w:lvl w:ilvl="0">
      <w:start w:val="5"/>
      <w:numFmt w:val="decimal"/>
      <w:lvlText w:val="%1."/>
      <w:lvlJc w:val="left"/>
      <w:pPr>
        <w:ind w:left="450" w:hanging="450"/>
      </w:pPr>
      <w:rPr>
        <w:rFonts w:cs="Times New Roman" w:hint="default"/>
      </w:rPr>
    </w:lvl>
    <w:lvl w:ilvl="1">
      <w:start w:val="3"/>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5">
    <w:nsid w:val="4FBE7F93"/>
    <w:multiLevelType w:val="hybridMultilevel"/>
    <w:tmpl w:val="2034BA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5C81177"/>
    <w:multiLevelType w:val="hybridMultilevel"/>
    <w:tmpl w:val="5B2E91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63158B6"/>
    <w:multiLevelType w:val="hybridMultilevel"/>
    <w:tmpl w:val="ECB09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C4B69F5"/>
    <w:multiLevelType w:val="hybridMultilevel"/>
    <w:tmpl w:val="66A647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C5F69D6"/>
    <w:multiLevelType w:val="hybridMultilevel"/>
    <w:tmpl w:val="F0744B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F307F12"/>
    <w:multiLevelType w:val="hybridMultilevel"/>
    <w:tmpl w:val="729410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362DDC"/>
    <w:multiLevelType w:val="hybridMultilevel"/>
    <w:tmpl w:val="20A6CB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2715771"/>
    <w:multiLevelType w:val="hybridMultilevel"/>
    <w:tmpl w:val="8E1687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31747A"/>
    <w:multiLevelType w:val="hybridMultilevel"/>
    <w:tmpl w:val="58901E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65D154E6"/>
    <w:multiLevelType w:val="multilevel"/>
    <w:tmpl w:val="29E46820"/>
    <w:lvl w:ilvl="0">
      <w:start w:val="5"/>
      <w:numFmt w:val="decimal"/>
      <w:lvlText w:val="%1."/>
      <w:lvlJc w:val="left"/>
      <w:pPr>
        <w:ind w:left="450" w:hanging="450"/>
      </w:pPr>
      <w:rPr>
        <w:rFonts w:cs="Times New Roman" w:hint="default"/>
      </w:rPr>
    </w:lvl>
    <w:lvl w:ilvl="1">
      <w:start w:val="3"/>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35">
    <w:nsid w:val="6FB66A88"/>
    <w:multiLevelType w:val="multilevel"/>
    <w:tmpl w:val="12EC3B80"/>
    <w:lvl w:ilvl="0">
      <w:start w:val="1"/>
      <w:numFmt w:val="upperRoman"/>
      <w:lvlText w:val="%1."/>
      <w:lvlJc w:val="left"/>
      <w:pPr>
        <w:ind w:left="1080" w:hanging="72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36">
    <w:nsid w:val="71D963C0"/>
    <w:multiLevelType w:val="multilevel"/>
    <w:tmpl w:val="12EC3B80"/>
    <w:lvl w:ilvl="0">
      <w:start w:val="1"/>
      <w:numFmt w:val="upperRoman"/>
      <w:lvlText w:val="%1."/>
      <w:lvlJc w:val="left"/>
      <w:pPr>
        <w:ind w:left="1080" w:hanging="72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37">
    <w:nsid w:val="7216791F"/>
    <w:multiLevelType w:val="hybridMultilevel"/>
    <w:tmpl w:val="DCE036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39B51A6"/>
    <w:multiLevelType w:val="hybridMultilevel"/>
    <w:tmpl w:val="05861D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B1E0639"/>
    <w:multiLevelType w:val="hybridMultilevel"/>
    <w:tmpl w:val="C2945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B5E2953"/>
    <w:multiLevelType w:val="hybridMultilevel"/>
    <w:tmpl w:val="276A7434"/>
    <w:lvl w:ilvl="0" w:tplc="0419001B">
      <w:start w:val="1"/>
      <w:numFmt w:val="lowerRoman"/>
      <w:lvlText w:val="%1."/>
      <w:lvlJc w:val="righ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41">
    <w:nsid w:val="7D3D647A"/>
    <w:multiLevelType w:val="multilevel"/>
    <w:tmpl w:val="5600C304"/>
    <w:lvl w:ilvl="0">
      <w:start w:val="1"/>
      <w:numFmt w:val="upperRoman"/>
      <w:lvlText w:val="%1."/>
      <w:lvlJc w:val="left"/>
      <w:pPr>
        <w:ind w:left="720" w:hanging="720"/>
      </w:pPr>
      <w:rPr>
        <w:rFonts w:cs="Times New Roman" w:hint="default"/>
        <w:sz w:val="28"/>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41"/>
  </w:num>
  <w:num w:numId="2">
    <w:abstractNumId w:val="24"/>
  </w:num>
  <w:num w:numId="3">
    <w:abstractNumId w:val="7"/>
  </w:num>
  <w:num w:numId="4">
    <w:abstractNumId w:val="36"/>
  </w:num>
  <w:num w:numId="5">
    <w:abstractNumId w:val="14"/>
  </w:num>
  <w:num w:numId="6">
    <w:abstractNumId w:val="2"/>
  </w:num>
  <w:num w:numId="7">
    <w:abstractNumId w:val="21"/>
  </w:num>
  <w:num w:numId="8">
    <w:abstractNumId w:val="35"/>
  </w:num>
  <w:num w:numId="9">
    <w:abstractNumId w:val="15"/>
  </w:num>
  <w:num w:numId="10">
    <w:abstractNumId w:val="18"/>
  </w:num>
  <w:num w:numId="11">
    <w:abstractNumId w:val="10"/>
  </w:num>
  <w:num w:numId="12">
    <w:abstractNumId w:val="0"/>
  </w:num>
  <w:num w:numId="13">
    <w:abstractNumId w:val="13"/>
  </w:num>
  <w:num w:numId="14">
    <w:abstractNumId w:val="40"/>
  </w:num>
  <w:num w:numId="15">
    <w:abstractNumId w:val="12"/>
  </w:num>
  <w:num w:numId="16">
    <w:abstractNumId w:val="34"/>
  </w:num>
  <w:num w:numId="17">
    <w:abstractNumId w:val="22"/>
  </w:num>
  <w:num w:numId="18">
    <w:abstractNumId w:val="5"/>
  </w:num>
  <w:num w:numId="19">
    <w:abstractNumId w:val="11"/>
  </w:num>
  <w:num w:numId="20">
    <w:abstractNumId w:val="6"/>
  </w:num>
  <w:num w:numId="21">
    <w:abstractNumId w:val="26"/>
  </w:num>
  <w:num w:numId="22">
    <w:abstractNumId w:val="20"/>
  </w:num>
  <w:num w:numId="23">
    <w:abstractNumId w:val="16"/>
  </w:num>
  <w:num w:numId="24">
    <w:abstractNumId w:val="19"/>
  </w:num>
  <w:num w:numId="25">
    <w:abstractNumId w:val="32"/>
  </w:num>
  <w:num w:numId="26">
    <w:abstractNumId w:val="33"/>
  </w:num>
  <w:num w:numId="27">
    <w:abstractNumId w:val="8"/>
  </w:num>
  <w:num w:numId="28">
    <w:abstractNumId w:val="9"/>
  </w:num>
  <w:num w:numId="29">
    <w:abstractNumId w:val="28"/>
  </w:num>
  <w:num w:numId="30">
    <w:abstractNumId w:val="31"/>
  </w:num>
  <w:num w:numId="31">
    <w:abstractNumId w:val="37"/>
  </w:num>
  <w:num w:numId="32">
    <w:abstractNumId w:val="25"/>
  </w:num>
  <w:num w:numId="33">
    <w:abstractNumId w:val="29"/>
  </w:num>
  <w:num w:numId="34">
    <w:abstractNumId w:val="1"/>
  </w:num>
  <w:num w:numId="35">
    <w:abstractNumId w:val="38"/>
  </w:num>
  <w:num w:numId="36">
    <w:abstractNumId w:val="3"/>
  </w:num>
  <w:num w:numId="37">
    <w:abstractNumId w:val="17"/>
  </w:num>
  <w:num w:numId="38">
    <w:abstractNumId w:val="4"/>
  </w:num>
  <w:num w:numId="39">
    <w:abstractNumId w:val="23"/>
  </w:num>
  <w:num w:numId="40">
    <w:abstractNumId w:val="30"/>
  </w:num>
  <w:num w:numId="41">
    <w:abstractNumId w:val="39"/>
  </w:num>
  <w:num w:numId="4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9B25DD"/>
    <w:rsid w:val="0003458B"/>
    <w:rsid w:val="000B1572"/>
    <w:rsid w:val="00273F93"/>
    <w:rsid w:val="00350949"/>
    <w:rsid w:val="00403E7A"/>
    <w:rsid w:val="005179D4"/>
    <w:rsid w:val="00631B11"/>
    <w:rsid w:val="00701279"/>
    <w:rsid w:val="008E4CAD"/>
    <w:rsid w:val="009B25DD"/>
    <w:rsid w:val="009B4F00"/>
    <w:rsid w:val="009E4CA3"/>
    <w:rsid w:val="00AA311A"/>
    <w:rsid w:val="00AB0860"/>
    <w:rsid w:val="00B43A6F"/>
    <w:rsid w:val="00D94B63"/>
    <w:rsid w:val="00E7453B"/>
    <w:rsid w:val="00F75546"/>
    <w:rsid w:val="00FE30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B11"/>
  </w:style>
  <w:style w:type="paragraph" w:styleId="1">
    <w:name w:val="heading 1"/>
    <w:aliases w:val="Заголовок 1 Знак Знак Знак Знак"/>
    <w:basedOn w:val="a"/>
    <w:next w:val="a"/>
    <w:link w:val="10"/>
    <w:uiPriority w:val="99"/>
    <w:qFormat/>
    <w:rsid w:val="00AA311A"/>
    <w:pPr>
      <w:keepNext/>
      <w:numPr>
        <w:numId w:val="9"/>
      </w:numPr>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9"/>
    <w:qFormat/>
    <w:rsid w:val="00AA311A"/>
    <w:pPr>
      <w:keepNext/>
      <w:widowControl w:val="0"/>
      <w:numPr>
        <w:ilvl w:val="1"/>
        <w:numId w:val="9"/>
      </w:numPr>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AA311A"/>
    <w:pPr>
      <w:keepNext/>
      <w:numPr>
        <w:ilvl w:val="2"/>
        <w:numId w:val="9"/>
      </w:numPr>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AA311A"/>
    <w:pPr>
      <w:keepNext/>
      <w:widowControl w:val="0"/>
      <w:numPr>
        <w:ilvl w:val="3"/>
        <w:numId w:val="9"/>
      </w:numPr>
      <w:autoSpaceDE w:val="0"/>
      <w:autoSpaceDN w:val="0"/>
      <w:adjustRightInd w:val="0"/>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nhideWhenUsed/>
    <w:qFormat/>
    <w:rsid w:val="00AA311A"/>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AA311A"/>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qFormat/>
    <w:rsid w:val="00AA311A"/>
    <w:pPr>
      <w:widowControl w:val="0"/>
      <w:numPr>
        <w:ilvl w:val="6"/>
        <w:numId w:val="9"/>
      </w:numPr>
      <w:autoSpaceDE w:val="0"/>
      <w:autoSpaceDN w:val="0"/>
      <w:adjustRightInd w:val="0"/>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AA311A"/>
    <w:pPr>
      <w:widowControl w:val="0"/>
      <w:numPr>
        <w:ilvl w:val="7"/>
        <w:numId w:val="9"/>
      </w:numPr>
      <w:autoSpaceDE w:val="0"/>
      <w:autoSpaceDN w:val="0"/>
      <w:adjustRightInd w:val="0"/>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qFormat/>
    <w:rsid w:val="00AA311A"/>
    <w:pPr>
      <w:widowControl w:val="0"/>
      <w:numPr>
        <w:ilvl w:val="8"/>
        <w:numId w:val="9"/>
      </w:numPr>
      <w:autoSpaceDE w:val="0"/>
      <w:autoSpaceDN w:val="0"/>
      <w:adjustRightInd w:val="0"/>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9B25DD"/>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9B25DD"/>
    <w:rPr>
      <w:rFonts w:ascii="Tahoma" w:hAnsi="Tahoma" w:cs="Tahoma"/>
      <w:sz w:val="16"/>
      <w:szCs w:val="16"/>
    </w:rPr>
  </w:style>
  <w:style w:type="character" w:customStyle="1" w:styleId="10">
    <w:name w:val="Заголовок 1 Знак"/>
    <w:aliases w:val="Заголовок 1 Знак Знак Знак Знак Знак"/>
    <w:basedOn w:val="a0"/>
    <w:link w:val="1"/>
    <w:uiPriority w:val="99"/>
    <w:rsid w:val="00AA311A"/>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AA311A"/>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AA311A"/>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AA311A"/>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AA311A"/>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AA311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9"/>
    <w:rsid w:val="00AA311A"/>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AA311A"/>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AA311A"/>
    <w:rPr>
      <w:rFonts w:ascii="Arial" w:eastAsia="Times New Roman" w:hAnsi="Arial" w:cs="Arial"/>
      <w:lang w:eastAsia="ru-RU"/>
    </w:rPr>
  </w:style>
  <w:style w:type="paragraph" w:customStyle="1" w:styleId="ConsPlusNormal">
    <w:name w:val="ConsPlusNormal"/>
    <w:uiPriority w:val="99"/>
    <w:rsid w:val="00AA311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5">
    <w:name w:val="Письмо"/>
    <w:basedOn w:val="a"/>
    <w:uiPriority w:val="99"/>
    <w:rsid w:val="00AA311A"/>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styleId="a6">
    <w:name w:val="header"/>
    <w:basedOn w:val="a"/>
    <w:link w:val="a7"/>
    <w:uiPriority w:val="99"/>
    <w:rsid w:val="00AA311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uiPriority w:val="99"/>
    <w:rsid w:val="00AA311A"/>
    <w:rPr>
      <w:rFonts w:ascii="Times New Roman" w:eastAsia="Times New Roman" w:hAnsi="Times New Roman" w:cs="Times New Roman"/>
      <w:sz w:val="24"/>
      <w:szCs w:val="24"/>
      <w:lang w:eastAsia="ru-RU"/>
    </w:rPr>
  </w:style>
  <w:style w:type="character" w:styleId="a8">
    <w:name w:val="page number"/>
    <w:uiPriority w:val="99"/>
    <w:rsid w:val="00AA311A"/>
    <w:rPr>
      <w:rFonts w:cs="Times New Roman"/>
    </w:rPr>
  </w:style>
  <w:style w:type="paragraph" w:styleId="a9">
    <w:name w:val="footer"/>
    <w:basedOn w:val="a"/>
    <w:link w:val="aa"/>
    <w:uiPriority w:val="99"/>
    <w:rsid w:val="00AA311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AA311A"/>
    <w:rPr>
      <w:rFonts w:ascii="Times New Roman" w:eastAsia="Times New Roman" w:hAnsi="Times New Roman" w:cs="Times New Roman"/>
      <w:sz w:val="24"/>
      <w:szCs w:val="24"/>
      <w:lang w:eastAsia="ru-RU"/>
    </w:rPr>
  </w:style>
  <w:style w:type="paragraph" w:styleId="ab">
    <w:name w:val="Block Text"/>
    <w:basedOn w:val="a"/>
    <w:uiPriority w:val="99"/>
    <w:rsid w:val="00AA311A"/>
    <w:pPr>
      <w:widowControl w:val="0"/>
      <w:snapToGrid w:val="0"/>
      <w:spacing w:after="0" w:line="240" w:lineRule="auto"/>
      <w:ind w:left="280" w:right="200"/>
      <w:jc w:val="center"/>
    </w:pPr>
    <w:rPr>
      <w:rFonts w:ascii="Times New Roman" w:eastAsia="Times New Roman" w:hAnsi="Times New Roman" w:cs="Times New Roman"/>
      <w:sz w:val="28"/>
      <w:szCs w:val="20"/>
      <w:lang w:eastAsia="ru-RU"/>
    </w:rPr>
  </w:style>
  <w:style w:type="paragraph" w:styleId="ac">
    <w:name w:val="footnote text"/>
    <w:basedOn w:val="a"/>
    <w:link w:val="ad"/>
    <w:uiPriority w:val="99"/>
    <w:rsid w:val="00AA311A"/>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AA311A"/>
    <w:rPr>
      <w:rFonts w:ascii="Times New Roman" w:eastAsia="Times New Roman" w:hAnsi="Times New Roman" w:cs="Times New Roman"/>
      <w:sz w:val="20"/>
      <w:szCs w:val="20"/>
      <w:lang w:eastAsia="ru-RU"/>
    </w:rPr>
  </w:style>
  <w:style w:type="character" w:customStyle="1" w:styleId="FootnoteTextChar">
    <w:name w:val="Footnote Text Char"/>
    <w:uiPriority w:val="99"/>
    <w:semiHidden/>
    <w:locked/>
    <w:rsid w:val="00AA311A"/>
    <w:rPr>
      <w:rFonts w:ascii="Times New Roman" w:hAnsi="Times New Roman"/>
      <w:sz w:val="20"/>
      <w:lang w:eastAsia="ru-RU"/>
    </w:rPr>
  </w:style>
  <w:style w:type="character" w:styleId="ae">
    <w:name w:val="footnote reference"/>
    <w:uiPriority w:val="99"/>
    <w:semiHidden/>
    <w:rsid w:val="00AA311A"/>
    <w:rPr>
      <w:rFonts w:cs="Times New Roman"/>
      <w:vertAlign w:val="superscript"/>
    </w:rPr>
  </w:style>
  <w:style w:type="paragraph" w:styleId="af">
    <w:name w:val="List Paragraph"/>
    <w:basedOn w:val="a"/>
    <w:uiPriority w:val="99"/>
    <w:qFormat/>
    <w:rsid w:val="00AA311A"/>
    <w:pPr>
      <w:spacing w:after="0" w:line="240" w:lineRule="auto"/>
      <w:ind w:left="720"/>
      <w:contextualSpacing/>
    </w:pPr>
    <w:rPr>
      <w:rFonts w:ascii="Times New Roman" w:eastAsia="Times New Roman" w:hAnsi="Times New Roman" w:cs="Times New Roman"/>
      <w:sz w:val="24"/>
      <w:szCs w:val="24"/>
      <w:lang w:eastAsia="ru-RU"/>
    </w:rPr>
  </w:style>
  <w:style w:type="paragraph" w:styleId="af0">
    <w:name w:val="Normal (Web)"/>
    <w:basedOn w:val="a"/>
    <w:uiPriority w:val="99"/>
    <w:rsid w:val="00AA31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Абзац списка1"/>
    <w:basedOn w:val="a"/>
    <w:uiPriority w:val="99"/>
    <w:rsid w:val="00AA311A"/>
    <w:pPr>
      <w:ind w:left="720"/>
    </w:pPr>
    <w:rPr>
      <w:rFonts w:ascii="Calibri" w:eastAsia="Times New Roman" w:hAnsi="Calibri" w:cs="Times New Roman"/>
      <w:lang w:eastAsia="ru-RU"/>
    </w:rPr>
  </w:style>
  <w:style w:type="table" w:styleId="af1">
    <w:name w:val="Table Grid"/>
    <w:basedOn w:val="a1"/>
    <w:uiPriority w:val="59"/>
    <w:rsid w:val="00AA311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w:basedOn w:val="a"/>
    <w:link w:val="af3"/>
    <w:uiPriority w:val="99"/>
    <w:rsid w:val="00AA311A"/>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0"/>
    <w:link w:val="af2"/>
    <w:uiPriority w:val="99"/>
    <w:rsid w:val="00AA311A"/>
    <w:rPr>
      <w:rFonts w:ascii="Times New Roman" w:eastAsia="Times New Roman" w:hAnsi="Times New Roman" w:cs="Times New Roman"/>
      <w:sz w:val="24"/>
      <w:szCs w:val="24"/>
      <w:lang w:eastAsia="ru-RU"/>
    </w:rPr>
  </w:style>
  <w:style w:type="paragraph" w:customStyle="1" w:styleId="af4">
    <w:name w:val="Знак Знак Знак"/>
    <w:basedOn w:val="a"/>
    <w:uiPriority w:val="99"/>
    <w:rsid w:val="00AA311A"/>
    <w:pPr>
      <w:spacing w:before="100" w:beforeAutospacing="1" w:after="100" w:afterAutospacing="1" w:line="240" w:lineRule="auto"/>
    </w:pPr>
    <w:rPr>
      <w:rFonts w:ascii="Tahoma" w:eastAsia="Times New Roman" w:hAnsi="Tahoma" w:cs="Times New Roman"/>
      <w:sz w:val="20"/>
      <w:szCs w:val="20"/>
      <w:lang w:val="en-US"/>
    </w:rPr>
  </w:style>
  <w:style w:type="paragraph" w:styleId="af5">
    <w:name w:val="No Spacing"/>
    <w:uiPriority w:val="99"/>
    <w:qFormat/>
    <w:rsid w:val="00AA311A"/>
    <w:pPr>
      <w:spacing w:after="0" w:line="240" w:lineRule="auto"/>
    </w:pPr>
    <w:rPr>
      <w:rFonts w:ascii="Calibri" w:eastAsia="Calibri" w:hAnsi="Calibri" w:cs="Times New Roman"/>
    </w:rPr>
  </w:style>
  <w:style w:type="paragraph" w:customStyle="1" w:styleId="western">
    <w:name w:val="western"/>
    <w:basedOn w:val="a"/>
    <w:uiPriority w:val="99"/>
    <w:rsid w:val="00AA31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AA311A"/>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110">
    <w:name w:val="Заголовок 1 Знак1"/>
    <w:aliases w:val="Заголовок 1 Знак Знак Знак Знак Знак1"/>
    <w:uiPriority w:val="99"/>
    <w:rsid w:val="00AA311A"/>
    <w:rPr>
      <w:rFonts w:ascii="Cambria" w:hAnsi="Cambria"/>
      <w:b/>
      <w:color w:val="365F91"/>
      <w:sz w:val="28"/>
      <w:lang w:eastAsia="ru-RU"/>
    </w:rPr>
  </w:style>
  <w:style w:type="character" w:styleId="af6">
    <w:name w:val="Placeholder Text"/>
    <w:uiPriority w:val="99"/>
    <w:semiHidden/>
    <w:rsid w:val="00AA311A"/>
    <w:rPr>
      <w:color w:val="808080"/>
    </w:rPr>
  </w:style>
  <w:style w:type="paragraph" w:styleId="af7">
    <w:name w:val="endnote text"/>
    <w:basedOn w:val="a"/>
    <w:link w:val="af8"/>
    <w:uiPriority w:val="99"/>
    <w:rsid w:val="00AA311A"/>
    <w:pPr>
      <w:spacing w:after="0" w:line="240" w:lineRule="auto"/>
    </w:pPr>
    <w:rPr>
      <w:rFonts w:ascii="Times New Roman" w:eastAsia="Times New Roman" w:hAnsi="Times New Roman" w:cs="Times New Roman"/>
      <w:sz w:val="20"/>
      <w:szCs w:val="20"/>
      <w:lang w:eastAsia="ru-RU"/>
    </w:rPr>
  </w:style>
  <w:style w:type="character" w:customStyle="1" w:styleId="af8">
    <w:name w:val="Текст концевой сноски Знак"/>
    <w:basedOn w:val="a0"/>
    <w:link w:val="af7"/>
    <w:uiPriority w:val="99"/>
    <w:rsid w:val="00AA311A"/>
    <w:rPr>
      <w:rFonts w:ascii="Times New Roman" w:eastAsia="Times New Roman" w:hAnsi="Times New Roman" w:cs="Times New Roman"/>
      <w:sz w:val="20"/>
      <w:szCs w:val="20"/>
      <w:lang w:eastAsia="ru-RU"/>
    </w:rPr>
  </w:style>
  <w:style w:type="character" w:styleId="af9">
    <w:name w:val="endnote reference"/>
    <w:uiPriority w:val="99"/>
    <w:rsid w:val="00AA311A"/>
    <w:rPr>
      <w:rFonts w:cs="Times New Roman"/>
      <w:vertAlign w:val="superscript"/>
    </w:rPr>
  </w:style>
  <w:style w:type="character" w:styleId="afa">
    <w:name w:val="annotation reference"/>
    <w:uiPriority w:val="99"/>
    <w:rsid w:val="00AA311A"/>
    <w:rPr>
      <w:rFonts w:cs="Times New Roman"/>
      <w:sz w:val="16"/>
    </w:rPr>
  </w:style>
  <w:style w:type="paragraph" w:styleId="afb">
    <w:name w:val="annotation text"/>
    <w:basedOn w:val="a"/>
    <w:link w:val="afc"/>
    <w:uiPriority w:val="99"/>
    <w:rsid w:val="00AA311A"/>
    <w:pPr>
      <w:spacing w:after="0" w:line="240" w:lineRule="auto"/>
    </w:pPr>
    <w:rPr>
      <w:rFonts w:ascii="Times New Roman" w:eastAsia="Times New Roman" w:hAnsi="Times New Roman" w:cs="Times New Roman"/>
      <w:sz w:val="20"/>
      <w:szCs w:val="20"/>
      <w:lang w:eastAsia="ru-RU"/>
    </w:rPr>
  </w:style>
  <w:style w:type="character" w:customStyle="1" w:styleId="afc">
    <w:name w:val="Текст примечания Знак"/>
    <w:basedOn w:val="a0"/>
    <w:link w:val="afb"/>
    <w:uiPriority w:val="99"/>
    <w:rsid w:val="00AA311A"/>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rsid w:val="00AA311A"/>
    <w:rPr>
      <w:b/>
      <w:bCs/>
    </w:rPr>
  </w:style>
  <w:style w:type="character" w:customStyle="1" w:styleId="afe">
    <w:name w:val="Тема примечания Знак"/>
    <w:basedOn w:val="afc"/>
    <w:link w:val="afd"/>
    <w:uiPriority w:val="99"/>
    <w:rsid w:val="00AA311A"/>
    <w:rPr>
      <w:b/>
      <w:bCs/>
    </w:rPr>
  </w:style>
  <w:style w:type="paragraph" w:customStyle="1" w:styleId="12">
    <w:name w:val="Стиль1"/>
    <w:basedOn w:val="a"/>
    <w:link w:val="13"/>
    <w:uiPriority w:val="99"/>
    <w:rsid w:val="00AA311A"/>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13">
    <w:name w:val="Стиль1 Знак"/>
    <w:link w:val="12"/>
    <w:uiPriority w:val="99"/>
    <w:locked/>
    <w:rsid w:val="00AA311A"/>
    <w:rPr>
      <w:rFonts w:ascii="Times New Roman" w:eastAsia="Times New Roman" w:hAnsi="Times New Roman" w:cs="Times New Roman"/>
      <w:sz w:val="28"/>
      <w:szCs w:val="28"/>
      <w:lang w:eastAsia="ru-RU"/>
    </w:rPr>
  </w:style>
  <w:style w:type="paragraph" w:customStyle="1" w:styleId="aff">
    <w:name w:val="Знак Знак Знак Знак Знак Знак Знак Знак Знак Знак Знак Знак Знак"/>
    <w:basedOn w:val="a"/>
    <w:uiPriority w:val="99"/>
    <w:rsid w:val="00AA311A"/>
    <w:pPr>
      <w:spacing w:after="0" w:line="240" w:lineRule="auto"/>
    </w:pPr>
    <w:rPr>
      <w:rFonts w:ascii="Verdana" w:eastAsia="Times New Roman" w:hAnsi="Verdana" w:cs="Verdana"/>
      <w:sz w:val="20"/>
      <w:szCs w:val="20"/>
      <w:lang w:val="en-US"/>
    </w:rPr>
  </w:style>
  <w:style w:type="paragraph" w:styleId="aff0">
    <w:name w:val="Body Text Indent"/>
    <w:basedOn w:val="a"/>
    <w:link w:val="aff1"/>
    <w:uiPriority w:val="99"/>
    <w:rsid w:val="00AA311A"/>
    <w:pPr>
      <w:spacing w:after="0" w:line="240" w:lineRule="auto"/>
      <w:ind w:right="-30" w:firstLine="700"/>
      <w:jc w:val="both"/>
    </w:pPr>
    <w:rPr>
      <w:rFonts w:ascii="Times New Roman" w:eastAsia="Times New Roman" w:hAnsi="Times New Roman" w:cs="Times New Roman"/>
      <w:sz w:val="28"/>
      <w:szCs w:val="24"/>
      <w:lang w:eastAsia="ru-RU"/>
    </w:rPr>
  </w:style>
  <w:style w:type="character" w:customStyle="1" w:styleId="aff1">
    <w:name w:val="Основной текст с отступом Знак"/>
    <w:basedOn w:val="a0"/>
    <w:link w:val="aff0"/>
    <w:uiPriority w:val="99"/>
    <w:rsid w:val="00AA311A"/>
    <w:rPr>
      <w:rFonts w:ascii="Times New Roman" w:eastAsia="Times New Roman" w:hAnsi="Times New Roman" w:cs="Times New Roman"/>
      <w:sz w:val="28"/>
      <w:szCs w:val="24"/>
      <w:lang w:eastAsia="ru-RU"/>
    </w:rPr>
  </w:style>
  <w:style w:type="paragraph" w:customStyle="1" w:styleId="Style13">
    <w:name w:val="Style13"/>
    <w:basedOn w:val="a"/>
    <w:uiPriority w:val="99"/>
    <w:rsid w:val="00AA311A"/>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4">
    <w:name w:val="Style14"/>
    <w:basedOn w:val="a"/>
    <w:uiPriority w:val="99"/>
    <w:rsid w:val="00AA311A"/>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17">
    <w:name w:val="Style17"/>
    <w:basedOn w:val="a"/>
    <w:uiPriority w:val="99"/>
    <w:rsid w:val="00AA311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0">
    <w:name w:val="Style30"/>
    <w:basedOn w:val="a"/>
    <w:uiPriority w:val="99"/>
    <w:rsid w:val="00AA311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8">
    <w:name w:val="Style38"/>
    <w:basedOn w:val="a"/>
    <w:uiPriority w:val="99"/>
    <w:rsid w:val="00AA311A"/>
    <w:pPr>
      <w:widowControl w:val="0"/>
      <w:autoSpaceDE w:val="0"/>
      <w:autoSpaceDN w:val="0"/>
      <w:adjustRightInd w:val="0"/>
      <w:spacing w:after="0" w:line="281" w:lineRule="exact"/>
    </w:pPr>
    <w:rPr>
      <w:rFonts w:ascii="Times New Roman" w:eastAsia="Times New Roman" w:hAnsi="Times New Roman" w:cs="Times New Roman"/>
      <w:sz w:val="24"/>
      <w:szCs w:val="24"/>
      <w:lang w:eastAsia="ru-RU"/>
    </w:rPr>
  </w:style>
  <w:style w:type="character" w:customStyle="1" w:styleId="FontStyle62">
    <w:name w:val="Font Style62"/>
    <w:uiPriority w:val="99"/>
    <w:rsid w:val="00AA311A"/>
    <w:rPr>
      <w:rFonts w:ascii="Times New Roman" w:hAnsi="Times New Roman"/>
      <w:sz w:val="22"/>
    </w:rPr>
  </w:style>
  <w:style w:type="character" w:customStyle="1" w:styleId="FontStyle64">
    <w:name w:val="Font Style64"/>
    <w:uiPriority w:val="99"/>
    <w:rsid w:val="00AA311A"/>
    <w:rPr>
      <w:rFonts w:ascii="Times New Roman" w:hAnsi="Times New Roman"/>
      <w:b/>
      <w:sz w:val="22"/>
    </w:rPr>
  </w:style>
  <w:style w:type="paragraph" w:customStyle="1" w:styleId="Style50">
    <w:name w:val="Style50"/>
    <w:basedOn w:val="a"/>
    <w:uiPriority w:val="99"/>
    <w:rsid w:val="00AA311A"/>
    <w:pPr>
      <w:widowControl w:val="0"/>
      <w:autoSpaceDE w:val="0"/>
      <w:autoSpaceDN w:val="0"/>
      <w:adjustRightInd w:val="0"/>
      <w:spacing w:after="0" w:line="278" w:lineRule="exact"/>
      <w:ind w:firstLine="533"/>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AA311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37">
    <w:name w:val="Style37"/>
    <w:basedOn w:val="a"/>
    <w:uiPriority w:val="99"/>
    <w:rsid w:val="00AA311A"/>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Style34">
    <w:name w:val="Style34"/>
    <w:basedOn w:val="a"/>
    <w:uiPriority w:val="99"/>
    <w:rsid w:val="00AA311A"/>
    <w:pPr>
      <w:widowControl w:val="0"/>
      <w:autoSpaceDE w:val="0"/>
      <w:autoSpaceDN w:val="0"/>
      <w:adjustRightInd w:val="0"/>
      <w:spacing w:after="0" w:line="274" w:lineRule="exact"/>
      <w:ind w:firstLine="701"/>
      <w:jc w:val="both"/>
    </w:pPr>
    <w:rPr>
      <w:rFonts w:ascii="Times New Roman" w:eastAsia="Times New Roman" w:hAnsi="Times New Roman" w:cs="Times New Roman"/>
      <w:sz w:val="24"/>
      <w:szCs w:val="24"/>
      <w:lang w:eastAsia="ru-RU"/>
    </w:rPr>
  </w:style>
  <w:style w:type="paragraph" w:customStyle="1" w:styleId="14">
    <w:name w:val="Подзаголовок 1"/>
    <w:basedOn w:val="af2"/>
    <w:next w:val="af2"/>
    <w:uiPriority w:val="99"/>
    <w:rsid w:val="00AA311A"/>
    <w:pPr>
      <w:autoSpaceDE w:val="0"/>
      <w:autoSpaceDN w:val="0"/>
      <w:adjustRightInd w:val="0"/>
      <w:spacing w:before="113" w:after="113" w:line="222" w:lineRule="atLeast"/>
      <w:jc w:val="center"/>
    </w:pPr>
    <w:rPr>
      <w:b/>
      <w:bCs/>
      <w:sz w:val="20"/>
      <w:szCs w:val="20"/>
    </w:rPr>
  </w:style>
  <w:style w:type="paragraph" w:customStyle="1" w:styleId="aff2">
    <w:name w:val="Статья"/>
    <w:basedOn w:val="af2"/>
    <w:next w:val="af2"/>
    <w:uiPriority w:val="99"/>
    <w:rsid w:val="00AA311A"/>
    <w:pPr>
      <w:tabs>
        <w:tab w:val="left" w:pos="1587"/>
      </w:tabs>
      <w:autoSpaceDE w:val="0"/>
      <w:autoSpaceDN w:val="0"/>
      <w:adjustRightInd w:val="0"/>
      <w:spacing w:before="113" w:after="113" w:line="222" w:lineRule="atLeast"/>
      <w:ind w:left="1587" w:hanging="1191"/>
    </w:pPr>
    <w:rPr>
      <w:b/>
      <w:bCs/>
      <w:sz w:val="20"/>
      <w:szCs w:val="20"/>
    </w:rPr>
  </w:style>
  <w:style w:type="paragraph" w:customStyle="1" w:styleId="Heading">
    <w:name w:val="Heading"/>
    <w:uiPriority w:val="99"/>
    <w:rsid w:val="00AA311A"/>
    <w:pPr>
      <w:widowControl w:val="0"/>
      <w:spacing w:after="0" w:line="240" w:lineRule="auto"/>
    </w:pPr>
    <w:rPr>
      <w:rFonts w:ascii="Arial" w:eastAsia="Times New Roman" w:hAnsi="Arial" w:cs="Times New Roman"/>
      <w:b/>
      <w:szCs w:val="20"/>
      <w:lang w:eastAsia="ru-RU"/>
    </w:rPr>
  </w:style>
  <w:style w:type="paragraph" w:customStyle="1" w:styleId="Style18">
    <w:name w:val="Style18"/>
    <w:basedOn w:val="a"/>
    <w:uiPriority w:val="99"/>
    <w:rsid w:val="00AA311A"/>
    <w:pPr>
      <w:widowControl w:val="0"/>
      <w:autoSpaceDE w:val="0"/>
      <w:autoSpaceDN w:val="0"/>
      <w:adjustRightInd w:val="0"/>
      <w:spacing w:after="0" w:line="350" w:lineRule="exact"/>
      <w:ind w:firstLine="576"/>
      <w:jc w:val="both"/>
    </w:pPr>
    <w:rPr>
      <w:rFonts w:ascii="Times New Roman" w:eastAsia="Times New Roman" w:hAnsi="Times New Roman" w:cs="Times New Roman"/>
      <w:sz w:val="24"/>
      <w:szCs w:val="24"/>
      <w:lang w:eastAsia="ru-RU"/>
    </w:rPr>
  </w:style>
  <w:style w:type="character" w:customStyle="1" w:styleId="FontStyle60">
    <w:name w:val="Font Style60"/>
    <w:uiPriority w:val="99"/>
    <w:rsid w:val="00AA311A"/>
    <w:rPr>
      <w:rFonts w:ascii="Times New Roman" w:hAnsi="Times New Roman"/>
      <w:sz w:val="20"/>
    </w:rPr>
  </w:style>
  <w:style w:type="paragraph" w:customStyle="1" w:styleId="Style15">
    <w:name w:val="Style15"/>
    <w:basedOn w:val="a"/>
    <w:uiPriority w:val="99"/>
    <w:rsid w:val="00AA311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uiPriority w:val="99"/>
    <w:rsid w:val="00AA311A"/>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25">
    <w:name w:val="Style25"/>
    <w:basedOn w:val="a"/>
    <w:uiPriority w:val="99"/>
    <w:rsid w:val="00AA311A"/>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35">
    <w:name w:val="Style35"/>
    <w:basedOn w:val="a"/>
    <w:uiPriority w:val="99"/>
    <w:rsid w:val="00AA311A"/>
    <w:pPr>
      <w:widowControl w:val="0"/>
      <w:autoSpaceDE w:val="0"/>
      <w:autoSpaceDN w:val="0"/>
      <w:adjustRightInd w:val="0"/>
      <w:spacing w:after="0" w:line="274" w:lineRule="exact"/>
      <w:ind w:firstLine="533"/>
    </w:pPr>
    <w:rPr>
      <w:rFonts w:ascii="Times New Roman" w:eastAsia="Times New Roman" w:hAnsi="Times New Roman" w:cs="Times New Roman"/>
      <w:sz w:val="24"/>
      <w:szCs w:val="24"/>
      <w:lang w:eastAsia="ru-RU"/>
    </w:rPr>
  </w:style>
  <w:style w:type="paragraph" w:customStyle="1" w:styleId="Style40">
    <w:name w:val="Style40"/>
    <w:basedOn w:val="a"/>
    <w:uiPriority w:val="99"/>
    <w:rsid w:val="00AA311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1">
    <w:name w:val="Style41"/>
    <w:basedOn w:val="a"/>
    <w:uiPriority w:val="99"/>
    <w:rsid w:val="00AA311A"/>
    <w:pPr>
      <w:widowControl w:val="0"/>
      <w:autoSpaceDE w:val="0"/>
      <w:autoSpaceDN w:val="0"/>
      <w:adjustRightInd w:val="0"/>
      <w:spacing w:after="0" w:line="278" w:lineRule="exact"/>
      <w:jc w:val="right"/>
    </w:pPr>
    <w:rPr>
      <w:rFonts w:ascii="Times New Roman" w:eastAsia="Times New Roman" w:hAnsi="Times New Roman" w:cs="Times New Roman"/>
      <w:sz w:val="24"/>
      <w:szCs w:val="24"/>
      <w:lang w:eastAsia="ru-RU"/>
    </w:rPr>
  </w:style>
  <w:style w:type="paragraph" w:customStyle="1" w:styleId="Style46">
    <w:name w:val="Style46"/>
    <w:basedOn w:val="a"/>
    <w:uiPriority w:val="99"/>
    <w:rsid w:val="00AA311A"/>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paragraph" w:customStyle="1" w:styleId="Style47">
    <w:name w:val="Style47"/>
    <w:basedOn w:val="a"/>
    <w:uiPriority w:val="99"/>
    <w:rsid w:val="00AA311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9">
    <w:name w:val="Style49"/>
    <w:basedOn w:val="a"/>
    <w:uiPriority w:val="99"/>
    <w:rsid w:val="00AA311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5">
    <w:name w:val="Font Style75"/>
    <w:uiPriority w:val="99"/>
    <w:rsid w:val="00AA311A"/>
    <w:rPr>
      <w:rFonts w:ascii="Times New Roman" w:hAnsi="Times New Roman"/>
      <w:b/>
      <w:sz w:val="22"/>
    </w:rPr>
  </w:style>
  <w:style w:type="character" w:customStyle="1" w:styleId="FontStyle76">
    <w:name w:val="Font Style76"/>
    <w:uiPriority w:val="99"/>
    <w:rsid w:val="00AA311A"/>
    <w:rPr>
      <w:rFonts w:ascii="Franklin Gothic Medium Cond" w:hAnsi="Franklin Gothic Medium Cond"/>
      <w:sz w:val="28"/>
    </w:rPr>
  </w:style>
  <w:style w:type="character" w:customStyle="1" w:styleId="FontStyle77">
    <w:name w:val="Font Style77"/>
    <w:uiPriority w:val="99"/>
    <w:rsid w:val="00AA311A"/>
    <w:rPr>
      <w:rFonts w:ascii="Bookman Old Style" w:hAnsi="Bookman Old Style"/>
      <w:b/>
      <w:sz w:val="24"/>
    </w:rPr>
  </w:style>
  <w:style w:type="character" w:customStyle="1" w:styleId="FontStyle78">
    <w:name w:val="Font Style78"/>
    <w:uiPriority w:val="99"/>
    <w:rsid w:val="00AA311A"/>
    <w:rPr>
      <w:rFonts w:ascii="Times New Roman" w:hAnsi="Times New Roman"/>
      <w:b/>
      <w:sz w:val="22"/>
    </w:rPr>
  </w:style>
  <w:style w:type="character" w:customStyle="1" w:styleId="FontStyle80">
    <w:name w:val="Font Style80"/>
    <w:uiPriority w:val="99"/>
    <w:rsid w:val="00AA311A"/>
    <w:rPr>
      <w:rFonts w:ascii="Times New Roman" w:hAnsi="Times New Roman"/>
      <w:sz w:val="24"/>
    </w:rPr>
  </w:style>
  <w:style w:type="paragraph" w:styleId="21">
    <w:name w:val="Body Text Indent 2"/>
    <w:basedOn w:val="a"/>
    <w:link w:val="22"/>
    <w:uiPriority w:val="99"/>
    <w:rsid w:val="00AA311A"/>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uiPriority w:val="99"/>
    <w:rsid w:val="00AA311A"/>
    <w:rPr>
      <w:rFonts w:ascii="Times New Roman" w:eastAsia="Times New Roman" w:hAnsi="Times New Roman" w:cs="Times New Roman"/>
      <w:sz w:val="20"/>
      <w:szCs w:val="20"/>
      <w:lang w:eastAsia="ru-RU"/>
    </w:rPr>
  </w:style>
  <w:style w:type="paragraph" w:styleId="23">
    <w:name w:val="Body Text 2"/>
    <w:basedOn w:val="a"/>
    <w:link w:val="24"/>
    <w:uiPriority w:val="99"/>
    <w:rsid w:val="00AA311A"/>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4">
    <w:name w:val="Основной текст 2 Знак"/>
    <w:basedOn w:val="a0"/>
    <w:link w:val="23"/>
    <w:uiPriority w:val="99"/>
    <w:rsid w:val="00AA311A"/>
    <w:rPr>
      <w:rFonts w:ascii="Times New Roman" w:eastAsia="Times New Roman" w:hAnsi="Times New Roman" w:cs="Times New Roman"/>
      <w:sz w:val="20"/>
      <w:szCs w:val="20"/>
      <w:lang w:eastAsia="ru-RU"/>
    </w:rPr>
  </w:style>
  <w:style w:type="paragraph" w:styleId="31">
    <w:name w:val="Body Text 3"/>
    <w:basedOn w:val="a"/>
    <w:link w:val="32"/>
    <w:uiPriority w:val="99"/>
    <w:rsid w:val="00AA311A"/>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AA311A"/>
    <w:rPr>
      <w:rFonts w:ascii="Times New Roman" w:eastAsia="Times New Roman" w:hAnsi="Times New Roman" w:cs="Times New Roman"/>
      <w:sz w:val="16"/>
      <w:szCs w:val="16"/>
      <w:lang w:eastAsia="ru-RU"/>
    </w:rPr>
  </w:style>
  <w:style w:type="paragraph" w:customStyle="1" w:styleId="Style21">
    <w:name w:val="Style21"/>
    <w:basedOn w:val="a"/>
    <w:uiPriority w:val="99"/>
    <w:rsid w:val="00AA311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2">
    <w:name w:val="Style22"/>
    <w:basedOn w:val="a"/>
    <w:uiPriority w:val="99"/>
    <w:rsid w:val="00AA311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AA311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7">
    <w:name w:val="Style27"/>
    <w:basedOn w:val="a"/>
    <w:uiPriority w:val="99"/>
    <w:rsid w:val="00AA311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
    <w:uiPriority w:val="99"/>
    <w:rsid w:val="00AA311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1">
    <w:name w:val="Style31"/>
    <w:basedOn w:val="a"/>
    <w:uiPriority w:val="99"/>
    <w:rsid w:val="00AA311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3">
    <w:name w:val="Style33"/>
    <w:basedOn w:val="a"/>
    <w:uiPriority w:val="99"/>
    <w:rsid w:val="00AA311A"/>
    <w:pPr>
      <w:widowControl w:val="0"/>
      <w:autoSpaceDE w:val="0"/>
      <w:autoSpaceDN w:val="0"/>
      <w:adjustRightInd w:val="0"/>
      <w:spacing w:after="0" w:line="274" w:lineRule="exact"/>
      <w:ind w:firstLine="1968"/>
    </w:pPr>
    <w:rPr>
      <w:rFonts w:ascii="Times New Roman" w:eastAsia="Times New Roman" w:hAnsi="Times New Roman" w:cs="Times New Roman"/>
      <w:sz w:val="24"/>
      <w:szCs w:val="24"/>
      <w:lang w:eastAsia="ru-RU"/>
    </w:rPr>
  </w:style>
  <w:style w:type="character" w:customStyle="1" w:styleId="FontStyle61">
    <w:name w:val="Font Style61"/>
    <w:uiPriority w:val="99"/>
    <w:rsid w:val="00AA311A"/>
    <w:rPr>
      <w:rFonts w:ascii="Times New Roman" w:hAnsi="Times New Roman"/>
      <w:b/>
      <w:sz w:val="22"/>
    </w:rPr>
  </w:style>
  <w:style w:type="character" w:customStyle="1" w:styleId="FontStyle63">
    <w:name w:val="Font Style63"/>
    <w:uiPriority w:val="99"/>
    <w:rsid w:val="00AA311A"/>
    <w:rPr>
      <w:rFonts w:ascii="Times New Roman" w:hAnsi="Times New Roman"/>
      <w:b/>
      <w:i/>
      <w:sz w:val="22"/>
    </w:rPr>
  </w:style>
  <w:style w:type="character" w:customStyle="1" w:styleId="FontStyle65">
    <w:name w:val="Font Style65"/>
    <w:uiPriority w:val="99"/>
    <w:rsid w:val="00AA311A"/>
    <w:rPr>
      <w:rFonts w:ascii="Times New Roman" w:hAnsi="Times New Roman"/>
      <w:sz w:val="24"/>
    </w:rPr>
  </w:style>
  <w:style w:type="character" w:customStyle="1" w:styleId="FontStyle67">
    <w:name w:val="Font Style67"/>
    <w:uiPriority w:val="99"/>
    <w:rsid w:val="00AA311A"/>
    <w:rPr>
      <w:rFonts w:ascii="Times New Roman" w:hAnsi="Times New Roman"/>
      <w:b/>
      <w:sz w:val="14"/>
    </w:rPr>
  </w:style>
  <w:style w:type="character" w:customStyle="1" w:styleId="FontStyle68">
    <w:name w:val="Font Style68"/>
    <w:uiPriority w:val="99"/>
    <w:rsid w:val="00AA311A"/>
    <w:rPr>
      <w:rFonts w:ascii="Century Schoolbook" w:hAnsi="Century Schoolbook"/>
      <w:b/>
      <w:sz w:val="20"/>
    </w:rPr>
  </w:style>
  <w:style w:type="character" w:customStyle="1" w:styleId="FontStyle69">
    <w:name w:val="Font Style69"/>
    <w:uiPriority w:val="99"/>
    <w:rsid w:val="00AA311A"/>
    <w:rPr>
      <w:rFonts w:ascii="Franklin Gothic Medium Cond" w:hAnsi="Franklin Gothic Medium Cond"/>
      <w:sz w:val="28"/>
    </w:rPr>
  </w:style>
  <w:style w:type="paragraph" w:customStyle="1" w:styleId="Style4">
    <w:name w:val="Style4"/>
    <w:basedOn w:val="a"/>
    <w:uiPriority w:val="99"/>
    <w:rsid w:val="00AA311A"/>
    <w:pPr>
      <w:widowControl w:val="0"/>
      <w:autoSpaceDE w:val="0"/>
      <w:autoSpaceDN w:val="0"/>
      <w:adjustRightInd w:val="0"/>
      <w:spacing w:after="0" w:line="413" w:lineRule="exact"/>
      <w:jc w:val="center"/>
    </w:pPr>
    <w:rPr>
      <w:rFonts w:ascii="Times New Roman" w:eastAsia="Times New Roman" w:hAnsi="Times New Roman" w:cs="Times New Roman"/>
      <w:sz w:val="24"/>
      <w:szCs w:val="24"/>
      <w:lang w:eastAsia="ru-RU"/>
    </w:rPr>
  </w:style>
  <w:style w:type="paragraph" w:customStyle="1" w:styleId="Style48">
    <w:name w:val="Style48"/>
    <w:basedOn w:val="a"/>
    <w:uiPriority w:val="99"/>
    <w:rsid w:val="00AA311A"/>
    <w:pPr>
      <w:widowControl w:val="0"/>
      <w:autoSpaceDE w:val="0"/>
      <w:autoSpaceDN w:val="0"/>
      <w:adjustRightInd w:val="0"/>
      <w:spacing w:after="0" w:line="274" w:lineRule="exact"/>
      <w:ind w:hanging="629"/>
    </w:pPr>
    <w:rPr>
      <w:rFonts w:ascii="Times New Roman" w:eastAsia="Times New Roman" w:hAnsi="Times New Roman" w:cs="Times New Roman"/>
      <w:sz w:val="24"/>
      <w:szCs w:val="24"/>
      <w:lang w:eastAsia="ru-RU"/>
    </w:rPr>
  </w:style>
  <w:style w:type="paragraph" w:customStyle="1" w:styleId="Style19">
    <w:name w:val="Style19"/>
    <w:basedOn w:val="a"/>
    <w:uiPriority w:val="99"/>
    <w:rsid w:val="00AA311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
    <w:uiPriority w:val="99"/>
    <w:rsid w:val="00AA311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9">
    <w:name w:val="Style39"/>
    <w:basedOn w:val="a"/>
    <w:uiPriority w:val="99"/>
    <w:rsid w:val="00AA311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2">
    <w:name w:val="Style42"/>
    <w:basedOn w:val="a"/>
    <w:uiPriority w:val="99"/>
    <w:rsid w:val="00AA311A"/>
    <w:pPr>
      <w:widowControl w:val="0"/>
      <w:autoSpaceDE w:val="0"/>
      <w:autoSpaceDN w:val="0"/>
      <w:adjustRightInd w:val="0"/>
      <w:spacing w:after="0" w:line="277" w:lineRule="exact"/>
      <w:ind w:firstLine="475"/>
    </w:pPr>
    <w:rPr>
      <w:rFonts w:ascii="Times New Roman" w:eastAsia="Times New Roman" w:hAnsi="Times New Roman" w:cs="Times New Roman"/>
      <w:sz w:val="24"/>
      <w:szCs w:val="24"/>
      <w:lang w:eastAsia="ru-RU"/>
    </w:rPr>
  </w:style>
  <w:style w:type="paragraph" w:customStyle="1" w:styleId="Style52">
    <w:name w:val="Style52"/>
    <w:basedOn w:val="a"/>
    <w:uiPriority w:val="99"/>
    <w:rsid w:val="00AA311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1">
    <w:name w:val="Font Style71"/>
    <w:uiPriority w:val="99"/>
    <w:rsid w:val="00AA311A"/>
    <w:rPr>
      <w:rFonts w:ascii="Book Antiqua" w:hAnsi="Book Antiqua"/>
      <w:b/>
      <w:sz w:val="20"/>
    </w:rPr>
  </w:style>
  <w:style w:type="character" w:customStyle="1" w:styleId="FontStyle72">
    <w:name w:val="Font Style72"/>
    <w:uiPriority w:val="99"/>
    <w:rsid w:val="00AA311A"/>
    <w:rPr>
      <w:rFonts w:ascii="Bookman Old Style" w:hAnsi="Bookman Old Style"/>
      <w:b/>
      <w:sz w:val="24"/>
    </w:rPr>
  </w:style>
  <w:style w:type="character" w:customStyle="1" w:styleId="FontStyle73">
    <w:name w:val="Font Style73"/>
    <w:uiPriority w:val="99"/>
    <w:rsid w:val="00AA311A"/>
    <w:rPr>
      <w:rFonts w:ascii="Franklin Gothic Medium Cond" w:hAnsi="Franklin Gothic Medium Cond"/>
      <w:sz w:val="28"/>
    </w:rPr>
  </w:style>
  <w:style w:type="character" w:customStyle="1" w:styleId="FontStyle74">
    <w:name w:val="Font Style74"/>
    <w:uiPriority w:val="99"/>
    <w:rsid w:val="00AA311A"/>
    <w:rPr>
      <w:rFonts w:ascii="Franklin Gothic Medium Cond" w:hAnsi="Franklin Gothic Medium Cond"/>
      <w:sz w:val="36"/>
    </w:rPr>
  </w:style>
  <w:style w:type="paragraph" w:customStyle="1" w:styleId="Style32">
    <w:name w:val="Style32"/>
    <w:basedOn w:val="a"/>
    <w:uiPriority w:val="99"/>
    <w:rsid w:val="00AA311A"/>
    <w:pPr>
      <w:widowControl w:val="0"/>
      <w:autoSpaceDE w:val="0"/>
      <w:autoSpaceDN w:val="0"/>
      <w:adjustRightInd w:val="0"/>
      <w:spacing w:after="0" w:line="278" w:lineRule="exact"/>
      <w:ind w:hanging="2122"/>
    </w:pPr>
    <w:rPr>
      <w:rFonts w:ascii="Times New Roman" w:eastAsia="Times New Roman" w:hAnsi="Times New Roman" w:cs="Times New Roman"/>
      <w:sz w:val="24"/>
      <w:szCs w:val="24"/>
      <w:lang w:eastAsia="ru-RU"/>
    </w:rPr>
  </w:style>
  <w:style w:type="character" w:customStyle="1" w:styleId="aff3">
    <w:name w:val="Сноска_"/>
    <w:link w:val="aff4"/>
    <w:uiPriority w:val="99"/>
    <w:locked/>
    <w:rsid w:val="00AA311A"/>
    <w:rPr>
      <w:b/>
      <w:sz w:val="17"/>
      <w:shd w:val="clear" w:color="auto" w:fill="FFFFFF"/>
    </w:rPr>
  </w:style>
  <w:style w:type="character" w:customStyle="1" w:styleId="aff5">
    <w:name w:val="Колонтитул_"/>
    <w:link w:val="15"/>
    <w:uiPriority w:val="99"/>
    <w:locked/>
    <w:rsid w:val="00AA311A"/>
    <w:rPr>
      <w:sz w:val="16"/>
      <w:shd w:val="clear" w:color="auto" w:fill="FFFFFF"/>
    </w:rPr>
  </w:style>
  <w:style w:type="character" w:customStyle="1" w:styleId="16">
    <w:name w:val="Заголовок №1_"/>
    <w:link w:val="17"/>
    <w:uiPriority w:val="99"/>
    <w:locked/>
    <w:rsid w:val="00AA311A"/>
    <w:rPr>
      <w:b/>
      <w:sz w:val="28"/>
      <w:shd w:val="clear" w:color="auto" w:fill="FFFFFF"/>
    </w:rPr>
  </w:style>
  <w:style w:type="character" w:customStyle="1" w:styleId="11pt">
    <w:name w:val="Колонтитул + 11 pt"/>
    <w:uiPriority w:val="99"/>
    <w:rsid w:val="00AA311A"/>
    <w:rPr>
      <w:rFonts w:ascii="Times New Roman" w:hAnsi="Times New Roman"/>
      <w:color w:val="000000"/>
      <w:spacing w:val="0"/>
      <w:w w:val="100"/>
      <w:position w:val="0"/>
      <w:sz w:val="22"/>
      <w:u w:val="none"/>
      <w:lang w:val="ru-RU" w:eastAsia="ru-RU"/>
    </w:rPr>
  </w:style>
  <w:style w:type="character" w:customStyle="1" w:styleId="FranklinGothicBook">
    <w:name w:val="Колонтитул + Franklin Gothic Book"/>
    <w:aliases w:val="17 pt,Интервал -2 pt"/>
    <w:uiPriority w:val="99"/>
    <w:rsid w:val="00AA311A"/>
    <w:rPr>
      <w:rFonts w:ascii="Franklin Gothic Book" w:eastAsia="Times New Roman" w:hAnsi="Franklin Gothic Book"/>
      <w:color w:val="000000"/>
      <w:spacing w:val="-50"/>
      <w:w w:val="100"/>
      <w:position w:val="0"/>
      <w:sz w:val="34"/>
      <w:u w:val="none"/>
      <w:lang w:val="ru-RU" w:eastAsia="ru-RU"/>
    </w:rPr>
  </w:style>
  <w:style w:type="character" w:customStyle="1" w:styleId="aff6">
    <w:name w:val="Колонтитул"/>
    <w:uiPriority w:val="99"/>
    <w:rsid w:val="00AA311A"/>
    <w:rPr>
      <w:rFonts w:ascii="Times New Roman" w:hAnsi="Times New Roman"/>
      <w:color w:val="000000"/>
      <w:spacing w:val="0"/>
      <w:w w:val="100"/>
      <w:position w:val="0"/>
      <w:sz w:val="16"/>
      <w:u w:val="none"/>
      <w:lang w:val="ru-RU" w:eastAsia="ru-RU"/>
    </w:rPr>
  </w:style>
  <w:style w:type="paragraph" w:customStyle="1" w:styleId="aff4">
    <w:name w:val="Сноска"/>
    <w:basedOn w:val="a"/>
    <w:link w:val="aff3"/>
    <w:uiPriority w:val="99"/>
    <w:rsid w:val="00AA311A"/>
    <w:pPr>
      <w:widowControl w:val="0"/>
      <w:shd w:val="clear" w:color="auto" w:fill="FFFFFF"/>
      <w:spacing w:after="0" w:line="235" w:lineRule="exact"/>
      <w:jc w:val="both"/>
    </w:pPr>
    <w:rPr>
      <w:b/>
      <w:sz w:val="17"/>
    </w:rPr>
  </w:style>
  <w:style w:type="paragraph" w:customStyle="1" w:styleId="17">
    <w:name w:val="Заголовок №1"/>
    <w:basedOn w:val="a"/>
    <w:link w:val="16"/>
    <w:uiPriority w:val="99"/>
    <w:rsid w:val="00AA311A"/>
    <w:pPr>
      <w:widowControl w:val="0"/>
      <w:shd w:val="clear" w:color="auto" w:fill="FFFFFF"/>
      <w:spacing w:after="240" w:line="240" w:lineRule="atLeast"/>
      <w:ind w:hanging="540"/>
      <w:jc w:val="both"/>
      <w:outlineLvl w:val="0"/>
    </w:pPr>
    <w:rPr>
      <w:b/>
      <w:sz w:val="28"/>
    </w:rPr>
  </w:style>
  <w:style w:type="table" w:customStyle="1" w:styleId="18">
    <w:name w:val="Сетка таблицы1"/>
    <w:uiPriority w:val="99"/>
    <w:rsid w:val="00AA311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Основной текст1"/>
    <w:uiPriority w:val="99"/>
    <w:rsid w:val="00AA311A"/>
    <w:rPr>
      <w:rFonts w:ascii="Times New Roman" w:hAnsi="Times New Roman"/>
      <w:color w:val="000000"/>
      <w:spacing w:val="0"/>
      <w:w w:val="100"/>
      <w:position w:val="0"/>
      <w:sz w:val="22"/>
      <w:u w:val="none"/>
      <w:lang w:val="ru-RU" w:eastAsia="ru-RU"/>
    </w:rPr>
  </w:style>
  <w:style w:type="table" w:customStyle="1" w:styleId="25">
    <w:name w:val="Сетка таблицы2"/>
    <w:uiPriority w:val="99"/>
    <w:rsid w:val="00AA311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Колонтитул + 11"/>
    <w:aliases w:val="5 pt1,Не полужирный"/>
    <w:uiPriority w:val="99"/>
    <w:rsid w:val="00AA311A"/>
    <w:rPr>
      <w:rFonts w:ascii="Times New Roman" w:hAnsi="Times New Roman"/>
      <w:sz w:val="23"/>
      <w:u w:val="single"/>
    </w:rPr>
  </w:style>
  <w:style w:type="paragraph" w:customStyle="1" w:styleId="15">
    <w:name w:val="Колонтитул1"/>
    <w:basedOn w:val="a"/>
    <w:link w:val="aff5"/>
    <w:uiPriority w:val="99"/>
    <w:rsid w:val="00AA311A"/>
    <w:pPr>
      <w:widowControl w:val="0"/>
      <w:shd w:val="clear" w:color="auto" w:fill="FFFFFF"/>
      <w:spacing w:after="0" w:line="240" w:lineRule="atLeast"/>
      <w:jc w:val="center"/>
    </w:pPr>
    <w:rPr>
      <w:sz w:val="16"/>
    </w:rPr>
  </w:style>
  <w:style w:type="table" w:customStyle="1" w:styleId="33">
    <w:name w:val="Сетка таблицы3"/>
    <w:uiPriority w:val="99"/>
    <w:rsid w:val="00AA311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AA311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6">
    <w:name w:val="Стиль2"/>
    <w:basedOn w:val="a"/>
    <w:link w:val="27"/>
    <w:uiPriority w:val="99"/>
    <w:rsid w:val="00AA311A"/>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27">
    <w:name w:val="Стиль2 Знак"/>
    <w:link w:val="26"/>
    <w:uiPriority w:val="99"/>
    <w:locked/>
    <w:rsid w:val="00AA311A"/>
    <w:rPr>
      <w:rFonts w:ascii="Times New Roman" w:eastAsia="Times New Roman" w:hAnsi="Times New Roman" w:cs="Times New Roman"/>
      <w:sz w:val="28"/>
      <w:szCs w:val="28"/>
      <w:lang w:eastAsia="ru-RU"/>
    </w:rPr>
  </w:style>
  <w:style w:type="character" w:customStyle="1" w:styleId="aff7">
    <w:name w:val="Основной текст_"/>
    <w:link w:val="34"/>
    <w:uiPriority w:val="99"/>
    <w:locked/>
    <w:rsid w:val="00AA311A"/>
    <w:rPr>
      <w:shd w:val="clear" w:color="auto" w:fill="FFFFFF"/>
    </w:rPr>
  </w:style>
  <w:style w:type="paragraph" w:customStyle="1" w:styleId="34">
    <w:name w:val="Основной текст3"/>
    <w:basedOn w:val="a"/>
    <w:link w:val="aff7"/>
    <w:uiPriority w:val="99"/>
    <w:rsid w:val="00AA311A"/>
    <w:pPr>
      <w:widowControl w:val="0"/>
      <w:shd w:val="clear" w:color="auto" w:fill="FFFFFF"/>
      <w:spacing w:after="0" w:line="413" w:lineRule="exact"/>
      <w:ind w:hanging="360"/>
      <w:jc w:val="both"/>
    </w:pPr>
  </w:style>
  <w:style w:type="character" w:customStyle="1" w:styleId="112">
    <w:name w:val="Основной текст + 11"/>
    <w:aliases w:val="5 pt,Полужирный"/>
    <w:uiPriority w:val="99"/>
    <w:rsid w:val="00AA311A"/>
    <w:rPr>
      <w:rFonts w:ascii="Times New Roman" w:hAnsi="Times New Roman"/>
      <w:b/>
      <w:color w:val="000000"/>
      <w:spacing w:val="0"/>
      <w:w w:val="100"/>
      <w:position w:val="0"/>
      <w:sz w:val="23"/>
      <w:u w:val="none"/>
      <w:shd w:val="clear" w:color="auto" w:fill="FFFFFF"/>
      <w:lang w:val="ru-RU" w:eastAsia="ru-RU"/>
    </w:rPr>
  </w:style>
  <w:style w:type="paragraph" w:styleId="aff8">
    <w:name w:val="Subtitle"/>
    <w:basedOn w:val="a"/>
    <w:next w:val="a"/>
    <w:link w:val="aff9"/>
    <w:qFormat/>
    <w:rsid w:val="00AA311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9">
    <w:name w:val="Подзаголовок Знак"/>
    <w:basedOn w:val="a0"/>
    <w:link w:val="aff8"/>
    <w:rsid w:val="00AA311A"/>
    <w:rPr>
      <w:rFonts w:asciiTheme="majorHAnsi" w:eastAsiaTheme="majorEastAsia" w:hAnsiTheme="majorHAnsi" w:cstheme="majorBidi"/>
      <w:i/>
      <w:iCs/>
      <w:color w:val="4F81BD" w:themeColor="accent1"/>
      <w:spacing w:val="15"/>
      <w:sz w:val="24"/>
      <w:szCs w:val="24"/>
    </w:rPr>
  </w:style>
  <w:style w:type="character" w:styleId="affa">
    <w:name w:val="Emphasis"/>
    <w:basedOn w:val="a0"/>
    <w:qFormat/>
    <w:rsid w:val="00AA311A"/>
    <w:rPr>
      <w:i/>
      <w:iCs/>
    </w:rPr>
  </w:style>
  <w:style w:type="paragraph" w:styleId="affb">
    <w:name w:val="Title"/>
    <w:basedOn w:val="a"/>
    <w:next w:val="a"/>
    <w:link w:val="affc"/>
    <w:qFormat/>
    <w:rsid w:val="00AA311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c">
    <w:name w:val="Название Знак"/>
    <w:basedOn w:val="a0"/>
    <w:link w:val="affb"/>
    <w:rsid w:val="00AA311A"/>
    <w:rPr>
      <w:rFonts w:asciiTheme="majorHAnsi" w:eastAsiaTheme="majorEastAsia" w:hAnsiTheme="majorHAnsi" w:cstheme="majorBidi"/>
      <w:color w:val="17365D" w:themeColor="text2" w:themeShade="BF"/>
      <w:spacing w:val="5"/>
      <w:kern w:val="28"/>
      <w:sz w:val="52"/>
      <w:szCs w:val="52"/>
    </w:rPr>
  </w:style>
  <w:style w:type="paragraph" w:customStyle="1" w:styleId="formattext">
    <w:name w:val="formattext"/>
    <w:rsid w:val="00AA311A"/>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97A74-9378-4E8F-B85F-3EB52CD87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53</Pages>
  <Words>18801</Words>
  <Characters>107170</Characters>
  <Application>Microsoft Office Word</Application>
  <DocSecurity>0</DocSecurity>
  <Lines>893</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user12</dc:creator>
  <cp:keywords/>
  <dc:description/>
  <cp:lastModifiedBy>user12</cp:lastModifiedBy>
  <cp:revision>12</cp:revision>
  <dcterms:created xsi:type="dcterms:W3CDTF">2019-06-03T08:33:00Z</dcterms:created>
  <dcterms:modified xsi:type="dcterms:W3CDTF">2019-06-03T12:52:00Z</dcterms:modified>
</cp:coreProperties>
</file>